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A18" w:rsidRPr="00B74A18" w:rsidRDefault="00B74A18" w:rsidP="00B74A18">
      <w:pPr>
        <w:autoSpaceDE w:val="0"/>
        <w:autoSpaceDN w:val="0"/>
        <w:adjustRightInd w:val="0"/>
        <w:spacing w:after="0" w:line="240" w:lineRule="auto"/>
        <w:rPr>
          <w:rFonts w:ascii="Times New Roman" w:hAnsi="Times New Roman" w:cs="Times New Roman"/>
          <w:color w:val="000000"/>
          <w:sz w:val="24"/>
          <w:szCs w:val="24"/>
        </w:rPr>
      </w:pPr>
    </w:p>
    <w:p w:rsidR="00B74A18" w:rsidRDefault="00B74A18" w:rsidP="00B74A18">
      <w:pPr>
        <w:autoSpaceDE w:val="0"/>
        <w:autoSpaceDN w:val="0"/>
        <w:adjustRightInd w:val="0"/>
        <w:spacing w:before="80" w:after="0" w:line="240" w:lineRule="auto"/>
        <w:ind w:left="1260" w:right="1260"/>
        <w:jc w:val="center"/>
        <w:rPr>
          <w:rFonts w:ascii="Times New Roman" w:hAnsi="Times New Roman" w:cs="Times New Roman"/>
          <w:b/>
          <w:bCs/>
          <w:color w:val="000000"/>
        </w:rPr>
      </w:pPr>
      <w:r w:rsidRPr="00B74A18">
        <w:rPr>
          <w:rFonts w:ascii="Times New Roman" w:hAnsi="Times New Roman" w:cs="Times New Roman"/>
          <w:sz w:val="24"/>
          <w:szCs w:val="24"/>
        </w:rPr>
        <w:t xml:space="preserve"> </w:t>
      </w:r>
      <w:r w:rsidRPr="00B74A18">
        <w:rPr>
          <w:rFonts w:ascii="Times New Roman" w:hAnsi="Times New Roman" w:cs="Times New Roman"/>
          <w:b/>
          <w:bCs/>
          <w:color w:val="000000"/>
        </w:rPr>
        <w:t>ESTATUTOS SOCIALES DE LA SOCIEDAD COOPERATIVA AGROALIMENTARIA</w:t>
      </w:r>
      <w:r w:rsidR="00953901">
        <w:rPr>
          <w:rFonts w:ascii="Times New Roman" w:hAnsi="Times New Roman" w:cs="Times New Roman"/>
          <w:b/>
          <w:bCs/>
          <w:color w:val="000000"/>
        </w:rPr>
        <w:t xml:space="preserve"> </w:t>
      </w:r>
      <w:r w:rsidRPr="00B74A18">
        <w:rPr>
          <w:rFonts w:ascii="Times New Roman" w:hAnsi="Times New Roman" w:cs="Times New Roman"/>
          <w:b/>
          <w:bCs/>
          <w:color w:val="000000"/>
        </w:rPr>
        <w:t xml:space="preserve">"...................." </w:t>
      </w:r>
      <w:r w:rsidR="00A24261">
        <w:rPr>
          <w:rFonts w:ascii="Times New Roman" w:hAnsi="Times New Roman" w:cs="Times New Roman"/>
          <w:b/>
          <w:bCs/>
          <w:color w:val="000000"/>
        </w:rPr>
        <w:t xml:space="preserve"> </w:t>
      </w:r>
    </w:p>
    <w:p w:rsidR="00A24261" w:rsidRPr="00B74A18" w:rsidRDefault="00A24261" w:rsidP="00B74A18">
      <w:pPr>
        <w:autoSpaceDE w:val="0"/>
        <w:autoSpaceDN w:val="0"/>
        <w:adjustRightInd w:val="0"/>
        <w:spacing w:before="80" w:after="0" w:line="240" w:lineRule="auto"/>
        <w:ind w:left="1260" w:right="1260"/>
        <w:jc w:val="center"/>
        <w:rPr>
          <w:rFonts w:ascii="Times New Roman" w:hAnsi="Times New Roman" w:cs="Times New Roman"/>
          <w:color w:val="000000"/>
        </w:rPr>
      </w:pPr>
    </w:p>
    <w:p w:rsidR="00B74A18" w:rsidRDefault="00A24261" w:rsidP="00A24261">
      <w:pPr>
        <w:autoSpaceDE w:val="0"/>
        <w:autoSpaceDN w:val="0"/>
        <w:adjustRightInd w:val="0"/>
        <w:spacing w:after="0" w:line="240" w:lineRule="auto"/>
        <w:ind w:right="3660"/>
        <w:jc w:val="center"/>
        <w:rPr>
          <w:rFonts w:ascii="Times New Roman" w:hAnsi="Times New Roman" w:cs="Times New Roman"/>
          <w:b/>
          <w:bCs/>
          <w:color w:val="000000"/>
        </w:rPr>
      </w:pPr>
      <w:r>
        <w:rPr>
          <w:rFonts w:ascii="Times New Roman" w:hAnsi="Times New Roman" w:cs="Times New Roman"/>
          <w:b/>
          <w:bCs/>
          <w:color w:val="000000"/>
        </w:rPr>
        <w:t xml:space="preserve">                                                     </w:t>
      </w:r>
      <w:r w:rsidR="00B74A18" w:rsidRPr="00B74A18">
        <w:rPr>
          <w:rFonts w:ascii="Times New Roman" w:hAnsi="Times New Roman" w:cs="Times New Roman"/>
          <w:b/>
          <w:bCs/>
          <w:color w:val="000000"/>
        </w:rPr>
        <w:t>CAPÍTULO I</w:t>
      </w:r>
    </w:p>
    <w:p w:rsidR="00D36878" w:rsidRPr="00B74A18" w:rsidRDefault="00D36878" w:rsidP="00A24261">
      <w:pPr>
        <w:autoSpaceDE w:val="0"/>
        <w:autoSpaceDN w:val="0"/>
        <w:adjustRightInd w:val="0"/>
        <w:spacing w:after="0" w:line="240" w:lineRule="auto"/>
        <w:ind w:right="3660"/>
        <w:jc w:val="center"/>
        <w:rPr>
          <w:rFonts w:ascii="Times New Roman" w:hAnsi="Times New Roman" w:cs="Times New Roman"/>
          <w:color w:val="000000"/>
        </w:rPr>
      </w:pPr>
    </w:p>
    <w:p w:rsidR="00B74A18" w:rsidRDefault="00B74A18" w:rsidP="00B74A18">
      <w:pPr>
        <w:autoSpaceDE w:val="0"/>
        <w:autoSpaceDN w:val="0"/>
        <w:adjustRightInd w:val="0"/>
        <w:spacing w:after="0" w:line="240" w:lineRule="auto"/>
        <w:ind w:left="480" w:right="460"/>
        <w:jc w:val="center"/>
        <w:rPr>
          <w:rFonts w:ascii="Times New Roman" w:hAnsi="Times New Roman" w:cs="Times New Roman"/>
          <w:b/>
          <w:bCs/>
          <w:color w:val="000000"/>
        </w:rPr>
      </w:pPr>
      <w:r w:rsidRPr="00B74A18">
        <w:rPr>
          <w:rFonts w:ascii="Times New Roman" w:hAnsi="Times New Roman" w:cs="Times New Roman"/>
          <w:b/>
          <w:bCs/>
          <w:color w:val="000000"/>
        </w:rPr>
        <w:t xml:space="preserve">DENOMINACIÓN, DOMICILIO, ÁMBITO TERRITORIAL, ACTIVIDADES Y DURACIÓN </w:t>
      </w:r>
    </w:p>
    <w:p w:rsidR="00A24261" w:rsidRPr="00B74A18" w:rsidRDefault="00A24261" w:rsidP="00B74A18">
      <w:pPr>
        <w:autoSpaceDE w:val="0"/>
        <w:autoSpaceDN w:val="0"/>
        <w:adjustRightInd w:val="0"/>
        <w:spacing w:after="0" w:line="240" w:lineRule="auto"/>
        <w:ind w:left="480" w:right="460"/>
        <w:jc w:val="center"/>
        <w:rPr>
          <w:rFonts w:ascii="Times New Roman" w:hAnsi="Times New Roman" w:cs="Times New Roman"/>
          <w:color w:val="000000"/>
        </w:rPr>
      </w:pPr>
    </w:p>
    <w:p w:rsidR="00B74A18" w:rsidRDefault="00B74A18" w:rsidP="00B74A18">
      <w:pPr>
        <w:autoSpaceDE w:val="0"/>
        <w:autoSpaceDN w:val="0"/>
        <w:adjustRightInd w:val="0"/>
        <w:spacing w:after="0" w:line="240" w:lineRule="auto"/>
        <w:ind w:left="100" w:right="-20"/>
        <w:rPr>
          <w:rFonts w:ascii="Times New Roman" w:hAnsi="Times New Roman" w:cs="Times New Roman"/>
          <w:b/>
          <w:bCs/>
          <w:color w:val="000000"/>
        </w:rPr>
      </w:pPr>
      <w:r w:rsidRPr="00B74A18">
        <w:rPr>
          <w:rFonts w:ascii="Times New Roman" w:hAnsi="Times New Roman" w:cs="Times New Roman"/>
          <w:b/>
          <w:bCs/>
          <w:color w:val="000000"/>
        </w:rPr>
        <w:t xml:space="preserve">ARTÍCULO I.- DENOMINACIÓN Y RÉGIMEN LEGAL </w:t>
      </w:r>
    </w:p>
    <w:p w:rsidR="00D36878" w:rsidRPr="00B74A18" w:rsidRDefault="00D36878" w:rsidP="00B74A18">
      <w:pPr>
        <w:autoSpaceDE w:val="0"/>
        <w:autoSpaceDN w:val="0"/>
        <w:adjustRightInd w:val="0"/>
        <w:spacing w:after="0" w:line="240" w:lineRule="auto"/>
        <w:ind w:left="100" w:right="-20"/>
        <w:rPr>
          <w:rFonts w:ascii="Times New Roman" w:hAnsi="Times New Roman" w:cs="Times New Roman"/>
          <w:color w:val="000000"/>
        </w:rPr>
      </w:pPr>
    </w:p>
    <w:p w:rsidR="00B74A18" w:rsidRPr="00B74A18" w:rsidRDefault="00B74A18" w:rsidP="00B74A18">
      <w:pPr>
        <w:autoSpaceDE w:val="0"/>
        <w:autoSpaceDN w:val="0"/>
        <w:adjustRightInd w:val="0"/>
        <w:spacing w:after="0" w:line="240" w:lineRule="auto"/>
        <w:ind w:left="100" w:right="40" w:firstLine="700"/>
        <w:rPr>
          <w:rFonts w:ascii="Times New Roman" w:hAnsi="Times New Roman" w:cs="Times New Roman"/>
          <w:color w:val="000000"/>
        </w:rPr>
      </w:pPr>
      <w:r w:rsidRPr="00B74A18">
        <w:rPr>
          <w:rFonts w:ascii="Times New Roman" w:hAnsi="Times New Roman" w:cs="Times New Roman"/>
          <w:color w:val="000000"/>
        </w:rPr>
        <w:t>Con la denominación de "</w:t>
      </w:r>
      <w:r w:rsidR="00A24261">
        <w:rPr>
          <w:rFonts w:ascii="Times New Roman" w:hAnsi="Times New Roman" w:cs="Times New Roman"/>
          <w:color w:val="000000"/>
        </w:rPr>
        <w:t>..............................”</w:t>
      </w:r>
      <w:r w:rsidR="00A24261" w:rsidRPr="00664937">
        <w:rPr>
          <w:rStyle w:val="Refdenotaalpie"/>
          <w:rFonts w:ascii="Times New Roman" w:hAnsi="Times New Roman" w:cs="Times New Roman"/>
          <w:b/>
          <w:color w:val="FF0000"/>
          <w:sz w:val="24"/>
          <w:szCs w:val="24"/>
        </w:rPr>
        <w:footnoteReference w:id="1"/>
      </w:r>
      <w:r w:rsidRPr="00664937">
        <w:rPr>
          <w:rFonts w:ascii="Times New Roman" w:hAnsi="Times New Roman" w:cs="Times New Roman"/>
          <w:color w:val="FF0000"/>
          <w:sz w:val="24"/>
          <w:szCs w:val="24"/>
        </w:rPr>
        <w:t xml:space="preserve"> </w:t>
      </w:r>
      <w:r w:rsidRPr="00B74A18">
        <w:rPr>
          <w:rFonts w:ascii="Times New Roman" w:hAnsi="Times New Roman" w:cs="Times New Roman"/>
          <w:color w:val="000000"/>
        </w:rPr>
        <w:t xml:space="preserve">se constituye una sociedad cooperativa agroalimentaria, dotada de plena personalidad jurídica, sujeta a las disposiciones de la Ley </w:t>
      </w:r>
    </w:p>
    <w:p w:rsidR="00B74A18" w:rsidRDefault="00B74A18" w:rsidP="00B74A18">
      <w:pPr>
        <w:autoSpaceDE w:val="0"/>
        <w:autoSpaceDN w:val="0"/>
        <w:adjustRightInd w:val="0"/>
        <w:spacing w:after="0" w:line="240" w:lineRule="auto"/>
        <w:ind w:left="100" w:right="-20"/>
        <w:rPr>
          <w:rFonts w:ascii="Times New Roman" w:hAnsi="Times New Roman" w:cs="Times New Roman"/>
          <w:b/>
          <w:color w:val="000000"/>
          <w:sz w:val="14"/>
          <w:szCs w:val="14"/>
        </w:rPr>
      </w:pPr>
      <w:r w:rsidRPr="00B74A18">
        <w:rPr>
          <w:rFonts w:ascii="Times New Roman" w:hAnsi="Times New Roman" w:cs="Times New Roman"/>
          <w:color w:val="000000"/>
        </w:rPr>
        <w:t>27/1999, de 16 de julio, de Cooperativas</w:t>
      </w:r>
      <w:r w:rsidRPr="00664937">
        <w:rPr>
          <w:rFonts w:ascii="Times New Roman" w:hAnsi="Times New Roman" w:cs="Times New Roman"/>
          <w:color w:val="FF0000"/>
          <w:sz w:val="24"/>
          <w:szCs w:val="24"/>
        </w:rPr>
        <w:t>.</w:t>
      </w:r>
      <w:r w:rsidR="00A24261" w:rsidRPr="00664937">
        <w:rPr>
          <w:rStyle w:val="Refdenotaalpie"/>
          <w:rFonts w:ascii="Times New Roman" w:hAnsi="Times New Roman" w:cs="Times New Roman"/>
          <w:b/>
          <w:color w:val="FF0000"/>
          <w:sz w:val="24"/>
          <w:szCs w:val="24"/>
        </w:rPr>
        <w:footnoteReference w:id="2"/>
      </w:r>
      <w:r w:rsidRPr="00664937">
        <w:rPr>
          <w:rFonts w:ascii="Times New Roman" w:hAnsi="Times New Roman" w:cs="Times New Roman"/>
          <w:b/>
          <w:color w:val="FF0000"/>
          <w:sz w:val="24"/>
          <w:szCs w:val="24"/>
        </w:rPr>
        <w:t xml:space="preserve"> </w:t>
      </w:r>
    </w:p>
    <w:p w:rsidR="00D36878" w:rsidRPr="00B74A18" w:rsidRDefault="00D36878" w:rsidP="00B74A18">
      <w:pPr>
        <w:autoSpaceDE w:val="0"/>
        <w:autoSpaceDN w:val="0"/>
        <w:adjustRightInd w:val="0"/>
        <w:spacing w:after="0" w:line="240" w:lineRule="auto"/>
        <w:ind w:left="100" w:right="-20"/>
        <w:rPr>
          <w:rFonts w:ascii="Times New Roman" w:hAnsi="Times New Roman" w:cs="Times New Roman"/>
          <w:color w:val="000000"/>
          <w:sz w:val="14"/>
          <w:szCs w:val="14"/>
        </w:rPr>
      </w:pPr>
    </w:p>
    <w:p w:rsidR="00B74A18" w:rsidRDefault="00B74A18" w:rsidP="00B74A18">
      <w:pPr>
        <w:autoSpaceDE w:val="0"/>
        <w:autoSpaceDN w:val="0"/>
        <w:adjustRightInd w:val="0"/>
        <w:spacing w:after="0" w:line="240" w:lineRule="auto"/>
        <w:ind w:left="100" w:right="-20"/>
        <w:rPr>
          <w:rFonts w:ascii="Times New Roman" w:hAnsi="Times New Roman" w:cs="Times New Roman"/>
          <w:b/>
          <w:bCs/>
          <w:color w:val="000000"/>
        </w:rPr>
      </w:pPr>
      <w:r w:rsidRPr="00B74A18">
        <w:rPr>
          <w:rFonts w:ascii="Times New Roman" w:hAnsi="Times New Roman" w:cs="Times New Roman"/>
          <w:b/>
          <w:bCs/>
          <w:color w:val="000000"/>
        </w:rPr>
        <w:t xml:space="preserve">ARTÍCULO 2.- DOMICILIO SOCIAL. </w:t>
      </w:r>
    </w:p>
    <w:p w:rsidR="00D36878" w:rsidRPr="00B74A18" w:rsidRDefault="00D36878" w:rsidP="00B74A18">
      <w:pPr>
        <w:autoSpaceDE w:val="0"/>
        <w:autoSpaceDN w:val="0"/>
        <w:adjustRightInd w:val="0"/>
        <w:spacing w:after="0" w:line="240" w:lineRule="auto"/>
        <w:ind w:left="100" w:right="-20"/>
        <w:rPr>
          <w:rFonts w:ascii="Times New Roman" w:hAnsi="Times New Roman" w:cs="Times New Roman"/>
          <w:color w:val="000000"/>
        </w:rPr>
      </w:pPr>
    </w:p>
    <w:p w:rsidR="00B74A18" w:rsidRPr="00B74A18" w:rsidRDefault="00B74A18" w:rsidP="00B74A18">
      <w:pPr>
        <w:autoSpaceDE w:val="0"/>
        <w:autoSpaceDN w:val="0"/>
        <w:adjustRightInd w:val="0"/>
        <w:spacing w:after="0" w:line="240" w:lineRule="auto"/>
        <w:ind w:left="100" w:right="-20"/>
        <w:rPr>
          <w:rFonts w:ascii="Times New Roman" w:hAnsi="Times New Roman" w:cs="Times New Roman"/>
          <w:color w:val="000000"/>
          <w:sz w:val="14"/>
          <w:szCs w:val="14"/>
        </w:rPr>
      </w:pPr>
      <w:r w:rsidRPr="00B74A18">
        <w:rPr>
          <w:rFonts w:ascii="Times New Roman" w:hAnsi="Times New Roman" w:cs="Times New Roman"/>
          <w:color w:val="000000"/>
        </w:rPr>
        <w:t>1. El domicilio social de la cooperativa se establece en .........(..........)</w:t>
      </w:r>
      <w:r w:rsidRPr="00664937">
        <w:rPr>
          <w:rFonts w:ascii="Times New Roman" w:hAnsi="Times New Roman" w:cs="Times New Roman"/>
          <w:color w:val="FF0000"/>
          <w:sz w:val="24"/>
          <w:szCs w:val="24"/>
        </w:rPr>
        <w:t>.</w:t>
      </w:r>
      <w:r w:rsidR="00A24261" w:rsidRPr="00664937">
        <w:rPr>
          <w:rStyle w:val="Refdenotaalpie"/>
          <w:rFonts w:ascii="Times New Roman" w:hAnsi="Times New Roman" w:cs="Times New Roman"/>
          <w:b/>
          <w:color w:val="FF0000"/>
          <w:sz w:val="24"/>
          <w:szCs w:val="24"/>
        </w:rPr>
        <w:footnoteReference w:id="3"/>
      </w:r>
      <w:r w:rsidRPr="002C0085">
        <w:rPr>
          <w:rFonts w:ascii="Times New Roman" w:hAnsi="Times New Roman" w:cs="Times New Roman"/>
          <w:b/>
          <w:color w:val="000000"/>
          <w:sz w:val="14"/>
          <w:szCs w:val="14"/>
        </w:rPr>
        <w:t xml:space="preserve"> </w:t>
      </w:r>
    </w:p>
    <w:p w:rsidR="00B74A18" w:rsidRPr="00B74A18" w:rsidRDefault="00B74A18" w:rsidP="00B74A18">
      <w:pPr>
        <w:autoSpaceDE w:val="0"/>
        <w:autoSpaceDN w:val="0"/>
        <w:adjustRightInd w:val="0"/>
        <w:spacing w:after="0" w:line="240" w:lineRule="auto"/>
        <w:ind w:left="460" w:right="40" w:hanging="360"/>
        <w:jc w:val="both"/>
        <w:rPr>
          <w:rFonts w:ascii="Times New Roman" w:hAnsi="Times New Roman" w:cs="Times New Roman"/>
          <w:color w:val="000000"/>
        </w:rPr>
      </w:pPr>
      <w:r w:rsidRPr="00B74A18">
        <w:rPr>
          <w:rFonts w:ascii="Times New Roman" w:hAnsi="Times New Roman" w:cs="Times New Roman"/>
          <w:color w:val="000000"/>
        </w:rPr>
        <w:t xml:space="preserve">2. El domicilio social podrá ser trasladado dentro del mismo término municipal por acuerdo del Consejo Rector </w:t>
      </w:r>
      <w:r w:rsidR="002C0085" w:rsidRPr="002C0085">
        <w:rPr>
          <w:rStyle w:val="Refdenotaalpie"/>
          <w:rFonts w:ascii="Times New Roman" w:hAnsi="Times New Roman" w:cs="Times New Roman"/>
          <w:b/>
          <w:color w:val="000000"/>
        </w:rPr>
        <w:footnoteReference w:id="4"/>
      </w:r>
      <w:r w:rsidRPr="002C0085">
        <w:rPr>
          <w:rFonts w:ascii="Times New Roman" w:hAnsi="Times New Roman" w:cs="Times New Roman"/>
          <w:b/>
          <w:color w:val="000000"/>
        </w:rPr>
        <w:t xml:space="preserve">, </w:t>
      </w:r>
      <w:r w:rsidRPr="00B74A18">
        <w:rPr>
          <w:rFonts w:ascii="Times New Roman" w:hAnsi="Times New Roman" w:cs="Times New Roman"/>
          <w:color w:val="000000"/>
        </w:rPr>
        <w:t xml:space="preserve">en cuyo caso el acuerdo de cambio de domicilio social deberá formalizarse en escritura pública y presentarse para su inscripción en el Registro de Sociedades Cooperativas en el plazo de </w:t>
      </w:r>
      <w:r w:rsidR="00333316">
        <w:rPr>
          <w:rFonts w:ascii="Times New Roman" w:hAnsi="Times New Roman" w:cs="Times New Roman"/>
          <w:color w:val="000000"/>
        </w:rPr>
        <w:t>un mes,</w:t>
      </w:r>
      <w:r w:rsidRPr="00B74A18">
        <w:rPr>
          <w:rFonts w:ascii="Times New Roman" w:hAnsi="Times New Roman" w:cs="Times New Roman"/>
          <w:color w:val="000000"/>
        </w:rPr>
        <w:t xml:space="preserve"> contado a partir del siguiente al que se adoptó el acuerdo. </w:t>
      </w:r>
    </w:p>
    <w:p w:rsidR="00B74A18" w:rsidRDefault="00B74A18" w:rsidP="00B74A18">
      <w:pPr>
        <w:autoSpaceDE w:val="0"/>
        <w:autoSpaceDN w:val="0"/>
        <w:adjustRightInd w:val="0"/>
        <w:spacing w:after="0" w:line="240" w:lineRule="auto"/>
        <w:ind w:left="460" w:right="40" w:hanging="360"/>
        <w:jc w:val="both"/>
        <w:rPr>
          <w:rFonts w:ascii="Times New Roman" w:hAnsi="Times New Roman" w:cs="Times New Roman"/>
          <w:color w:val="000000"/>
        </w:rPr>
      </w:pPr>
      <w:r w:rsidRPr="00B74A18">
        <w:rPr>
          <w:rFonts w:ascii="Times New Roman" w:hAnsi="Times New Roman" w:cs="Times New Roman"/>
          <w:color w:val="000000"/>
        </w:rPr>
        <w:t xml:space="preserve">3. Cuando el cambio de domicilio social se realice fuera del término municipal, el acuerdo de modificación de Estatutos será tomado por la Asamblea General, debiendo formalizarse e inscribirse conforme a lo establecido en el número anterior. </w:t>
      </w:r>
    </w:p>
    <w:p w:rsidR="00D36878" w:rsidRPr="00B74A18" w:rsidRDefault="00D36878" w:rsidP="00B74A18">
      <w:pPr>
        <w:autoSpaceDE w:val="0"/>
        <w:autoSpaceDN w:val="0"/>
        <w:adjustRightInd w:val="0"/>
        <w:spacing w:after="0" w:line="240" w:lineRule="auto"/>
        <w:ind w:left="460" w:right="40" w:hanging="360"/>
        <w:jc w:val="both"/>
        <w:rPr>
          <w:rFonts w:ascii="Times New Roman" w:hAnsi="Times New Roman" w:cs="Times New Roman"/>
          <w:color w:val="000000"/>
        </w:rPr>
      </w:pPr>
    </w:p>
    <w:p w:rsidR="00B74A18" w:rsidRDefault="00B74A18" w:rsidP="00B74A18">
      <w:pPr>
        <w:autoSpaceDE w:val="0"/>
        <w:autoSpaceDN w:val="0"/>
        <w:adjustRightInd w:val="0"/>
        <w:spacing w:after="0" w:line="240" w:lineRule="auto"/>
        <w:ind w:left="100" w:right="-20"/>
        <w:rPr>
          <w:rFonts w:ascii="Times New Roman" w:hAnsi="Times New Roman" w:cs="Times New Roman"/>
          <w:b/>
          <w:bCs/>
          <w:color w:val="000000"/>
        </w:rPr>
      </w:pPr>
      <w:r w:rsidRPr="00B74A18">
        <w:rPr>
          <w:rFonts w:ascii="Times New Roman" w:hAnsi="Times New Roman" w:cs="Times New Roman"/>
          <w:b/>
          <w:bCs/>
          <w:color w:val="000000"/>
        </w:rPr>
        <w:t xml:space="preserve">ARTÍCULO 3.- ÁMBITO TERRITORIAL. </w:t>
      </w:r>
    </w:p>
    <w:p w:rsidR="00D36878" w:rsidRPr="00B74A18" w:rsidRDefault="00D36878" w:rsidP="00B74A18">
      <w:pPr>
        <w:autoSpaceDE w:val="0"/>
        <w:autoSpaceDN w:val="0"/>
        <w:adjustRightInd w:val="0"/>
        <w:spacing w:after="0" w:line="240" w:lineRule="auto"/>
        <w:ind w:left="100" w:right="-20"/>
        <w:rPr>
          <w:rFonts w:ascii="Times New Roman" w:hAnsi="Times New Roman" w:cs="Times New Roman"/>
          <w:color w:val="000000"/>
        </w:rPr>
      </w:pPr>
    </w:p>
    <w:p w:rsidR="00B74A18" w:rsidRDefault="00B74A18" w:rsidP="00B74A18">
      <w:pPr>
        <w:autoSpaceDE w:val="0"/>
        <w:autoSpaceDN w:val="0"/>
        <w:adjustRightInd w:val="0"/>
        <w:spacing w:after="0" w:line="240" w:lineRule="auto"/>
        <w:ind w:left="100" w:right="40" w:firstLine="700"/>
        <w:rPr>
          <w:rFonts w:ascii="Times New Roman" w:hAnsi="Times New Roman" w:cs="Times New Roman"/>
          <w:b/>
          <w:color w:val="FF0000"/>
          <w:sz w:val="24"/>
          <w:szCs w:val="24"/>
        </w:rPr>
      </w:pPr>
      <w:r w:rsidRPr="00B74A18">
        <w:rPr>
          <w:rFonts w:ascii="Times New Roman" w:hAnsi="Times New Roman" w:cs="Times New Roman"/>
          <w:color w:val="000000"/>
        </w:rPr>
        <w:t xml:space="preserve">El ámbito territorial dentro del cual han de estar situadas las explotaciones agrarias de los </w:t>
      </w:r>
      <w:proofErr w:type="gramStart"/>
      <w:r w:rsidRPr="00B74A18">
        <w:rPr>
          <w:rFonts w:ascii="Times New Roman" w:hAnsi="Times New Roman" w:cs="Times New Roman"/>
          <w:color w:val="000000"/>
        </w:rPr>
        <w:t>socios,</w:t>
      </w:r>
      <w:proofErr w:type="gramEnd"/>
      <w:r w:rsidRPr="00B74A18">
        <w:rPr>
          <w:rFonts w:ascii="Times New Roman" w:hAnsi="Times New Roman" w:cs="Times New Roman"/>
          <w:color w:val="000000"/>
        </w:rPr>
        <w:t xml:space="preserve"> es el correspondiente a .................... </w:t>
      </w:r>
      <w:r w:rsidR="002C0085" w:rsidRPr="00664937">
        <w:rPr>
          <w:rStyle w:val="Refdenotaalpie"/>
          <w:rFonts w:ascii="Times New Roman" w:hAnsi="Times New Roman" w:cs="Times New Roman"/>
          <w:b/>
          <w:color w:val="FF0000"/>
          <w:sz w:val="24"/>
          <w:szCs w:val="24"/>
        </w:rPr>
        <w:footnoteReference w:id="5"/>
      </w:r>
      <w:r w:rsidRPr="00664937">
        <w:rPr>
          <w:rFonts w:ascii="Times New Roman" w:hAnsi="Times New Roman" w:cs="Times New Roman"/>
          <w:b/>
          <w:color w:val="FF0000"/>
          <w:sz w:val="24"/>
          <w:szCs w:val="24"/>
        </w:rPr>
        <w:t xml:space="preserve"> </w:t>
      </w:r>
    </w:p>
    <w:p w:rsidR="00664937" w:rsidRDefault="00664937" w:rsidP="00B74A18">
      <w:pPr>
        <w:autoSpaceDE w:val="0"/>
        <w:autoSpaceDN w:val="0"/>
        <w:adjustRightInd w:val="0"/>
        <w:spacing w:after="0" w:line="240" w:lineRule="auto"/>
        <w:ind w:left="100" w:right="40" w:firstLine="700"/>
        <w:rPr>
          <w:rFonts w:ascii="Times New Roman" w:hAnsi="Times New Roman" w:cs="Times New Roman"/>
          <w:b/>
          <w:color w:val="FF0000"/>
          <w:sz w:val="24"/>
          <w:szCs w:val="24"/>
        </w:rPr>
      </w:pPr>
    </w:p>
    <w:p w:rsidR="00664937" w:rsidRDefault="00664937" w:rsidP="00B74A18">
      <w:pPr>
        <w:autoSpaceDE w:val="0"/>
        <w:autoSpaceDN w:val="0"/>
        <w:adjustRightInd w:val="0"/>
        <w:spacing w:after="0" w:line="240" w:lineRule="auto"/>
        <w:ind w:left="100" w:right="40" w:firstLine="700"/>
        <w:rPr>
          <w:rFonts w:ascii="Times New Roman" w:hAnsi="Times New Roman" w:cs="Times New Roman"/>
          <w:b/>
          <w:color w:val="FF0000"/>
          <w:sz w:val="24"/>
          <w:szCs w:val="24"/>
        </w:rPr>
      </w:pPr>
    </w:p>
    <w:p w:rsidR="00664937" w:rsidRDefault="00664937" w:rsidP="00B74A18">
      <w:pPr>
        <w:autoSpaceDE w:val="0"/>
        <w:autoSpaceDN w:val="0"/>
        <w:adjustRightInd w:val="0"/>
        <w:spacing w:after="0" w:line="240" w:lineRule="auto"/>
        <w:ind w:left="100" w:right="40" w:firstLine="700"/>
        <w:rPr>
          <w:rFonts w:ascii="Times New Roman" w:hAnsi="Times New Roman" w:cs="Times New Roman"/>
          <w:b/>
          <w:color w:val="FF0000"/>
          <w:sz w:val="24"/>
          <w:szCs w:val="24"/>
        </w:rPr>
      </w:pPr>
    </w:p>
    <w:p w:rsidR="00664937" w:rsidRDefault="00664937" w:rsidP="00B74A18">
      <w:pPr>
        <w:autoSpaceDE w:val="0"/>
        <w:autoSpaceDN w:val="0"/>
        <w:adjustRightInd w:val="0"/>
        <w:spacing w:after="0" w:line="240" w:lineRule="auto"/>
        <w:ind w:left="100" w:right="40" w:firstLine="700"/>
        <w:rPr>
          <w:rFonts w:ascii="Times New Roman" w:hAnsi="Times New Roman" w:cs="Times New Roman"/>
          <w:b/>
          <w:color w:val="FF0000"/>
          <w:sz w:val="24"/>
          <w:szCs w:val="24"/>
        </w:rPr>
      </w:pPr>
    </w:p>
    <w:p w:rsidR="00664937" w:rsidRPr="00B74A18" w:rsidRDefault="00664937" w:rsidP="00B74A18">
      <w:pPr>
        <w:autoSpaceDE w:val="0"/>
        <w:autoSpaceDN w:val="0"/>
        <w:adjustRightInd w:val="0"/>
        <w:spacing w:after="0" w:line="240" w:lineRule="auto"/>
        <w:ind w:left="100" w:right="40" w:firstLine="700"/>
        <w:rPr>
          <w:rFonts w:ascii="Times New Roman" w:hAnsi="Times New Roman" w:cs="Times New Roman"/>
          <w:color w:val="000000"/>
          <w:sz w:val="14"/>
          <w:szCs w:val="14"/>
        </w:rPr>
      </w:pPr>
    </w:p>
    <w:p w:rsidR="00D36878" w:rsidRDefault="00B74A18" w:rsidP="00D36878">
      <w:pPr>
        <w:autoSpaceDE w:val="0"/>
        <w:autoSpaceDN w:val="0"/>
        <w:adjustRightInd w:val="0"/>
        <w:spacing w:after="0" w:line="240" w:lineRule="auto"/>
        <w:ind w:left="100" w:right="-20"/>
        <w:rPr>
          <w:rFonts w:ascii="Times New Roman" w:hAnsi="Times New Roman" w:cs="Times New Roman"/>
          <w:b/>
          <w:bCs/>
          <w:color w:val="000000"/>
        </w:rPr>
      </w:pPr>
      <w:r w:rsidRPr="00B74A18">
        <w:rPr>
          <w:rFonts w:ascii="Times New Roman" w:hAnsi="Times New Roman" w:cs="Times New Roman"/>
          <w:b/>
          <w:bCs/>
          <w:color w:val="000000"/>
        </w:rPr>
        <w:lastRenderedPageBreak/>
        <w:t xml:space="preserve">ARTÍCULO 4.- OBJETO SOCIAL Y ACTIVIDAD ECONÓMICA. </w:t>
      </w:r>
    </w:p>
    <w:p w:rsidR="00D36878" w:rsidRPr="00B74A18" w:rsidRDefault="00D36878" w:rsidP="00D36878">
      <w:pPr>
        <w:autoSpaceDE w:val="0"/>
        <w:autoSpaceDN w:val="0"/>
        <w:adjustRightInd w:val="0"/>
        <w:spacing w:after="0" w:line="240" w:lineRule="auto"/>
        <w:ind w:left="100" w:right="-20"/>
        <w:rPr>
          <w:rFonts w:ascii="Times New Roman" w:hAnsi="Times New Roman" w:cs="Times New Roman"/>
          <w:color w:val="000000"/>
        </w:rPr>
      </w:pPr>
    </w:p>
    <w:p w:rsidR="00B74A18" w:rsidRPr="00D36878" w:rsidRDefault="00B74A18" w:rsidP="00B74A18">
      <w:pPr>
        <w:autoSpaceDE w:val="0"/>
        <w:autoSpaceDN w:val="0"/>
        <w:adjustRightInd w:val="0"/>
        <w:spacing w:after="0" w:line="240" w:lineRule="auto"/>
        <w:ind w:left="100" w:right="40" w:firstLine="700"/>
        <w:jc w:val="both"/>
        <w:rPr>
          <w:rFonts w:ascii="Times New Roman" w:hAnsi="Times New Roman" w:cs="Times New Roman"/>
          <w:b/>
          <w:color w:val="000000"/>
          <w:sz w:val="14"/>
          <w:szCs w:val="14"/>
        </w:rPr>
      </w:pPr>
      <w:r w:rsidRPr="00B74A18">
        <w:rPr>
          <w:rFonts w:ascii="Times New Roman" w:hAnsi="Times New Roman" w:cs="Times New Roman"/>
          <w:color w:val="000000"/>
        </w:rPr>
        <w:t xml:space="preserve">El objeto social y las actividades económicas </w:t>
      </w:r>
      <w:proofErr w:type="gramStart"/>
      <w:r w:rsidRPr="00B74A18">
        <w:rPr>
          <w:rFonts w:ascii="Times New Roman" w:hAnsi="Times New Roman" w:cs="Times New Roman"/>
          <w:color w:val="000000"/>
        </w:rPr>
        <w:t>que</w:t>
      </w:r>
      <w:proofErr w:type="gramEnd"/>
      <w:r w:rsidRPr="00B74A18">
        <w:rPr>
          <w:rFonts w:ascii="Times New Roman" w:hAnsi="Times New Roman" w:cs="Times New Roman"/>
          <w:color w:val="000000"/>
        </w:rPr>
        <w:t xml:space="preserve"> para el cumplimiento del mismo, desarrollará la cooperativa son...............</w:t>
      </w:r>
      <w:r w:rsidRPr="00664937">
        <w:rPr>
          <w:rFonts w:ascii="Times New Roman" w:hAnsi="Times New Roman" w:cs="Times New Roman"/>
          <w:color w:val="000000"/>
          <w:sz w:val="24"/>
          <w:szCs w:val="24"/>
        </w:rPr>
        <w:t xml:space="preserve"> </w:t>
      </w:r>
      <w:r w:rsidR="00D36878" w:rsidRPr="00664937">
        <w:rPr>
          <w:rStyle w:val="Refdenotaalpie"/>
          <w:rFonts w:ascii="Times New Roman" w:hAnsi="Times New Roman" w:cs="Times New Roman"/>
          <w:color w:val="FF0000"/>
          <w:sz w:val="24"/>
          <w:szCs w:val="24"/>
        </w:rPr>
        <w:footnoteReference w:id="6"/>
      </w:r>
    </w:p>
    <w:p w:rsidR="00D36878" w:rsidRDefault="00D36878" w:rsidP="00B74A18">
      <w:pPr>
        <w:autoSpaceDE w:val="0"/>
        <w:autoSpaceDN w:val="0"/>
        <w:adjustRightInd w:val="0"/>
        <w:spacing w:after="0" w:line="240" w:lineRule="auto"/>
        <w:ind w:left="100" w:right="-20"/>
        <w:rPr>
          <w:rFonts w:ascii="Times New Roman" w:hAnsi="Times New Roman" w:cs="Times New Roman"/>
          <w:b/>
          <w:bCs/>
          <w:color w:val="000000"/>
        </w:rPr>
      </w:pPr>
    </w:p>
    <w:p w:rsidR="00B74A18" w:rsidRDefault="00B74A18" w:rsidP="00B74A18">
      <w:pPr>
        <w:autoSpaceDE w:val="0"/>
        <w:autoSpaceDN w:val="0"/>
        <w:adjustRightInd w:val="0"/>
        <w:spacing w:after="0" w:line="240" w:lineRule="auto"/>
        <w:ind w:left="100" w:right="-20"/>
        <w:rPr>
          <w:rFonts w:ascii="Times New Roman" w:hAnsi="Times New Roman" w:cs="Times New Roman"/>
          <w:b/>
          <w:bCs/>
          <w:color w:val="000000"/>
        </w:rPr>
      </w:pPr>
      <w:r w:rsidRPr="00B74A18">
        <w:rPr>
          <w:rFonts w:ascii="Times New Roman" w:hAnsi="Times New Roman" w:cs="Times New Roman"/>
          <w:b/>
          <w:bCs/>
          <w:color w:val="000000"/>
        </w:rPr>
        <w:t xml:space="preserve">ARTÍCULO 5.- OPERACIONES CON TERCEROS. </w:t>
      </w:r>
    </w:p>
    <w:p w:rsidR="00D36878" w:rsidRPr="00B74A18" w:rsidRDefault="00D36878" w:rsidP="00B74A18">
      <w:pPr>
        <w:autoSpaceDE w:val="0"/>
        <w:autoSpaceDN w:val="0"/>
        <w:adjustRightInd w:val="0"/>
        <w:spacing w:after="0" w:line="240" w:lineRule="auto"/>
        <w:ind w:left="100" w:right="-20"/>
        <w:rPr>
          <w:rFonts w:ascii="Times New Roman" w:hAnsi="Times New Roman" w:cs="Times New Roman"/>
          <w:color w:val="000000"/>
        </w:rPr>
      </w:pPr>
    </w:p>
    <w:p w:rsidR="00B74A18" w:rsidRPr="00B74A18" w:rsidRDefault="00B74A18" w:rsidP="00B74A18">
      <w:pPr>
        <w:autoSpaceDE w:val="0"/>
        <w:autoSpaceDN w:val="0"/>
        <w:adjustRightInd w:val="0"/>
        <w:spacing w:after="0" w:line="240" w:lineRule="auto"/>
        <w:ind w:left="100" w:right="40" w:firstLine="700"/>
        <w:jc w:val="both"/>
        <w:rPr>
          <w:rFonts w:ascii="Times New Roman" w:hAnsi="Times New Roman" w:cs="Times New Roman"/>
          <w:color w:val="000000"/>
          <w:sz w:val="14"/>
          <w:szCs w:val="14"/>
        </w:rPr>
      </w:pPr>
      <w:r w:rsidRPr="00B74A18">
        <w:rPr>
          <w:rFonts w:ascii="Times New Roman" w:hAnsi="Times New Roman" w:cs="Times New Roman"/>
          <w:color w:val="000000"/>
        </w:rPr>
        <w:t>La Cooperativa podrá desarrollar las actividades y servicios cooperativizados con terceros no socios, hasta un máximo, en cada ejercicio económico, del .......... por ciento</w:t>
      </w:r>
      <w:r w:rsidRPr="00D36878">
        <w:rPr>
          <w:rFonts w:ascii="Times New Roman" w:hAnsi="Times New Roman" w:cs="Times New Roman"/>
          <w:b/>
          <w:color w:val="000000"/>
        </w:rPr>
        <w:t xml:space="preserve"> </w:t>
      </w:r>
      <w:r w:rsidR="00D36878" w:rsidRPr="00664937">
        <w:rPr>
          <w:rStyle w:val="Refdenotaalpie"/>
          <w:rFonts w:ascii="Times New Roman" w:hAnsi="Times New Roman" w:cs="Times New Roman"/>
          <w:b/>
          <w:color w:val="FF0000"/>
          <w:sz w:val="24"/>
          <w:szCs w:val="24"/>
        </w:rPr>
        <w:footnoteReference w:id="7"/>
      </w:r>
      <w:r w:rsidRPr="00664937">
        <w:rPr>
          <w:rFonts w:ascii="Times New Roman" w:hAnsi="Times New Roman" w:cs="Times New Roman"/>
          <w:color w:val="FF0000"/>
          <w:sz w:val="24"/>
          <w:szCs w:val="24"/>
        </w:rPr>
        <w:t xml:space="preserve"> </w:t>
      </w:r>
      <w:r w:rsidRPr="00B74A18">
        <w:rPr>
          <w:rFonts w:ascii="Times New Roman" w:hAnsi="Times New Roman" w:cs="Times New Roman"/>
          <w:color w:val="000000"/>
        </w:rPr>
        <w:t xml:space="preserve">del total de las realizadas con los socios para cada tipo de actividad desarrollada por aquélla, debiendo reflejar esta circunstancia en su contabilidad de forma separada </w:t>
      </w:r>
      <w:r w:rsidR="00D36878" w:rsidRPr="00664937">
        <w:rPr>
          <w:rStyle w:val="Refdenotaalpie"/>
          <w:rFonts w:ascii="Times New Roman" w:hAnsi="Times New Roman" w:cs="Times New Roman"/>
          <w:b/>
          <w:color w:val="FF0000"/>
          <w:sz w:val="24"/>
          <w:szCs w:val="24"/>
        </w:rPr>
        <w:footnoteReference w:id="8"/>
      </w:r>
    </w:p>
    <w:p w:rsidR="00D36878" w:rsidRDefault="00D36878" w:rsidP="00B74A18">
      <w:pPr>
        <w:autoSpaceDE w:val="0"/>
        <w:autoSpaceDN w:val="0"/>
        <w:adjustRightInd w:val="0"/>
        <w:spacing w:after="0" w:line="240" w:lineRule="auto"/>
        <w:ind w:left="100" w:right="-20"/>
        <w:rPr>
          <w:rFonts w:ascii="Times New Roman" w:hAnsi="Times New Roman" w:cs="Times New Roman"/>
          <w:b/>
          <w:bCs/>
          <w:color w:val="000000"/>
        </w:rPr>
      </w:pPr>
    </w:p>
    <w:p w:rsidR="00B74A18" w:rsidRDefault="00B74A18" w:rsidP="00B74A18">
      <w:pPr>
        <w:autoSpaceDE w:val="0"/>
        <w:autoSpaceDN w:val="0"/>
        <w:adjustRightInd w:val="0"/>
        <w:spacing w:after="0" w:line="240" w:lineRule="auto"/>
        <w:ind w:left="100" w:right="-20"/>
        <w:rPr>
          <w:rFonts w:ascii="Times New Roman" w:hAnsi="Times New Roman" w:cs="Times New Roman"/>
          <w:b/>
          <w:bCs/>
          <w:color w:val="000000"/>
        </w:rPr>
      </w:pPr>
      <w:r w:rsidRPr="00B74A18">
        <w:rPr>
          <w:rFonts w:ascii="Times New Roman" w:hAnsi="Times New Roman" w:cs="Times New Roman"/>
          <w:b/>
          <w:bCs/>
          <w:color w:val="000000"/>
        </w:rPr>
        <w:t xml:space="preserve">ARTÍCULO 6.- DURACIÓN. </w:t>
      </w:r>
    </w:p>
    <w:p w:rsidR="00D36878" w:rsidRPr="00B74A18" w:rsidRDefault="00D36878" w:rsidP="00B74A18">
      <w:pPr>
        <w:autoSpaceDE w:val="0"/>
        <w:autoSpaceDN w:val="0"/>
        <w:adjustRightInd w:val="0"/>
        <w:spacing w:after="0" w:line="240" w:lineRule="auto"/>
        <w:ind w:left="100" w:right="-20"/>
        <w:rPr>
          <w:rFonts w:ascii="Times New Roman" w:hAnsi="Times New Roman" w:cs="Times New Roman"/>
          <w:color w:val="000000"/>
        </w:rPr>
      </w:pPr>
    </w:p>
    <w:p w:rsidR="00B74A18" w:rsidRPr="00B74A18" w:rsidRDefault="00B74A18" w:rsidP="00B74A18">
      <w:pPr>
        <w:autoSpaceDE w:val="0"/>
        <w:autoSpaceDN w:val="0"/>
        <w:adjustRightInd w:val="0"/>
        <w:spacing w:after="0" w:line="240" w:lineRule="auto"/>
        <w:ind w:left="800" w:right="-20"/>
        <w:rPr>
          <w:rFonts w:ascii="Times New Roman" w:hAnsi="Times New Roman" w:cs="Times New Roman"/>
          <w:color w:val="000000"/>
          <w:sz w:val="14"/>
          <w:szCs w:val="14"/>
        </w:rPr>
      </w:pPr>
      <w:r w:rsidRPr="00B74A18">
        <w:rPr>
          <w:rFonts w:ascii="Times New Roman" w:hAnsi="Times New Roman" w:cs="Times New Roman"/>
          <w:color w:val="000000"/>
        </w:rPr>
        <w:t xml:space="preserve">La Sociedad se constituye por tiempo .................... </w:t>
      </w:r>
      <w:r w:rsidR="00D36878" w:rsidRPr="00664937">
        <w:rPr>
          <w:rStyle w:val="Refdenotaalpie"/>
          <w:rFonts w:ascii="Times New Roman" w:hAnsi="Times New Roman" w:cs="Times New Roman"/>
          <w:b/>
          <w:color w:val="FF0000"/>
        </w:rPr>
        <w:footnoteReference w:id="9"/>
      </w:r>
      <w:r w:rsidRPr="00664937">
        <w:rPr>
          <w:rFonts w:ascii="Times New Roman" w:hAnsi="Times New Roman" w:cs="Times New Roman"/>
          <w:color w:val="FF0000"/>
          <w:sz w:val="14"/>
          <w:szCs w:val="14"/>
        </w:rPr>
        <w:t xml:space="preserve"> </w:t>
      </w:r>
    </w:p>
    <w:p w:rsidR="00D36878" w:rsidRDefault="00D36878" w:rsidP="00B74A18">
      <w:pPr>
        <w:autoSpaceDE w:val="0"/>
        <w:autoSpaceDN w:val="0"/>
        <w:adjustRightInd w:val="0"/>
        <w:spacing w:after="0" w:line="240" w:lineRule="auto"/>
        <w:ind w:left="100" w:right="-20"/>
        <w:rPr>
          <w:rFonts w:ascii="Times New Roman" w:hAnsi="Times New Roman" w:cs="Times New Roman"/>
          <w:b/>
          <w:bCs/>
          <w:color w:val="000000"/>
        </w:rPr>
      </w:pPr>
    </w:p>
    <w:p w:rsidR="00B74A18" w:rsidRDefault="00B74A18" w:rsidP="00B74A18">
      <w:pPr>
        <w:autoSpaceDE w:val="0"/>
        <w:autoSpaceDN w:val="0"/>
        <w:adjustRightInd w:val="0"/>
        <w:spacing w:after="0" w:line="240" w:lineRule="auto"/>
        <w:ind w:left="100" w:right="-20"/>
        <w:rPr>
          <w:rFonts w:ascii="Times New Roman" w:hAnsi="Times New Roman" w:cs="Times New Roman"/>
          <w:b/>
          <w:bCs/>
          <w:color w:val="000000"/>
        </w:rPr>
      </w:pPr>
      <w:r w:rsidRPr="00B74A18">
        <w:rPr>
          <w:rFonts w:ascii="Times New Roman" w:hAnsi="Times New Roman" w:cs="Times New Roman"/>
          <w:b/>
          <w:bCs/>
          <w:color w:val="000000"/>
        </w:rPr>
        <w:t xml:space="preserve">ARTÍCULO 6 </w:t>
      </w:r>
      <w:proofErr w:type="gramStart"/>
      <w:r w:rsidRPr="00B74A18">
        <w:rPr>
          <w:rFonts w:ascii="Times New Roman" w:hAnsi="Times New Roman" w:cs="Times New Roman"/>
          <w:b/>
          <w:bCs/>
          <w:color w:val="000000"/>
        </w:rPr>
        <w:t>bis.-</w:t>
      </w:r>
      <w:proofErr w:type="gramEnd"/>
      <w:r w:rsidR="00D36878" w:rsidRPr="00664937">
        <w:rPr>
          <w:rStyle w:val="Refdenotaalpie"/>
          <w:rFonts w:ascii="Times New Roman" w:hAnsi="Times New Roman" w:cs="Times New Roman"/>
          <w:b/>
          <w:bCs/>
          <w:color w:val="FF0000"/>
        </w:rPr>
        <w:footnoteReference w:id="10"/>
      </w:r>
      <w:r w:rsidRPr="00B74A18">
        <w:rPr>
          <w:rFonts w:ascii="Times New Roman" w:hAnsi="Times New Roman" w:cs="Times New Roman"/>
          <w:b/>
          <w:bCs/>
          <w:color w:val="000000"/>
        </w:rPr>
        <w:t xml:space="preserve"> SECCIONES </w:t>
      </w:r>
    </w:p>
    <w:p w:rsidR="00664937" w:rsidRPr="00B74A18" w:rsidRDefault="00664937" w:rsidP="00B74A18">
      <w:pPr>
        <w:autoSpaceDE w:val="0"/>
        <w:autoSpaceDN w:val="0"/>
        <w:adjustRightInd w:val="0"/>
        <w:spacing w:after="0" w:line="240" w:lineRule="auto"/>
        <w:ind w:left="100" w:right="-20"/>
        <w:rPr>
          <w:rFonts w:ascii="Times New Roman" w:hAnsi="Times New Roman" w:cs="Times New Roman"/>
          <w:color w:val="000000"/>
        </w:rPr>
      </w:pPr>
    </w:p>
    <w:p w:rsidR="00B74A18" w:rsidRPr="00B74A18" w:rsidRDefault="00B74A18" w:rsidP="00B74A18">
      <w:pPr>
        <w:autoSpaceDE w:val="0"/>
        <w:autoSpaceDN w:val="0"/>
        <w:adjustRightInd w:val="0"/>
        <w:spacing w:after="0" w:line="240" w:lineRule="auto"/>
        <w:ind w:left="520" w:right="40" w:hanging="420"/>
        <w:jc w:val="both"/>
        <w:rPr>
          <w:rFonts w:ascii="Times New Roman" w:hAnsi="Times New Roman" w:cs="Times New Roman"/>
          <w:color w:val="000000"/>
        </w:rPr>
      </w:pPr>
      <w:r w:rsidRPr="00B74A18">
        <w:rPr>
          <w:rFonts w:ascii="Times New Roman" w:hAnsi="Times New Roman" w:cs="Times New Roman"/>
          <w:color w:val="000000"/>
        </w:rPr>
        <w:t xml:space="preserve">1. La Cooperativa podrá desarrollar, a través de la constitución de Secciones, distintas actividades económico-sociales que se encuentren recogidas dentro del objeto social. </w:t>
      </w:r>
    </w:p>
    <w:p w:rsidR="00B74A18" w:rsidRPr="00B74A18" w:rsidRDefault="00B74A18" w:rsidP="00B74A18">
      <w:pPr>
        <w:autoSpaceDE w:val="0"/>
        <w:autoSpaceDN w:val="0"/>
        <w:adjustRightInd w:val="0"/>
        <w:spacing w:after="0" w:line="240" w:lineRule="auto"/>
        <w:ind w:left="520" w:right="40" w:hanging="420"/>
        <w:jc w:val="both"/>
        <w:rPr>
          <w:rFonts w:ascii="Times New Roman" w:hAnsi="Times New Roman" w:cs="Times New Roman"/>
          <w:color w:val="000000"/>
        </w:rPr>
      </w:pPr>
      <w:r w:rsidRPr="00B74A18">
        <w:rPr>
          <w:rFonts w:ascii="Times New Roman" w:hAnsi="Times New Roman" w:cs="Times New Roman"/>
          <w:color w:val="000000"/>
        </w:rPr>
        <w:t>2. Queda constituida en el seno de la Cooperativa la siguiente Sección</w:t>
      </w:r>
      <w:proofErr w:type="gramStart"/>
      <w:r w:rsidRPr="00B74A18">
        <w:rPr>
          <w:rFonts w:ascii="Times New Roman" w:hAnsi="Times New Roman" w:cs="Times New Roman"/>
          <w:color w:val="000000"/>
        </w:rPr>
        <w:t xml:space="preserve"> ....</w:t>
      </w:r>
      <w:proofErr w:type="gramEnd"/>
      <w:r w:rsidRPr="00B74A18">
        <w:rPr>
          <w:rFonts w:ascii="Times New Roman" w:hAnsi="Times New Roman" w:cs="Times New Roman"/>
          <w:color w:val="000000"/>
        </w:rPr>
        <w:t xml:space="preserve">. (mencionar expresamente). </w:t>
      </w:r>
    </w:p>
    <w:p w:rsidR="00B74A18" w:rsidRPr="00B74A18" w:rsidRDefault="00B74A18" w:rsidP="00B74A18">
      <w:pPr>
        <w:autoSpaceDE w:val="0"/>
        <w:autoSpaceDN w:val="0"/>
        <w:adjustRightInd w:val="0"/>
        <w:spacing w:after="0" w:line="240" w:lineRule="auto"/>
        <w:ind w:left="520" w:right="40" w:hanging="420"/>
        <w:jc w:val="both"/>
        <w:rPr>
          <w:rFonts w:ascii="Times New Roman" w:hAnsi="Times New Roman" w:cs="Times New Roman"/>
          <w:color w:val="000000"/>
        </w:rPr>
      </w:pPr>
      <w:r w:rsidRPr="00B74A18">
        <w:rPr>
          <w:rFonts w:ascii="Times New Roman" w:hAnsi="Times New Roman" w:cs="Times New Roman"/>
          <w:color w:val="000000"/>
        </w:rPr>
        <w:t xml:space="preserve">3. Para la válida constitución de una Sección será necesario el acuerdo de la Asamblea General adoptado por más de la mitad de los votos válidamente expresados, previa propuesta formulada por el Consejo Rector o petición efectuada, por escrito, por un número de socios que representen el 20% del total de los votos, la cual será remitida al Consejo Rector que deberá convocar, en el plazo de un mes, una Asamblea General Extraordinaria que resuelva sobre la petición formulada. </w:t>
      </w:r>
    </w:p>
    <w:p w:rsidR="00B74A18" w:rsidRPr="00B74A18" w:rsidRDefault="00B74A18" w:rsidP="00B74A18">
      <w:pPr>
        <w:autoSpaceDE w:val="0"/>
        <w:autoSpaceDN w:val="0"/>
        <w:adjustRightInd w:val="0"/>
        <w:spacing w:after="0" w:line="240" w:lineRule="auto"/>
        <w:ind w:left="520" w:right="40" w:hanging="420"/>
        <w:jc w:val="both"/>
        <w:rPr>
          <w:rFonts w:ascii="Times New Roman" w:hAnsi="Times New Roman" w:cs="Times New Roman"/>
          <w:color w:val="000000"/>
        </w:rPr>
      </w:pPr>
      <w:r w:rsidRPr="00B74A18">
        <w:rPr>
          <w:rFonts w:ascii="Times New Roman" w:hAnsi="Times New Roman" w:cs="Times New Roman"/>
          <w:color w:val="000000"/>
        </w:rPr>
        <w:t xml:space="preserve">4. El Consejo Rector o los socios peticionarios deberán poner a disposición de todos los socios en el domicilio social un informe escrito en el que se detallen, como mínimo, los siguientes asuntos: actividad a desarrollar por la Sección, estudio económico de viabilidad e inversiones previstas y propuesta de Reglamento de Régimen Interno. </w:t>
      </w:r>
    </w:p>
    <w:p w:rsidR="00B74A18" w:rsidRPr="00B74A18" w:rsidRDefault="00B74A18" w:rsidP="00B74A18">
      <w:pPr>
        <w:autoSpaceDE w:val="0"/>
        <w:autoSpaceDN w:val="0"/>
        <w:adjustRightInd w:val="0"/>
        <w:spacing w:before="40" w:after="0" w:line="240" w:lineRule="auto"/>
        <w:ind w:left="100" w:right="40"/>
        <w:jc w:val="both"/>
        <w:rPr>
          <w:rFonts w:ascii="Times New Roman" w:hAnsi="Times New Roman" w:cs="Times New Roman"/>
          <w:color w:val="000000"/>
          <w:sz w:val="20"/>
          <w:szCs w:val="20"/>
        </w:rPr>
      </w:pPr>
    </w:p>
    <w:p w:rsidR="00B74A18" w:rsidRPr="00B74A18" w:rsidRDefault="00B74A18" w:rsidP="00B74A18">
      <w:pPr>
        <w:pageBreakBefore/>
        <w:autoSpaceDE w:val="0"/>
        <w:autoSpaceDN w:val="0"/>
        <w:adjustRightInd w:val="0"/>
        <w:spacing w:before="60" w:after="0" w:line="240" w:lineRule="auto"/>
        <w:ind w:left="520" w:right="40" w:hanging="420"/>
        <w:jc w:val="both"/>
        <w:rPr>
          <w:rFonts w:ascii="Times New Roman" w:hAnsi="Times New Roman" w:cs="Times New Roman"/>
        </w:rPr>
      </w:pPr>
      <w:r w:rsidRPr="00B74A18">
        <w:rPr>
          <w:rFonts w:ascii="Times New Roman" w:hAnsi="Times New Roman" w:cs="Times New Roman"/>
        </w:rPr>
        <w:lastRenderedPageBreak/>
        <w:t xml:space="preserve">5. Podrán adscribirse a una Sección todos los socios de la Cooperativa que lo soliciten, por precisar los servicios o actividades que a través de </w:t>
      </w:r>
      <w:proofErr w:type="gramStart"/>
      <w:r w:rsidRPr="00B74A18">
        <w:rPr>
          <w:rFonts w:ascii="Times New Roman" w:hAnsi="Times New Roman" w:cs="Times New Roman"/>
        </w:rPr>
        <w:t>la misma</w:t>
      </w:r>
      <w:proofErr w:type="gramEnd"/>
      <w:r w:rsidRPr="00B74A18">
        <w:rPr>
          <w:rFonts w:ascii="Times New Roman" w:hAnsi="Times New Roman" w:cs="Times New Roman"/>
        </w:rPr>
        <w:t xml:space="preserve"> se desarrollen, en la forma que determinen estos Estatutos o, en su caso, el Reglamento de Régimen Interno. </w:t>
      </w:r>
    </w:p>
    <w:p w:rsidR="00B74A18" w:rsidRPr="00B74A18" w:rsidRDefault="00B74A18" w:rsidP="00B74A18">
      <w:pPr>
        <w:autoSpaceDE w:val="0"/>
        <w:autoSpaceDN w:val="0"/>
        <w:adjustRightInd w:val="0"/>
        <w:spacing w:after="0" w:line="240" w:lineRule="auto"/>
        <w:ind w:left="520" w:right="40" w:hanging="420"/>
        <w:jc w:val="both"/>
        <w:rPr>
          <w:rFonts w:ascii="Times New Roman" w:hAnsi="Times New Roman" w:cs="Times New Roman"/>
        </w:rPr>
      </w:pPr>
      <w:r w:rsidRPr="00B74A18">
        <w:rPr>
          <w:rFonts w:ascii="Times New Roman" w:hAnsi="Times New Roman" w:cs="Times New Roman"/>
        </w:rPr>
        <w:t xml:space="preserve">6. Las Secciones no tendrán personalidad jurídica independiente de la Cooperativa de la que forman parte. No obstante, tendrán autonomía de gestión, patrimonios separados y cuentas de explotación diferenciadas, sin perjuicio de la contabilidad general de la Cooperativa. </w:t>
      </w:r>
    </w:p>
    <w:p w:rsidR="00B74A18" w:rsidRPr="00B74A18" w:rsidRDefault="00B74A18" w:rsidP="00B74A18">
      <w:pPr>
        <w:autoSpaceDE w:val="0"/>
        <w:autoSpaceDN w:val="0"/>
        <w:adjustRightInd w:val="0"/>
        <w:spacing w:after="0" w:line="240" w:lineRule="auto"/>
        <w:ind w:left="60" w:right="40"/>
        <w:jc w:val="center"/>
        <w:rPr>
          <w:rFonts w:ascii="Times New Roman" w:hAnsi="Times New Roman" w:cs="Times New Roman"/>
        </w:rPr>
      </w:pPr>
      <w:r w:rsidRPr="00B74A18">
        <w:rPr>
          <w:rFonts w:ascii="Times New Roman" w:hAnsi="Times New Roman" w:cs="Times New Roman"/>
        </w:rPr>
        <w:t xml:space="preserve">7. La representación y gestión de las Secciones corresponderá, en todo caso, al Consejo </w:t>
      </w:r>
    </w:p>
    <w:p w:rsidR="00B74A18" w:rsidRPr="00B74A18" w:rsidRDefault="00B74A18" w:rsidP="00B74A18">
      <w:pPr>
        <w:autoSpaceDE w:val="0"/>
        <w:autoSpaceDN w:val="0"/>
        <w:adjustRightInd w:val="0"/>
        <w:spacing w:after="0" w:line="240" w:lineRule="auto"/>
        <w:ind w:left="520" w:right="-20"/>
        <w:rPr>
          <w:rFonts w:ascii="Times New Roman" w:hAnsi="Times New Roman" w:cs="Times New Roman"/>
        </w:rPr>
      </w:pPr>
      <w:r w:rsidRPr="00B74A18">
        <w:rPr>
          <w:rFonts w:ascii="Times New Roman" w:hAnsi="Times New Roman" w:cs="Times New Roman"/>
        </w:rPr>
        <w:t xml:space="preserve">Rector de la Cooperativa. </w:t>
      </w:r>
    </w:p>
    <w:p w:rsidR="00B74A18" w:rsidRPr="00B74A18" w:rsidRDefault="00B74A18" w:rsidP="00B74A18">
      <w:pPr>
        <w:autoSpaceDE w:val="0"/>
        <w:autoSpaceDN w:val="0"/>
        <w:adjustRightInd w:val="0"/>
        <w:spacing w:after="0" w:line="240" w:lineRule="auto"/>
        <w:ind w:left="520" w:right="40" w:hanging="420"/>
        <w:jc w:val="both"/>
        <w:rPr>
          <w:rFonts w:ascii="Times New Roman" w:hAnsi="Times New Roman" w:cs="Times New Roman"/>
        </w:rPr>
      </w:pPr>
      <w:r w:rsidRPr="00B74A18">
        <w:rPr>
          <w:rFonts w:ascii="Times New Roman" w:hAnsi="Times New Roman" w:cs="Times New Roman"/>
        </w:rPr>
        <w:t xml:space="preserve">8. No obstante, los socios adscritos a cada una de las Secciones que integran la Cooperativa podrán celebrar Asambleas para debatir los asuntos propios de la Sección, sin perjuicio de que la Asamblea General de la Cooperativa pueda acordar la suspensión de aquellos acuerdos adoptados por la Asamblea de Socios de una Sección que considere contrarios a la Ley, a los Estatutos o al interés general de la Cooperativa. </w:t>
      </w:r>
    </w:p>
    <w:p w:rsidR="00B74A18" w:rsidRPr="00B74A18" w:rsidRDefault="00B74A18" w:rsidP="00B74A18">
      <w:pPr>
        <w:autoSpaceDE w:val="0"/>
        <w:autoSpaceDN w:val="0"/>
        <w:adjustRightInd w:val="0"/>
        <w:spacing w:after="0" w:line="240" w:lineRule="auto"/>
        <w:ind w:left="520" w:right="40" w:hanging="420"/>
        <w:jc w:val="both"/>
        <w:rPr>
          <w:rFonts w:ascii="Times New Roman" w:hAnsi="Times New Roman" w:cs="Times New Roman"/>
        </w:rPr>
      </w:pPr>
      <w:r w:rsidRPr="00B74A18">
        <w:rPr>
          <w:rFonts w:ascii="Times New Roman" w:hAnsi="Times New Roman" w:cs="Times New Roman"/>
        </w:rPr>
        <w:t xml:space="preserve">9. Del cumplimiento de las obligaciones derivadas de la actividad de la Sección responden, en primer lugar, las aportaciones hechas o prometidas y las garantías presentadas por los socios integrados en la Sección </w:t>
      </w:r>
    </w:p>
    <w:p w:rsidR="00B74A18" w:rsidRPr="00B74A18" w:rsidRDefault="00B74A18" w:rsidP="00B74A18">
      <w:pPr>
        <w:autoSpaceDE w:val="0"/>
        <w:autoSpaceDN w:val="0"/>
        <w:adjustRightInd w:val="0"/>
        <w:spacing w:after="0" w:line="240" w:lineRule="auto"/>
        <w:ind w:left="520" w:right="40" w:hanging="420"/>
        <w:jc w:val="both"/>
        <w:rPr>
          <w:rFonts w:ascii="Times New Roman" w:hAnsi="Times New Roman" w:cs="Times New Roman"/>
        </w:rPr>
      </w:pPr>
      <w:r w:rsidRPr="00B74A18">
        <w:rPr>
          <w:rFonts w:ascii="Times New Roman" w:hAnsi="Times New Roman" w:cs="Times New Roman"/>
        </w:rPr>
        <w:t xml:space="preserve">10. La distribución de los excedentes será diferenciada para cada una de las Secciones que formen parte de la Cooperativa. </w:t>
      </w:r>
    </w:p>
    <w:p w:rsidR="00B74A18" w:rsidRPr="00B74A18" w:rsidRDefault="00B74A18" w:rsidP="00B74A18">
      <w:pPr>
        <w:autoSpaceDE w:val="0"/>
        <w:autoSpaceDN w:val="0"/>
        <w:adjustRightInd w:val="0"/>
        <w:spacing w:after="0" w:line="240" w:lineRule="auto"/>
        <w:ind w:left="520" w:right="40" w:hanging="420"/>
        <w:jc w:val="both"/>
        <w:rPr>
          <w:rFonts w:ascii="Times New Roman" w:hAnsi="Times New Roman" w:cs="Times New Roman"/>
        </w:rPr>
      </w:pPr>
      <w:r w:rsidRPr="00B74A18">
        <w:rPr>
          <w:rFonts w:ascii="Times New Roman" w:hAnsi="Times New Roman" w:cs="Times New Roman"/>
        </w:rPr>
        <w:t xml:space="preserve">11. Asimismo, la Cooperativa podrá acordar la constitución de una Sección de Crédito, la cual no tendrá personalidad jurídica independiente de la Cooperativa de la que forma parte, y limitará sus operaciones activas y pasivas a la propia Cooperativa y a sus socios, sin que en ningún caso las operaciones activas de la Sección de Crédito puedan superar el 50% de los recursos propios de la Cooperativa. </w:t>
      </w:r>
    </w:p>
    <w:p w:rsidR="00B74A18" w:rsidRPr="00B74A18" w:rsidRDefault="00B74A18" w:rsidP="00B74A18">
      <w:pPr>
        <w:autoSpaceDE w:val="0"/>
        <w:autoSpaceDN w:val="0"/>
        <w:adjustRightInd w:val="0"/>
        <w:spacing w:after="0" w:line="240" w:lineRule="auto"/>
        <w:ind w:left="60" w:right="40"/>
        <w:jc w:val="center"/>
        <w:rPr>
          <w:rFonts w:ascii="Times New Roman" w:hAnsi="Times New Roman" w:cs="Times New Roman"/>
        </w:rPr>
      </w:pPr>
      <w:r w:rsidRPr="00B74A18">
        <w:rPr>
          <w:rFonts w:ascii="Times New Roman" w:hAnsi="Times New Roman" w:cs="Times New Roman"/>
        </w:rPr>
        <w:t xml:space="preserve">12. La Sección de Crédito podrá rentabilizar sus excesos de tesorería a través de Entidades </w:t>
      </w:r>
    </w:p>
    <w:p w:rsidR="00B74A18" w:rsidRPr="00B74A18" w:rsidRDefault="00B74A18" w:rsidP="00B74A18">
      <w:pPr>
        <w:autoSpaceDE w:val="0"/>
        <w:autoSpaceDN w:val="0"/>
        <w:adjustRightInd w:val="0"/>
        <w:spacing w:after="0" w:line="240" w:lineRule="auto"/>
        <w:ind w:left="520" w:right="-20"/>
        <w:rPr>
          <w:rFonts w:ascii="Times New Roman" w:hAnsi="Times New Roman" w:cs="Times New Roman"/>
        </w:rPr>
      </w:pPr>
      <w:r w:rsidRPr="00B74A18">
        <w:rPr>
          <w:rFonts w:ascii="Times New Roman" w:hAnsi="Times New Roman" w:cs="Times New Roman"/>
        </w:rPr>
        <w:t xml:space="preserve">Financieras. </w:t>
      </w:r>
    </w:p>
    <w:p w:rsidR="00D36878" w:rsidRDefault="00D36878" w:rsidP="00B74A18">
      <w:pPr>
        <w:autoSpaceDE w:val="0"/>
        <w:autoSpaceDN w:val="0"/>
        <w:adjustRightInd w:val="0"/>
        <w:spacing w:after="0" w:line="240" w:lineRule="auto"/>
        <w:ind w:left="3480" w:right="3480"/>
        <w:jc w:val="center"/>
        <w:rPr>
          <w:rFonts w:ascii="Times New Roman" w:hAnsi="Times New Roman" w:cs="Times New Roman"/>
          <w:b/>
          <w:bCs/>
        </w:rPr>
      </w:pPr>
    </w:p>
    <w:p w:rsidR="00D36878" w:rsidRDefault="00B74A18" w:rsidP="00B74A18">
      <w:pPr>
        <w:autoSpaceDE w:val="0"/>
        <w:autoSpaceDN w:val="0"/>
        <w:adjustRightInd w:val="0"/>
        <w:spacing w:after="0" w:line="240" w:lineRule="auto"/>
        <w:ind w:left="3480" w:right="3480"/>
        <w:jc w:val="center"/>
        <w:rPr>
          <w:rFonts w:ascii="Times New Roman" w:hAnsi="Times New Roman" w:cs="Times New Roman"/>
          <w:b/>
          <w:bCs/>
        </w:rPr>
      </w:pPr>
      <w:r w:rsidRPr="00B74A18">
        <w:rPr>
          <w:rFonts w:ascii="Times New Roman" w:hAnsi="Times New Roman" w:cs="Times New Roman"/>
          <w:b/>
          <w:bCs/>
        </w:rPr>
        <w:t xml:space="preserve">CAPÍTULO II </w:t>
      </w:r>
    </w:p>
    <w:p w:rsidR="00D36878" w:rsidRDefault="00D36878" w:rsidP="00B74A18">
      <w:pPr>
        <w:autoSpaceDE w:val="0"/>
        <w:autoSpaceDN w:val="0"/>
        <w:adjustRightInd w:val="0"/>
        <w:spacing w:after="0" w:line="240" w:lineRule="auto"/>
        <w:ind w:left="3480" w:right="3480"/>
        <w:jc w:val="center"/>
        <w:rPr>
          <w:rFonts w:ascii="Times New Roman" w:hAnsi="Times New Roman" w:cs="Times New Roman"/>
          <w:b/>
          <w:bCs/>
        </w:rPr>
      </w:pPr>
    </w:p>
    <w:p w:rsidR="00B74A18" w:rsidRDefault="00B74A18" w:rsidP="00D36878">
      <w:pPr>
        <w:autoSpaceDE w:val="0"/>
        <w:autoSpaceDN w:val="0"/>
        <w:adjustRightInd w:val="0"/>
        <w:spacing w:after="0" w:line="240" w:lineRule="auto"/>
        <w:ind w:left="3261" w:right="3117"/>
        <w:jc w:val="center"/>
        <w:rPr>
          <w:rFonts w:ascii="Times New Roman" w:hAnsi="Times New Roman" w:cs="Times New Roman"/>
          <w:b/>
          <w:bCs/>
        </w:rPr>
      </w:pPr>
      <w:r w:rsidRPr="00B74A18">
        <w:rPr>
          <w:rFonts w:ascii="Times New Roman" w:hAnsi="Times New Roman" w:cs="Times New Roman"/>
          <w:b/>
          <w:bCs/>
        </w:rPr>
        <w:t xml:space="preserve">DE LOS </w:t>
      </w:r>
      <w:r w:rsidR="00D36878">
        <w:rPr>
          <w:rFonts w:ascii="Times New Roman" w:hAnsi="Times New Roman" w:cs="Times New Roman"/>
          <w:b/>
          <w:bCs/>
        </w:rPr>
        <w:t>S</w:t>
      </w:r>
      <w:r w:rsidRPr="00B74A18">
        <w:rPr>
          <w:rFonts w:ascii="Times New Roman" w:hAnsi="Times New Roman" w:cs="Times New Roman"/>
          <w:b/>
          <w:bCs/>
        </w:rPr>
        <w:t xml:space="preserve">OCIOS </w:t>
      </w:r>
    </w:p>
    <w:p w:rsidR="00D36878" w:rsidRPr="00B74A18" w:rsidRDefault="00D36878" w:rsidP="00B74A18">
      <w:pPr>
        <w:autoSpaceDE w:val="0"/>
        <w:autoSpaceDN w:val="0"/>
        <w:adjustRightInd w:val="0"/>
        <w:spacing w:after="0" w:line="240" w:lineRule="auto"/>
        <w:ind w:left="3480" w:right="3480"/>
        <w:jc w:val="center"/>
        <w:rPr>
          <w:rFonts w:ascii="Times New Roman" w:hAnsi="Times New Roman" w:cs="Times New Roman"/>
        </w:rPr>
      </w:pPr>
    </w:p>
    <w:p w:rsidR="00B74A18" w:rsidRDefault="00B74A18" w:rsidP="00B74A18">
      <w:pPr>
        <w:autoSpaceDE w:val="0"/>
        <w:autoSpaceDN w:val="0"/>
        <w:adjustRightInd w:val="0"/>
        <w:spacing w:before="20" w:after="0" w:line="240" w:lineRule="auto"/>
        <w:ind w:left="100" w:right="-20"/>
        <w:rPr>
          <w:rFonts w:ascii="Times New Roman" w:hAnsi="Times New Roman" w:cs="Times New Roman"/>
          <w:b/>
          <w:bCs/>
        </w:rPr>
      </w:pPr>
      <w:r w:rsidRPr="00B74A18">
        <w:rPr>
          <w:rFonts w:ascii="Times New Roman" w:hAnsi="Times New Roman" w:cs="Times New Roman"/>
          <w:b/>
          <w:bCs/>
        </w:rPr>
        <w:t xml:space="preserve">ARTÍCULO 7.- PERSONAS QUE PUEDEN SER SOCIOS. </w:t>
      </w:r>
    </w:p>
    <w:p w:rsidR="00D36878" w:rsidRPr="00B74A18" w:rsidRDefault="00D36878" w:rsidP="00B74A18">
      <w:pPr>
        <w:autoSpaceDE w:val="0"/>
        <w:autoSpaceDN w:val="0"/>
        <w:adjustRightInd w:val="0"/>
        <w:spacing w:before="20" w:after="0" w:line="240" w:lineRule="auto"/>
        <w:ind w:left="100" w:right="-20"/>
        <w:rPr>
          <w:rFonts w:ascii="Times New Roman" w:hAnsi="Times New Roman" w:cs="Times New Roman"/>
        </w:rPr>
      </w:pPr>
    </w:p>
    <w:p w:rsidR="00B74A18" w:rsidRPr="00B74A18" w:rsidRDefault="00B74A18" w:rsidP="00B74A18">
      <w:pPr>
        <w:autoSpaceDE w:val="0"/>
        <w:autoSpaceDN w:val="0"/>
        <w:adjustRightInd w:val="0"/>
        <w:spacing w:after="0" w:line="240" w:lineRule="auto"/>
        <w:ind w:left="460" w:right="40" w:hanging="360"/>
        <w:jc w:val="both"/>
        <w:rPr>
          <w:rFonts w:ascii="Times New Roman" w:hAnsi="Times New Roman" w:cs="Times New Roman"/>
        </w:rPr>
      </w:pPr>
      <w:r w:rsidRPr="00B74A18">
        <w:rPr>
          <w:rFonts w:ascii="Times New Roman" w:hAnsi="Times New Roman" w:cs="Times New Roman"/>
        </w:rPr>
        <w:t xml:space="preserve">1. Pueden ser socios de esta cooperativa las personas físicas y jurídicas, con capacidad legal necesaria, titulares de explotaciones .................... </w:t>
      </w:r>
      <w:r w:rsidR="002E5941" w:rsidRPr="00664937">
        <w:rPr>
          <w:rStyle w:val="Refdenotaalpie"/>
          <w:rFonts w:ascii="Times New Roman" w:hAnsi="Times New Roman" w:cs="Times New Roman"/>
          <w:color w:val="FF0000"/>
        </w:rPr>
        <w:footnoteReference w:id="11"/>
      </w:r>
      <w:r w:rsidRPr="00664937">
        <w:rPr>
          <w:rFonts w:ascii="Times New Roman" w:hAnsi="Times New Roman" w:cs="Times New Roman"/>
          <w:color w:val="FF0000"/>
          <w:sz w:val="14"/>
          <w:szCs w:val="14"/>
        </w:rPr>
        <w:t xml:space="preserve"> </w:t>
      </w:r>
      <w:r w:rsidRPr="00664937">
        <w:rPr>
          <w:rFonts w:ascii="Times New Roman" w:hAnsi="Times New Roman" w:cs="Times New Roman"/>
        </w:rPr>
        <w:t>s</w:t>
      </w:r>
      <w:r w:rsidRPr="00B74A18">
        <w:rPr>
          <w:rFonts w:ascii="Times New Roman" w:hAnsi="Times New Roman" w:cs="Times New Roman"/>
        </w:rPr>
        <w:t xml:space="preserve">ituadas dentro del ámbito territorial de la cooperativa establecido en el artículo 3 de estos Estatutos. </w:t>
      </w:r>
    </w:p>
    <w:p w:rsidR="00B74A18" w:rsidRPr="00B74A18" w:rsidRDefault="00B74A18" w:rsidP="00B74A18">
      <w:pPr>
        <w:autoSpaceDE w:val="0"/>
        <w:autoSpaceDN w:val="0"/>
        <w:adjustRightInd w:val="0"/>
        <w:spacing w:after="0" w:line="240" w:lineRule="auto"/>
        <w:ind w:left="460" w:right="40" w:hanging="360"/>
        <w:jc w:val="both"/>
        <w:rPr>
          <w:rFonts w:ascii="Times New Roman" w:hAnsi="Times New Roman" w:cs="Times New Roman"/>
          <w:sz w:val="14"/>
          <w:szCs w:val="14"/>
        </w:rPr>
      </w:pPr>
      <w:r w:rsidRPr="00B74A18">
        <w:rPr>
          <w:rFonts w:ascii="Times New Roman" w:hAnsi="Times New Roman" w:cs="Times New Roman"/>
        </w:rPr>
        <w:t xml:space="preserve">2. También podrán formar parte como socios de pleno derecho de la cooperativa las sociedades agrarias de transformación, las comunidades de regantes, las comunidades de aguas, las comunidades de bienes y las sociedades civiles y mercantiles que, siendo titulares de explotaciones agrarias, tengan el mismo objeto social o actividad complementaria a la que desarrolle la cooperativa. </w:t>
      </w:r>
      <w:r w:rsidR="002E5941" w:rsidRPr="00664937">
        <w:rPr>
          <w:rStyle w:val="Refdenotaalpie"/>
          <w:rFonts w:ascii="Times New Roman" w:hAnsi="Times New Roman" w:cs="Times New Roman"/>
          <w:color w:val="FF0000"/>
        </w:rPr>
        <w:footnoteReference w:id="12"/>
      </w:r>
      <w:r w:rsidRPr="00664937">
        <w:rPr>
          <w:rFonts w:ascii="Times New Roman" w:hAnsi="Times New Roman" w:cs="Times New Roman"/>
          <w:color w:val="FF0000"/>
          <w:sz w:val="14"/>
          <w:szCs w:val="14"/>
        </w:rPr>
        <w:t xml:space="preserve"> </w:t>
      </w:r>
    </w:p>
    <w:p w:rsidR="002E5941" w:rsidRDefault="002E5941" w:rsidP="002E5941">
      <w:pPr>
        <w:autoSpaceDE w:val="0"/>
        <w:autoSpaceDN w:val="0"/>
        <w:adjustRightInd w:val="0"/>
        <w:spacing w:before="20" w:after="0" w:line="240" w:lineRule="auto"/>
        <w:ind w:left="100" w:right="-20"/>
        <w:rPr>
          <w:rFonts w:ascii="Times New Roman" w:hAnsi="Times New Roman" w:cs="Times New Roman"/>
          <w:b/>
          <w:bCs/>
        </w:rPr>
      </w:pPr>
    </w:p>
    <w:p w:rsidR="00B74A18" w:rsidRDefault="002E5941" w:rsidP="002E5941">
      <w:pPr>
        <w:autoSpaceDE w:val="0"/>
        <w:autoSpaceDN w:val="0"/>
        <w:adjustRightInd w:val="0"/>
        <w:spacing w:before="20" w:after="0" w:line="240" w:lineRule="auto"/>
        <w:ind w:left="100" w:right="-20"/>
        <w:rPr>
          <w:rFonts w:ascii="Times New Roman" w:hAnsi="Times New Roman" w:cs="Times New Roman"/>
          <w:b/>
          <w:bCs/>
        </w:rPr>
      </w:pPr>
      <w:r w:rsidRPr="00664937">
        <w:rPr>
          <w:rStyle w:val="Refdenotaalpie"/>
          <w:rFonts w:ascii="Times New Roman" w:hAnsi="Times New Roman" w:cs="Times New Roman"/>
          <w:b/>
          <w:bCs/>
          <w:color w:val="FF0000"/>
        </w:rPr>
        <w:footnoteReference w:id="13"/>
      </w:r>
      <w:r w:rsidR="00B74A18" w:rsidRPr="00B74A18">
        <w:rPr>
          <w:rFonts w:ascii="Times New Roman" w:hAnsi="Times New Roman" w:cs="Times New Roman"/>
          <w:b/>
          <w:bCs/>
        </w:rPr>
        <w:t xml:space="preserve">ARTÍCULO 7 </w:t>
      </w:r>
      <w:proofErr w:type="gramStart"/>
      <w:r w:rsidR="00B74A18" w:rsidRPr="00B74A18">
        <w:rPr>
          <w:rFonts w:ascii="Times New Roman" w:hAnsi="Times New Roman" w:cs="Times New Roman"/>
          <w:b/>
          <w:bCs/>
        </w:rPr>
        <w:t>bis.-</w:t>
      </w:r>
      <w:proofErr w:type="gramEnd"/>
      <w:r w:rsidR="00B74A18" w:rsidRPr="00B74A18">
        <w:rPr>
          <w:rFonts w:ascii="Times New Roman" w:hAnsi="Times New Roman" w:cs="Times New Roman"/>
          <w:b/>
          <w:bCs/>
        </w:rPr>
        <w:t xml:space="preserve"> SOCIOS COLABORADORES Y SOCIOS DE DURACIÓN DETERMINADA. </w:t>
      </w:r>
    </w:p>
    <w:p w:rsidR="002E5941" w:rsidRPr="002E5941" w:rsidRDefault="002E5941" w:rsidP="002E5941">
      <w:pPr>
        <w:autoSpaceDE w:val="0"/>
        <w:autoSpaceDN w:val="0"/>
        <w:adjustRightInd w:val="0"/>
        <w:spacing w:before="20" w:after="0" w:line="240" w:lineRule="auto"/>
        <w:ind w:left="100" w:right="-20"/>
        <w:rPr>
          <w:rFonts w:ascii="Times New Roman" w:hAnsi="Times New Roman" w:cs="Times New Roman"/>
          <w:b/>
          <w:bCs/>
        </w:rPr>
      </w:pPr>
    </w:p>
    <w:p w:rsidR="00B74A18" w:rsidRPr="00B74A18" w:rsidRDefault="00B74A18" w:rsidP="00B74A18">
      <w:pPr>
        <w:autoSpaceDE w:val="0"/>
        <w:autoSpaceDN w:val="0"/>
        <w:adjustRightInd w:val="0"/>
        <w:spacing w:before="20" w:after="0" w:line="240" w:lineRule="auto"/>
        <w:ind w:left="460" w:right="40" w:hanging="360"/>
        <w:jc w:val="both"/>
        <w:rPr>
          <w:rFonts w:ascii="Times New Roman" w:hAnsi="Times New Roman" w:cs="Times New Roman"/>
        </w:rPr>
      </w:pPr>
      <w:r w:rsidRPr="00B74A18">
        <w:rPr>
          <w:rFonts w:ascii="Times New Roman" w:hAnsi="Times New Roman" w:cs="Times New Roman"/>
        </w:rPr>
        <w:t xml:space="preserve">1. Podrán existir socios colaboradores, personas físicas o jurídicas que sin poder desarrollar o participar en la actividad cooperativizada propia del objeto social de la cooperativa, puedan </w:t>
      </w:r>
      <w:r w:rsidRPr="00B74A18">
        <w:rPr>
          <w:rFonts w:ascii="Times New Roman" w:hAnsi="Times New Roman" w:cs="Times New Roman"/>
        </w:rPr>
        <w:lastRenderedPageBreak/>
        <w:t xml:space="preserve">contribuir a su consecución. Dichos socios deberán desembolsar la aportación económica que determine la Asamblea General, la cual fijará los criterios de ponderada participación en los derechos y obligaciones socioeconómicas de la cooperativa, en especial el régimen de su derecho de separación, sin que se le puedan exigir nuevas aportaciones al capital social, ni desarrollar actividades cooperativizadas en el seno de dicha sociedad. </w:t>
      </w:r>
    </w:p>
    <w:p w:rsidR="00B74A18" w:rsidRPr="00B74A18" w:rsidRDefault="00B74A18" w:rsidP="00B74A18">
      <w:pPr>
        <w:autoSpaceDE w:val="0"/>
        <w:autoSpaceDN w:val="0"/>
        <w:adjustRightInd w:val="0"/>
        <w:spacing w:after="0" w:line="240" w:lineRule="auto"/>
        <w:ind w:left="460" w:right="40"/>
        <w:jc w:val="both"/>
        <w:rPr>
          <w:rFonts w:ascii="Times New Roman" w:hAnsi="Times New Roman" w:cs="Times New Roman"/>
        </w:rPr>
      </w:pPr>
      <w:r w:rsidRPr="00B74A18">
        <w:rPr>
          <w:rFonts w:ascii="Times New Roman" w:hAnsi="Times New Roman" w:cs="Times New Roman"/>
        </w:rPr>
        <w:t xml:space="preserve">Las aportaciones realizadas por este tipo de socios en ningún caso podrán exceder del 45% del total de las aportaciones al capital social, ni el conjunto de los votos que les correspondan, sumados entre sí, podrá superar el 30% de los votos en los órganos sociales de la cooperativa. </w:t>
      </w:r>
    </w:p>
    <w:p w:rsidR="00B74A18" w:rsidRPr="00B74A18" w:rsidRDefault="004D73EC" w:rsidP="00B74A18">
      <w:pPr>
        <w:autoSpaceDE w:val="0"/>
        <w:autoSpaceDN w:val="0"/>
        <w:adjustRightInd w:val="0"/>
        <w:spacing w:after="0" w:line="240" w:lineRule="auto"/>
        <w:ind w:left="460" w:right="40" w:hanging="360"/>
        <w:jc w:val="both"/>
        <w:rPr>
          <w:rFonts w:ascii="Times New Roman" w:hAnsi="Times New Roman" w:cs="Times New Roman"/>
        </w:rPr>
      </w:pPr>
      <w:r>
        <w:rPr>
          <w:rFonts w:ascii="Times New Roman" w:hAnsi="Times New Roman" w:cs="Times New Roman"/>
        </w:rPr>
        <w:t>2</w:t>
      </w:r>
      <w:r w:rsidR="00B74A18" w:rsidRPr="00B74A18">
        <w:rPr>
          <w:rFonts w:ascii="Times New Roman" w:hAnsi="Times New Roman" w:cs="Times New Roman"/>
        </w:rPr>
        <w:t xml:space="preserve">. Podrán existir socios de duración determinada con las mismas obligaciones y derechos establecidos por estos Estatutos para los socios de carácter indefinido, siempre que el conjunto de estos socios no sea superior a la quinta parte de los socios de carácter indefinido de la clase de que se trate. </w:t>
      </w:r>
    </w:p>
    <w:p w:rsidR="00B74A18" w:rsidRPr="00B74A18" w:rsidRDefault="00B74A18" w:rsidP="00B74A18">
      <w:pPr>
        <w:autoSpaceDE w:val="0"/>
        <w:autoSpaceDN w:val="0"/>
        <w:adjustRightInd w:val="0"/>
        <w:spacing w:after="0" w:line="240" w:lineRule="auto"/>
        <w:ind w:left="460" w:right="40"/>
        <w:jc w:val="both"/>
        <w:rPr>
          <w:rFonts w:ascii="Times New Roman" w:hAnsi="Times New Roman" w:cs="Times New Roman"/>
        </w:rPr>
      </w:pPr>
      <w:r w:rsidRPr="00B74A18">
        <w:rPr>
          <w:rFonts w:ascii="Times New Roman" w:hAnsi="Times New Roman" w:cs="Times New Roman"/>
        </w:rPr>
        <w:t xml:space="preserve">La aportación obligatoria exigible no podrá superar el 10% de la exigida a los socios de carácter indefinido y les será reintegrada en el momento en el que cause baja, una vez transcurrido el periodo de vinculación. </w:t>
      </w:r>
    </w:p>
    <w:p w:rsidR="00B74A18" w:rsidRPr="00664937" w:rsidRDefault="00B74A18" w:rsidP="00B74A18">
      <w:pPr>
        <w:autoSpaceDE w:val="0"/>
        <w:autoSpaceDN w:val="0"/>
        <w:adjustRightInd w:val="0"/>
        <w:spacing w:after="0" w:line="240" w:lineRule="auto"/>
        <w:ind w:left="460" w:right="500"/>
        <w:jc w:val="both"/>
        <w:rPr>
          <w:rFonts w:ascii="Times New Roman" w:hAnsi="Times New Roman" w:cs="Times New Roman"/>
          <w:color w:val="FF0000"/>
          <w:sz w:val="14"/>
          <w:szCs w:val="14"/>
        </w:rPr>
      </w:pPr>
      <w:r w:rsidRPr="00B74A18">
        <w:rPr>
          <w:rFonts w:ascii="Times New Roman" w:hAnsi="Times New Roman" w:cs="Times New Roman"/>
        </w:rPr>
        <w:t xml:space="preserve">La duración del vínculo se establece por un periodo de ............ ejercicio/s completo/s </w:t>
      </w:r>
      <w:r w:rsidR="002E5941" w:rsidRPr="00664937">
        <w:rPr>
          <w:rStyle w:val="Refdenotaalpie"/>
          <w:rFonts w:ascii="Times New Roman" w:hAnsi="Times New Roman" w:cs="Times New Roman"/>
          <w:color w:val="FF0000"/>
        </w:rPr>
        <w:footnoteReference w:id="14"/>
      </w:r>
    </w:p>
    <w:p w:rsidR="00B74A18" w:rsidRPr="00B74A18" w:rsidRDefault="00B74A18" w:rsidP="00B74A18">
      <w:pPr>
        <w:autoSpaceDE w:val="0"/>
        <w:autoSpaceDN w:val="0"/>
        <w:adjustRightInd w:val="0"/>
        <w:spacing w:after="0" w:line="240" w:lineRule="auto"/>
        <w:ind w:left="460" w:right="40"/>
        <w:jc w:val="both"/>
        <w:rPr>
          <w:rFonts w:ascii="Times New Roman" w:hAnsi="Times New Roman" w:cs="Times New Roman"/>
        </w:rPr>
      </w:pPr>
      <w:r w:rsidRPr="00B74A18">
        <w:rPr>
          <w:rFonts w:ascii="Times New Roman" w:hAnsi="Times New Roman" w:cs="Times New Roman"/>
        </w:rPr>
        <w:t xml:space="preserve">En el caso de que cause baja antes de que se cumpla el término prefijado de permanencia como socio de la cooperativa, sin causa justificada, le serán de aplicación las deducciones previstas en el artículo ........... </w:t>
      </w:r>
      <w:r w:rsidR="002E5941" w:rsidRPr="00664937">
        <w:rPr>
          <w:rStyle w:val="Refdenotaalpie"/>
          <w:rFonts w:ascii="Times New Roman" w:hAnsi="Times New Roman" w:cs="Times New Roman"/>
          <w:color w:val="FF0000"/>
        </w:rPr>
        <w:footnoteReference w:id="15"/>
      </w:r>
      <w:r w:rsidRPr="00B74A18">
        <w:rPr>
          <w:rFonts w:ascii="Times New Roman" w:hAnsi="Times New Roman" w:cs="Times New Roman"/>
          <w:sz w:val="14"/>
          <w:szCs w:val="14"/>
        </w:rPr>
        <w:t xml:space="preserve"> </w:t>
      </w:r>
      <w:r w:rsidRPr="00B74A18">
        <w:rPr>
          <w:rFonts w:ascii="Times New Roman" w:hAnsi="Times New Roman" w:cs="Times New Roman"/>
        </w:rPr>
        <w:t xml:space="preserve">sin perjuicio de la imputación de pérdidas correspondiente. </w:t>
      </w:r>
    </w:p>
    <w:p w:rsidR="002E5941" w:rsidRDefault="002E5941" w:rsidP="00B74A18">
      <w:pPr>
        <w:autoSpaceDE w:val="0"/>
        <w:autoSpaceDN w:val="0"/>
        <w:adjustRightInd w:val="0"/>
        <w:spacing w:after="0" w:line="240" w:lineRule="auto"/>
        <w:ind w:left="1740" w:right="2080" w:hanging="1640"/>
        <w:rPr>
          <w:rFonts w:ascii="Times New Roman" w:hAnsi="Times New Roman" w:cs="Times New Roman"/>
          <w:b/>
          <w:bCs/>
        </w:rPr>
      </w:pPr>
    </w:p>
    <w:p w:rsidR="00B74A18" w:rsidRDefault="00B74A18" w:rsidP="00B74A18">
      <w:pPr>
        <w:autoSpaceDE w:val="0"/>
        <w:autoSpaceDN w:val="0"/>
        <w:adjustRightInd w:val="0"/>
        <w:spacing w:after="0" w:line="240" w:lineRule="auto"/>
        <w:ind w:left="1740" w:right="2080" w:hanging="1640"/>
        <w:rPr>
          <w:rFonts w:ascii="Times New Roman" w:hAnsi="Times New Roman" w:cs="Times New Roman"/>
          <w:b/>
          <w:bCs/>
        </w:rPr>
      </w:pPr>
      <w:r w:rsidRPr="00B74A18">
        <w:rPr>
          <w:rFonts w:ascii="Times New Roman" w:hAnsi="Times New Roman" w:cs="Times New Roman"/>
          <w:b/>
          <w:bCs/>
        </w:rPr>
        <w:t xml:space="preserve">ARTÍCULO 8.- ADQUISICIÓN DE LA CONDICIÓN DE SOCIO Y PROCEDIMIENTO DE ADMISIÓN. </w:t>
      </w:r>
    </w:p>
    <w:p w:rsidR="00A95A14" w:rsidRPr="00B74A18" w:rsidRDefault="00A95A14" w:rsidP="00B74A18">
      <w:pPr>
        <w:autoSpaceDE w:val="0"/>
        <w:autoSpaceDN w:val="0"/>
        <w:adjustRightInd w:val="0"/>
        <w:spacing w:after="0" w:line="240" w:lineRule="auto"/>
        <w:ind w:left="1740" w:right="2080" w:hanging="1640"/>
        <w:rPr>
          <w:rFonts w:ascii="Times New Roman" w:hAnsi="Times New Roman" w:cs="Times New Roman"/>
        </w:rPr>
      </w:pPr>
    </w:p>
    <w:p w:rsidR="00B74A18" w:rsidRPr="00B74A18" w:rsidRDefault="00B74A18" w:rsidP="00B74A18">
      <w:pPr>
        <w:autoSpaceDE w:val="0"/>
        <w:autoSpaceDN w:val="0"/>
        <w:adjustRightInd w:val="0"/>
        <w:spacing w:after="0" w:line="240" w:lineRule="auto"/>
        <w:ind w:left="460" w:right="40" w:hanging="360"/>
        <w:jc w:val="both"/>
        <w:rPr>
          <w:rFonts w:ascii="Times New Roman" w:hAnsi="Times New Roman" w:cs="Times New Roman"/>
        </w:rPr>
      </w:pPr>
      <w:r w:rsidRPr="00B74A18">
        <w:rPr>
          <w:rFonts w:ascii="Times New Roman" w:hAnsi="Times New Roman" w:cs="Times New Roman"/>
        </w:rPr>
        <w:t xml:space="preserve">1. </w:t>
      </w:r>
      <w:r w:rsidR="00AB7A85">
        <w:rPr>
          <w:rStyle w:val="Refdenotaalpie"/>
          <w:rFonts w:ascii="Times New Roman" w:hAnsi="Times New Roman" w:cs="Times New Roman"/>
        </w:rPr>
        <w:footnoteReference w:id="16"/>
      </w:r>
      <w:r w:rsidRPr="00B74A18">
        <w:rPr>
          <w:rFonts w:ascii="Times New Roman" w:hAnsi="Times New Roman" w:cs="Times New Roman"/>
        </w:rPr>
        <w:t xml:space="preserve">Para adquirir la condición de socio en el momento de la constitución de la cooperativa, será necesario: </w:t>
      </w:r>
    </w:p>
    <w:p w:rsidR="004D73EC" w:rsidRDefault="00B74A18" w:rsidP="004D73EC">
      <w:pPr>
        <w:autoSpaceDE w:val="0"/>
        <w:autoSpaceDN w:val="0"/>
        <w:adjustRightInd w:val="0"/>
        <w:spacing w:after="0" w:line="240" w:lineRule="auto"/>
        <w:ind w:left="820" w:right="40" w:hanging="360"/>
        <w:rPr>
          <w:rFonts w:ascii="Times New Roman" w:hAnsi="Times New Roman" w:cs="Times New Roman"/>
        </w:rPr>
      </w:pPr>
      <w:r w:rsidRPr="00B74A18">
        <w:rPr>
          <w:rFonts w:ascii="Times New Roman" w:hAnsi="Times New Roman" w:cs="Times New Roman"/>
        </w:rPr>
        <w:t xml:space="preserve">a) Estar incluido en la relación de promotores que se expresa en la escritura de constitución de la sociedad. </w:t>
      </w:r>
    </w:p>
    <w:p w:rsidR="00B74A18" w:rsidRPr="00B74A18" w:rsidRDefault="00B74A18" w:rsidP="004D73EC">
      <w:pPr>
        <w:autoSpaceDE w:val="0"/>
        <w:autoSpaceDN w:val="0"/>
        <w:adjustRightInd w:val="0"/>
        <w:spacing w:after="0" w:line="240" w:lineRule="auto"/>
        <w:ind w:left="820" w:right="40" w:hanging="360"/>
        <w:rPr>
          <w:rFonts w:ascii="Times New Roman" w:hAnsi="Times New Roman" w:cs="Times New Roman"/>
        </w:rPr>
      </w:pPr>
      <w:r w:rsidRPr="00B74A18">
        <w:rPr>
          <w:rFonts w:ascii="Times New Roman" w:hAnsi="Times New Roman" w:cs="Times New Roman"/>
        </w:rPr>
        <w:t xml:space="preserve">b) Suscribir y desembolsar, respectivamente, las cantidades a que se refieren los artículos </w:t>
      </w:r>
    </w:p>
    <w:p w:rsidR="00B74A18" w:rsidRPr="00B74A18" w:rsidRDefault="00B74A18" w:rsidP="00B74A18">
      <w:pPr>
        <w:autoSpaceDE w:val="0"/>
        <w:autoSpaceDN w:val="0"/>
        <w:adjustRightInd w:val="0"/>
        <w:spacing w:after="0" w:line="240" w:lineRule="auto"/>
        <w:ind w:left="820" w:right="-20"/>
        <w:rPr>
          <w:rFonts w:ascii="Times New Roman" w:hAnsi="Times New Roman" w:cs="Times New Roman"/>
        </w:rPr>
      </w:pPr>
      <w:r w:rsidRPr="00B74A18">
        <w:rPr>
          <w:rFonts w:ascii="Times New Roman" w:hAnsi="Times New Roman" w:cs="Times New Roman"/>
        </w:rPr>
        <w:t xml:space="preserve">.................... </w:t>
      </w:r>
      <w:r w:rsidR="00A95A14" w:rsidRPr="00664937">
        <w:rPr>
          <w:rStyle w:val="Refdenotaalpie"/>
          <w:rFonts w:ascii="Times New Roman" w:hAnsi="Times New Roman" w:cs="Times New Roman"/>
          <w:b/>
          <w:color w:val="FF0000"/>
        </w:rPr>
        <w:footnoteReference w:id="17"/>
      </w:r>
      <w:r w:rsidRPr="00A95A14">
        <w:rPr>
          <w:rFonts w:ascii="Times New Roman" w:hAnsi="Times New Roman" w:cs="Times New Roman"/>
          <w:b/>
          <w:sz w:val="14"/>
          <w:szCs w:val="14"/>
        </w:rPr>
        <w:t xml:space="preserve"> </w:t>
      </w:r>
      <w:r w:rsidRPr="00B74A18">
        <w:rPr>
          <w:rFonts w:ascii="Times New Roman" w:hAnsi="Times New Roman" w:cs="Times New Roman"/>
        </w:rPr>
        <w:t xml:space="preserve">de estos Estatutos. </w:t>
      </w:r>
    </w:p>
    <w:p w:rsidR="00B74A18" w:rsidRPr="00664937" w:rsidRDefault="00B74A18" w:rsidP="00B74A18">
      <w:pPr>
        <w:autoSpaceDE w:val="0"/>
        <w:autoSpaceDN w:val="0"/>
        <w:adjustRightInd w:val="0"/>
        <w:spacing w:after="0" w:line="240" w:lineRule="auto"/>
        <w:ind w:left="820" w:right="40" w:hanging="360"/>
        <w:rPr>
          <w:rFonts w:ascii="Times New Roman" w:hAnsi="Times New Roman" w:cs="Times New Roman"/>
          <w:color w:val="FF0000"/>
          <w:sz w:val="14"/>
          <w:szCs w:val="14"/>
        </w:rPr>
      </w:pPr>
      <w:r w:rsidRPr="00B74A18">
        <w:rPr>
          <w:rFonts w:ascii="Times New Roman" w:hAnsi="Times New Roman" w:cs="Times New Roman"/>
        </w:rPr>
        <w:t xml:space="preserve">c) Suscribir el compromiso de no darse de baja sin justa causa que califique la misma de justificada, hasta .......... </w:t>
      </w:r>
      <w:r w:rsidR="00A95A14" w:rsidRPr="00664937">
        <w:rPr>
          <w:rStyle w:val="Refdenotaalpie"/>
          <w:rFonts w:ascii="Times New Roman" w:hAnsi="Times New Roman" w:cs="Times New Roman"/>
          <w:color w:val="FF0000"/>
        </w:rPr>
        <w:footnoteReference w:id="18"/>
      </w:r>
      <w:r w:rsidRPr="00664937">
        <w:rPr>
          <w:rFonts w:ascii="Times New Roman" w:hAnsi="Times New Roman" w:cs="Times New Roman"/>
          <w:color w:val="FF0000"/>
          <w:sz w:val="14"/>
          <w:szCs w:val="14"/>
        </w:rPr>
        <w:t xml:space="preserve"> </w:t>
      </w:r>
    </w:p>
    <w:p w:rsidR="00B74A18" w:rsidRPr="00B74A18" w:rsidRDefault="00B74A18" w:rsidP="00B74A18">
      <w:pPr>
        <w:autoSpaceDE w:val="0"/>
        <w:autoSpaceDN w:val="0"/>
        <w:adjustRightInd w:val="0"/>
        <w:spacing w:after="0" w:line="240" w:lineRule="auto"/>
        <w:ind w:left="460" w:right="40" w:hanging="360"/>
        <w:jc w:val="both"/>
        <w:rPr>
          <w:rFonts w:ascii="Times New Roman" w:hAnsi="Times New Roman" w:cs="Times New Roman"/>
        </w:rPr>
      </w:pPr>
      <w:r w:rsidRPr="00B74A18">
        <w:rPr>
          <w:rFonts w:ascii="Times New Roman" w:hAnsi="Times New Roman" w:cs="Times New Roman"/>
        </w:rPr>
        <w:t xml:space="preserve">2. Para adquirir la condición de socio con posterioridad a la constitución de la Sociedad cooperativa será necesario: </w:t>
      </w:r>
    </w:p>
    <w:p w:rsidR="00B74A18" w:rsidRPr="00B74A18" w:rsidRDefault="00B74A18" w:rsidP="00B74A18">
      <w:pPr>
        <w:autoSpaceDE w:val="0"/>
        <w:autoSpaceDN w:val="0"/>
        <w:adjustRightInd w:val="0"/>
        <w:spacing w:after="0" w:line="240" w:lineRule="auto"/>
        <w:ind w:left="460" w:right="1280"/>
        <w:jc w:val="both"/>
        <w:rPr>
          <w:rFonts w:ascii="Times New Roman" w:hAnsi="Times New Roman" w:cs="Times New Roman"/>
        </w:rPr>
      </w:pPr>
      <w:r w:rsidRPr="00B74A18">
        <w:rPr>
          <w:rFonts w:ascii="Times New Roman" w:hAnsi="Times New Roman" w:cs="Times New Roman"/>
        </w:rPr>
        <w:t xml:space="preserve">a) Cumplir con lo señalado en el artículo ............ </w:t>
      </w:r>
      <w:r w:rsidR="00A95A14" w:rsidRPr="00664937">
        <w:rPr>
          <w:rStyle w:val="Refdenotaalpie"/>
          <w:rFonts w:ascii="Times New Roman" w:hAnsi="Times New Roman" w:cs="Times New Roman"/>
          <w:color w:val="FF0000"/>
        </w:rPr>
        <w:footnoteReference w:id="19"/>
      </w:r>
      <w:r w:rsidRPr="00664937">
        <w:rPr>
          <w:rFonts w:ascii="Times New Roman" w:hAnsi="Times New Roman" w:cs="Times New Roman"/>
          <w:color w:val="FF0000"/>
          <w:sz w:val="14"/>
          <w:szCs w:val="14"/>
        </w:rPr>
        <w:t xml:space="preserve"> </w:t>
      </w:r>
      <w:r w:rsidRPr="00B74A18">
        <w:rPr>
          <w:rFonts w:ascii="Times New Roman" w:hAnsi="Times New Roman" w:cs="Times New Roman"/>
        </w:rPr>
        <w:t xml:space="preserve">de los presente Estatutos. </w:t>
      </w:r>
    </w:p>
    <w:p w:rsidR="00B74A18" w:rsidRPr="00B74A18" w:rsidRDefault="00B74A18" w:rsidP="00B74A18">
      <w:pPr>
        <w:autoSpaceDE w:val="0"/>
        <w:autoSpaceDN w:val="0"/>
        <w:adjustRightInd w:val="0"/>
        <w:spacing w:after="0" w:line="240" w:lineRule="auto"/>
        <w:ind w:left="820" w:right="40" w:hanging="360"/>
        <w:rPr>
          <w:rFonts w:ascii="Times New Roman" w:hAnsi="Times New Roman" w:cs="Times New Roman"/>
        </w:rPr>
      </w:pPr>
      <w:r w:rsidRPr="00B74A18">
        <w:rPr>
          <w:rFonts w:ascii="Times New Roman" w:hAnsi="Times New Roman" w:cs="Times New Roman"/>
        </w:rPr>
        <w:t xml:space="preserve">b) Suscribir y desembolsar las cantidades que haya acordado la Asamblea General, de acuerdo con lo establecido en el artículo ............... </w:t>
      </w:r>
      <w:r w:rsidR="00A95A14" w:rsidRPr="00664937">
        <w:rPr>
          <w:rStyle w:val="Refdenotaalpie"/>
          <w:rFonts w:ascii="Times New Roman" w:hAnsi="Times New Roman" w:cs="Times New Roman"/>
          <w:color w:val="FF0000"/>
        </w:rPr>
        <w:footnoteReference w:id="20"/>
      </w:r>
      <w:r w:rsidRPr="00664937">
        <w:rPr>
          <w:rFonts w:ascii="Times New Roman" w:hAnsi="Times New Roman" w:cs="Times New Roman"/>
          <w:color w:val="FF0000"/>
          <w:sz w:val="14"/>
          <w:szCs w:val="14"/>
        </w:rPr>
        <w:t xml:space="preserve"> </w:t>
      </w:r>
      <w:r w:rsidRPr="00B74A18">
        <w:rPr>
          <w:rFonts w:ascii="Times New Roman" w:hAnsi="Times New Roman" w:cs="Times New Roman"/>
        </w:rPr>
        <w:t xml:space="preserve">de estos Estatutos. </w:t>
      </w:r>
    </w:p>
    <w:p w:rsidR="00B74A18" w:rsidRPr="00B74A18" w:rsidRDefault="00B74A18" w:rsidP="00B74A18">
      <w:pPr>
        <w:autoSpaceDE w:val="0"/>
        <w:autoSpaceDN w:val="0"/>
        <w:adjustRightInd w:val="0"/>
        <w:spacing w:after="0" w:line="240" w:lineRule="auto"/>
        <w:ind w:left="460" w:right="40"/>
        <w:jc w:val="both"/>
        <w:rPr>
          <w:rFonts w:ascii="Times New Roman" w:hAnsi="Times New Roman" w:cs="Times New Roman"/>
        </w:rPr>
      </w:pPr>
      <w:r w:rsidRPr="00B74A18">
        <w:rPr>
          <w:rFonts w:ascii="Times New Roman" w:hAnsi="Times New Roman" w:cs="Times New Roman"/>
        </w:rPr>
        <w:t xml:space="preserve">c) Desembolsar el importe de la cuota, fijada en el artículo ............... </w:t>
      </w:r>
      <w:r w:rsidR="00A95A14" w:rsidRPr="00664937">
        <w:rPr>
          <w:rStyle w:val="Refdenotaalpie"/>
          <w:rFonts w:ascii="Times New Roman" w:hAnsi="Times New Roman" w:cs="Times New Roman"/>
          <w:color w:val="FF0000"/>
        </w:rPr>
        <w:footnoteReference w:id="21"/>
      </w:r>
      <w:r w:rsidRPr="00664937">
        <w:rPr>
          <w:rFonts w:ascii="Times New Roman" w:hAnsi="Times New Roman" w:cs="Times New Roman"/>
          <w:color w:val="FF0000"/>
          <w:sz w:val="14"/>
          <w:szCs w:val="14"/>
        </w:rPr>
        <w:t xml:space="preserve"> </w:t>
      </w:r>
      <w:r w:rsidRPr="00B74A18">
        <w:rPr>
          <w:rFonts w:ascii="Times New Roman" w:hAnsi="Times New Roman" w:cs="Times New Roman"/>
        </w:rPr>
        <w:t xml:space="preserve">de los presentes </w:t>
      </w:r>
    </w:p>
    <w:p w:rsidR="00B74A18" w:rsidRPr="00B74A18" w:rsidRDefault="00B74A18" w:rsidP="00B74A18">
      <w:pPr>
        <w:autoSpaceDE w:val="0"/>
        <w:autoSpaceDN w:val="0"/>
        <w:adjustRightInd w:val="0"/>
        <w:spacing w:after="0" w:line="240" w:lineRule="auto"/>
        <w:ind w:left="820" w:right="40"/>
        <w:rPr>
          <w:rFonts w:ascii="Times New Roman" w:hAnsi="Times New Roman" w:cs="Times New Roman"/>
        </w:rPr>
      </w:pPr>
      <w:r w:rsidRPr="00B74A18">
        <w:rPr>
          <w:rFonts w:ascii="Times New Roman" w:hAnsi="Times New Roman" w:cs="Times New Roman"/>
        </w:rPr>
        <w:t xml:space="preserve">Estatutos sociales o la que, en su caso, determine la Asamblea General, en la cuantía y condiciones que la misma hubiese acordado. </w:t>
      </w:r>
    </w:p>
    <w:p w:rsidR="00B74A18" w:rsidRPr="00B74A18" w:rsidRDefault="00B74A18" w:rsidP="00B74A18">
      <w:pPr>
        <w:autoSpaceDE w:val="0"/>
        <w:autoSpaceDN w:val="0"/>
        <w:adjustRightInd w:val="0"/>
        <w:spacing w:after="0" w:line="240" w:lineRule="auto"/>
        <w:ind w:left="820" w:right="40" w:hanging="360"/>
        <w:rPr>
          <w:rFonts w:ascii="Times New Roman" w:hAnsi="Times New Roman" w:cs="Times New Roman"/>
          <w:sz w:val="14"/>
          <w:szCs w:val="14"/>
        </w:rPr>
      </w:pPr>
      <w:r w:rsidRPr="00B74A18">
        <w:rPr>
          <w:rFonts w:ascii="Times New Roman" w:hAnsi="Times New Roman" w:cs="Times New Roman"/>
        </w:rPr>
        <w:lastRenderedPageBreak/>
        <w:t xml:space="preserve">d) Compromiso de no darse de baja sin justa causa que califique la misma de justificada, hasta ..................... </w:t>
      </w:r>
      <w:r w:rsidR="00A95A14" w:rsidRPr="00664937">
        <w:rPr>
          <w:rStyle w:val="Refdenotaalpie"/>
          <w:rFonts w:ascii="Times New Roman" w:hAnsi="Times New Roman" w:cs="Times New Roman"/>
          <w:color w:val="FF0000"/>
        </w:rPr>
        <w:footnoteReference w:id="22"/>
      </w:r>
      <w:r w:rsidRPr="00664937">
        <w:rPr>
          <w:rFonts w:ascii="Times New Roman" w:hAnsi="Times New Roman" w:cs="Times New Roman"/>
          <w:color w:val="FF0000"/>
          <w:sz w:val="14"/>
          <w:szCs w:val="14"/>
        </w:rPr>
        <w:t xml:space="preserve"> </w:t>
      </w:r>
    </w:p>
    <w:p w:rsidR="00B74A18" w:rsidRPr="00B74A18" w:rsidRDefault="00B74A18" w:rsidP="00B74A18">
      <w:pPr>
        <w:autoSpaceDE w:val="0"/>
        <w:autoSpaceDN w:val="0"/>
        <w:adjustRightInd w:val="0"/>
        <w:spacing w:after="0" w:line="240" w:lineRule="auto"/>
        <w:ind w:left="460" w:right="40" w:hanging="360"/>
        <w:jc w:val="both"/>
        <w:rPr>
          <w:rFonts w:ascii="Times New Roman" w:hAnsi="Times New Roman" w:cs="Times New Roman"/>
        </w:rPr>
      </w:pPr>
      <w:r w:rsidRPr="00B74A18">
        <w:rPr>
          <w:rFonts w:ascii="Times New Roman" w:hAnsi="Times New Roman" w:cs="Times New Roman"/>
        </w:rPr>
        <w:t xml:space="preserve">3. El interesado presentará su solicitud de admisión por escrito al Consejo Rector, que deberá resolver y comunicar al solicitante su decisión en el plazo máximo de tres meses a contar desde el recibo de aquélla, mediante escrito motivado. </w:t>
      </w:r>
    </w:p>
    <w:p w:rsidR="00B74A18" w:rsidRPr="00B74A18" w:rsidRDefault="00B74A18" w:rsidP="00B74A18">
      <w:pPr>
        <w:autoSpaceDE w:val="0"/>
        <w:autoSpaceDN w:val="0"/>
        <w:adjustRightInd w:val="0"/>
        <w:spacing w:after="0" w:line="240" w:lineRule="auto"/>
        <w:ind w:left="460" w:right="40"/>
        <w:jc w:val="both"/>
        <w:rPr>
          <w:rFonts w:ascii="Times New Roman" w:hAnsi="Times New Roman" w:cs="Times New Roman"/>
        </w:rPr>
      </w:pPr>
      <w:r w:rsidRPr="00B74A18">
        <w:rPr>
          <w:rFonts w:ascii="Times New Roman" w:hAnsi="Times New Roman" w:cs="Times New Roman"/>
        </w:rPr>
        <w:t xml:space="preserve">Transcurrido el plazo de tres meses sin que el Consejo Rector haya resuelto, se entenderá estimada la solicitud. </w:t>
      </w:r>
    </w:p>
    <w:p w:rsidR="00B74A18" w:rsidRPr="00B74A18" w:rsidRDefault="00B74A18" w:rsidP="00B74A18">
      <w:pPr>
        <w:autoSpaceDE w:val="0"/>
        <w:autoSpaceDN w:val="0"/>
        <w:adjustRightInd w:val="0"/>
        <w:spacing w:after="0" w:line="240" w:lineRule="auto"/>
        <w:ind w:left="460" w:right="40"/>
        <w:jc w:val="both"/>
        <w:rPr>
          <w:rFonts w:ascii="Times New Roman" w:hAnsi="Times New Roman" w:cs="Times New Roman"/>
        </w:rPr>
      </w:pPr>
      <w:r w:rsidRPr="00B74A18">
        <w:rPr>
          <w:rFonts w:ascii="Times New Roman" w:hAnsi="Times New Roman" w:cs="Times New Roman"/>
        </w:rPr>
        <w:t xml:space="preserve">El acuerdo de admisión del </w:t>
      </w:r>
      <w:proofErr w:type="gramStart"/>
      <w:r w:rsidRPr="00B74A18">
        <w:rPr>
          <w:rFonts w:ascii="Times New Roman" w:hAnsi="Times New Roman" w:cs="Times New Roman"/>
        </w:rPr>
        <w:t>solicitante,</w:t>
      </w:r>
      <w:proofErr w:type="gramEnd"/>
      <w:r w:rsidRPr="00B74A18">
        <w:rPr>
          <w:rFonts w:ascii="Times New Roman" w:hAnsi="Times New Roman" w:cs="Times New Roman"/>
        </w:rPr>
        <w:t xml:space="preserve"> se expondrá en el tablón de anuncios de la cooperativa y, en su caso, en el de los distintos centros de la cooperativa. </w:t>
      </w:r>
    </w:p>
    <w:p w:rsidR="00B74A18" w:rsidRPr="00B74A18" w:rsidRDefault="00B74A18" w:rsidP="00B74A18">
      <w:pPr>
        <w:autoSpaceDE w:val="0"/>
        <w:autoSpaceDN w:val="0"/>
        <w:adjustRightInd w:val="0"/>
        <w:spacing w:after="0" w:line="240" w:lineRule="auto"/>
        <w:ind w:left="460" w:right="60"/>
        <w:jc w:val="both"/>
        <w:rPr>
          <w:rFonts w:ascii="Times New Roman" w:hAnsi="Times New Roman" w:cs="Times New Roman"/>
        </w:rPr>
      </w:pPr>
      <w:r w:rsidRPr="00B74A18">
        <w:rPr>
          <w:rFonts w:ascii="Times New Roman" w:hAnsi="Times New Roman" w:cs="Times New Roman"/>
        </w:rPr>
        <w:t xml:space="preserve">El acuerdo de admisión podrá ser impugnado ante la Asamblea General dentro del plazo de </w:t>
      </w:r>
    </w:p>
    <w:p w:rsidR="00B74A18" w:rsidRPr="00B74A18" w:rsidRDefault="00B74A18" w:rsidP="00B74A18">
      <w:pPr>
        <w:autoSpaceDE w:val="0"/>
        <w:autoSpaceDN w:val="0"/>
        <w:adjustRightInd w:val="0"/>
        <w:spacing w:after="0" w:line="240" w:lineRule="auto"/>
        <w:ind w:left="460" w:right="60"/>
        <w:jc w:val="both"/>
        <w:rPr>
          <w:rFonts w:ascii="Times New Roman" w:hAnsi="Times New Roman" w:cs="Times New Roman"/>
        </w:rPr>
      </w:pPr>
      <w:r w:rsidRPr="00B74A18">
        <w:rPr>
          <w:rFonts w:ascii="Times New Roman" w:hAnsi="Times New Roman" w:cs="Times New Roman"/>
        </w:rPr>
        <w:t xml:space="preserve">............... días siguientes al último en que haya de estar publicado el acuerdo, a petición de </w:t>
      </w:r>
    </w:p>
    <w:p w:rsidR="00B74A18" w:rsidRPr="00B74A18" w:rsidRDefault="00B74A18" w:rsidP="00B74A18">
      <w:pPr>
        <w:autoSpaceDE w:val="0"/>
        <w:autoSpaceDN w:val="0"/>
        <w:adjustRightInd w:val="0"/>
        <w:spacing w:after="0" w:line="240" w:lineRule="auto"/>
        <w:ind w:left="460" w:right="2400"/>
        <w:jc w:val="both"/>
        <w:rPr>
          <w:rFonts w:ascii="Times New Roman" w:hAnsi="Times New Roman" w:cs="Times New Roman"/>
        </w:rPr>
      </w:pPr>
      <w:r w:rsidRPr="00B74A18">
        <w:rPr>
          <w:rFonts w:ascii="Times New Roman" w:hAnsi="Times New Roman" w:cs="Times New Roman"/>
        </w:rPr>
        <w:t xml:space="preserve">............... socios, </w:t>
      </w:r>
      <w:r w:rsidR="00A95A14" w:rsidRPr="00664937">
        <w:rPr>
          <w:rStyle w:val="Refdenotaalpie"/>
          <w:rFonts w:ascii="Times New Roman" w:hAnsi="Times New Roman" w:cs="Times New Roman"/>
          <w:color w:val="FF0000"/>
        </w:rPr>
        <w:footnoteReference w:id="23"/>
      </w:r>
      <w:r w:rsidRPr="00664937">
        <w:rPr>
          <w:rFonts w:ascii="Times New Roman" w:hAnsi="Times New Roman" w:cs="Times New Roman"/>
          <w:color w:val="FF0000"/>
          <w:sz w:val="14"/>
          <w:szCs w:val="14"/>
        </w:rPr>
        <w:t xml:space="preserve"> </w:t>
      </w:r>
      <w:r w:rsidRPr="00B74A18">
        <w:rPr>
          <w:rFonts w:ascii="Times New Roman" w:hAnsi="Times New Roman" w:cs="Times New Roman"/>
        </w:rPr>
        <w:t xml:space="preserve">siendo preceptiva la audiencia del interesado. </w:t>
      </w:r>
    </w:p>
    <w:p w:rsidR="00B74A18" w:rsidRPr="00B74A18" w:rsidRDefault="00B74A18" w:rsidP="00B74A18">
      <w:pPr>
        <w:autoSpaceDE w:val="0"/>
        <w:autoSpaceDN w:val="0"/>
        <w:adjustRightInd w:val="0"/>
        <w:spacing w:after="0" w:line="240" w:lineRule="auto"/>
        <w:ind w:left="460" w:right="40"/>
        <w:jc w:val="both"/>
        <w:rPr>
          <w:rFonts w:ascii="Times New Roman" w:hAnsi="Times New Roman" w:cs="Times New Roman"/>
        </w:rPr>
      </w:pPr>
      <w:r w:rsidRPr="00B74A18">
        <w:rPr>
          <w:rFonts w:ascii="Times New Roman" w:hAnsi="Times New Roman" w:cs="Times New Roman"/>
        </w:rPr>
        <w:t xml:space="preserve">El acuerdo denegatorio podrá ser impugnado por el solicitante en el plazo de veinte días computados desde la fecha de notificación del acuerdo del Consejo Rector </w:t>
      </w:r>
      <w:r w:rsidR="00821741">
        <w:rPr>
          <w:rFonts w:ascii="Times New Roman" w:hAnsi="Times New Roman" w:cs="Times New Roman"/>
        </w:rPr>
        <w:t xml:space="preserve">ante </w:t>
      </w:r>
      <w:r w:rsidR="00D72BC8">
        <w:rPr>
          <w:rFonts w:ascii="Times New Roman" w:hAnsi="Times New Roman" w:cs="Times New Roman"/>
        </w:rPr>
        <w:t xml:space="preserve">la Asamblea General que </w:t>
      </w:r>
      <w:proofErr w:type="gramStart"/>
      <w:r w:rsidR="00D72BC8">
        <w:rPr>
          <w:rFonts w:ascii="Times New Roman" w:hAnsi="Times New Roman" w:cs="Times New Roman"/>
        </w:rPr>
        <w:t>resolverá  en</w:t>
      </w:r>
      <w:proofErr w:type="gramEnd"/>
      <w:r w:rsidR="00D72BC8">
        <w:rPr>
          <w:rFonts w:ascii="Times New Roman" w:hAnsi="Times New Roman" w:cs="Times New Roman"/>
        </w:rPr>
        <w:t xml:space="preserve"> la primera reunión que se celebre, siendo preceptiva la audiencia del interesado.</w:t>
      </w:r>
      <w:r w:rsidR="00D72BC8" w:rsidRPr="00664937">
        <w:rPr>
          <w:rStyle w:val="Refdenotaalpie"/>
          <w:rFonts w:ascii="Times New Roman" w:hAnsi="Times New Roman" w:cs="Times New Roman"/>
          <w:color w:val="FF0000"/>
        </w:rPr>
        <w:footnoteReference w:id="24"/>
      </w:r>
      <w:r w:rsidRPr="00664937">
        <w:rPr>
          <w:rFonts w:ascii="Times New Roman" w:hAnsi="Times New Roman" w:cs="Times New Roman"/>
          <w:color w:val="FF0000"/>
        </w:rPr>
        <w:t xml:space="preserve"> </w:t>
      </w:r>
    </w:p>
    <w:p w:rsidR="00B74A18" w:rsidRDefault="00B74A18" w:rsidP="00B74A18">
      <w:pPr>
        <w:autoSpaceDE w:val="0"/>
        <w:autoSpaceDN w:val="0"/>
        <w:adjustRightInd w:val="0"/>
        <w:spacing w:after="0" w:line="240" w:lineRule="auto"/>
        <w:ind w:left="460" w:right="40"/>
        <w:jc w:val="both"/>
        <w:rPr>
          <w:rFonts w:ascii="Times New Roman" w:hAnsi="Times New Roman" w:cs="Times New Roman"/>
        </w:rPr>
      </w:pPr>
      <w:r w:rsidRPr="00B74A18">
        <w:rPr>
          <w:rFonts w:ascii="Times New Roman" w:hAnsi="Times New Roman" w:cs="Times New Roman"/>
        </w:rPr>
        <w:t>La adquisición de la condición de socio quedará en suspenso hasta que haya transcurrido el plazo para impugnar la admisión y, si ésta fuere impugnada, hasta que se resuelva por la Asamblea General.</w:t>
      </w:r>
      <w:r w:rsidR="00F06148">
        <w:rPr>
          <w:rStyle w:val="Refdenotaalpie"/>
          <w:rFonts w:ascii="Times New Roman" w:hAnsi="Times New Roman" w:cs="Times New Roman"/>
        </w:rPr>
        <w:footnoteReference w:id="25"/>
      </w:r>
      <w:r w:rsidRPr="00B74A18">
        <w:rPr>
          <w:rFonts w:ascii="Times New Roman" w:hAnsi="Times New Roman" w:cs="Times New Roman"/>
        </w:rPr>
        <w:t xml:space="preserve"> </w:t>
      </w:r>
    </w:p>
    <w:p w:rsidR="00A95A14" w:rsidRDefault="00A95A14" w:rsidP="00B74A18">
      <w:pPr>
        <w:autoSpaceDE w:val="0"/>
        <w:autoSpaceDN w:val="0"/>
        <w:adjustRightInd w:val="0"/>
        <w:spacing w:after="0" w:line="240" w:lineRule="auto"/>
        <w:ind w:left="460" w:right="40"/>
        <w:jc w:val="both"/>
        <w:rPr>
          <w:rFonts w:ascii="Times New Roman" w:hAnsi="Times New Roman" w:cs="Times New Roman"/>
        </w:rPr>
      </w:pPr>
    </w:p>
    <w:p w:rsidR="00A95A14" w:rsidRDefault="00B74A18" w:rsidP="00A95A14">
      <w:pPr>
        <w:autoSpaceDE w:val="0"/>
        <w:autoSpaceDN w:val="0"/>
        <w:adjustRightInd w:val="0"/>
        <w:spacing w:after="0" w:line="240" w:lineRule="auto"/>
        <w:ind w:left="100" w:right="-20"/>
        <w:rPr>
          <w:rFonts w:ascii="Times New Roman" w:hAnsi="Times New Roman" w:cs="Times New Roman"/>
          <w:b/>
          <w:bCs/>
        </w:rPr>
      </w:pPr>
      <w:r w:rsidRPr="00B74A18">
        <w:rPr>
          <w:rFonts w:ascii="Times New Roman" w:hAnsi="Times New Roman" w:cs="Times New Roman"/>
          <w:b/>
          <w:bCs/>
        </w:rPr>
        <w:t xml:space="preserve">ARTÍCULO 9.- OBLIGACIONES DE LOS SOCIOS. </w:t>
      </w:r>
    </w:p>
    <w:p w:rsidR="00A95A14" w:rsidRDefault="00A95A14" w:rsidP="00A95A14">
      <w:pPr>
        <w:autoSpaceDE w:val="0"/>
        <w:autoSpaceDN w:val="0"/>
        <w:adjustRightInd w:val="0"/>
        <w:spacing w:after="0" w:line="240" w:lineRule="auto"/>
        <w:ind w:left="100" w:right="-20"/>
        <w:rPr>
          <w:rFonts w:ascii="Times New Roman" w:hAnsi="Times New Roman" w:cs="Times New Roman"/>
        </w:rPr>
      </w:pPr>
    </w:p>
    <w:p w:rsidR="00B74A18" w:rsidRPr="00B74A18" w:rsidRDefault="00B74A18" w:rsidP="00A95A14">
      <w:pPr>
        <w:autoSpaceDE w:val="0"/>
        <w:autoSpaceDN w:val="0"/>
        <w:adjustRightInd w:val="0"/>
        <w:spacing w:after="0" w:line="240" w:lineRule="auto"/>
        <w:ind w:left="100" w:right="-20"/>
        <w:rPr>
          <w:rFonts w:ascii="Times New Roman" w:hAnsi="Times New Roman" w:cs="Times New Roman"/>
        </w:rPr>
      </w:pPr>
      <w:r w:rsidRPr="00B74A18">
        <w:rPr>
          <w:rFonts w:ascii="Times New Roman" w:hAnsi="Times New Roman" w:cs="Times New Roman"/>
        </w:rPr>
        <w:t xml:space="preserve">Los socios están obligados a cumplir los deberes legales y estatutariamente establecidos, en especial: </w:t>
      </w:r>
    </w:p>
    <w:p w:rsidR="00B74A18" w:rsidRPr="00B74A18" w:rsidRDefault="00B74A18" w:rsidP="00B74A18">
      <w:pPr>
        <w:autoSpaceDE w:val="0"/>
        <w:autoSpaceDN w:val="0"/>
        <w:adjustRightInd w:val="0"/>
        <w:spacing w:after="0" w:line="240" w:lineRule="auto"/>
        <w:ind w:left="460" w:right="40" w:hanging="360"/>
        <w:jc w:val="both"/>
        <w:rPr>
          <w:rFonts w:ascii="Times New Roman" w:hAnsi="Times New Roman" w:cs="Times New Roman"/>
        </w:rPr>
      </w:pPr>
      <w:r w:rsidRPr="00B74A18">
        <w:rPr>
          <w:rFonts w:ascii="Times New Roman" w:hAnsi="Times New Roman" w:cs="Times New Roman"/>
        </w:rPr>
        <w:t xml:space="preserve">1. Asistir a las reuniones de la Asamblea General y de los demás órganos colegiados de los que forma parte. </w:t>
      </w:r>
    </w:p>
    <w:p w:rsidR="00B74A18" w:rsidRPr="00B74A18" w:rsidRDefault="00B74A18" w:rsidP="00B74A18">
      <w:pPr>
        <w:autoSpaceDE w:val="0"/>
        <w:autoSpaceDN w:val="0"/>
        <w:adjustRightInd w:val="0"/>
        <w:spacing w:after="0" w:line="240" w:lineRule="auto"/>
        <w:ind w:left="460" w:right="40" w:hanging="360"/>
        <w:jc w:val="both"/>
        <w:rPr>
          <w:rFonts w:ascii="Times New Roman" w:hAnsi="Times New Roman" w:cs="Times New Roman"/>
        </w:rPr>
      </w:pPr>
      <w:r w:rsidRPr="00B74A18">
        <w:rPr>
          <w:rFonts w:ascii="Times New Roman" w:hAnsi="Times New Roman" w:cs="Times New Roman"/>
        </w:rPr>
        <w:t xml:space="preserve">2. Cumplir los acuerdos válidamente adoptados por los órganos sociales de la cooperativa, así como todos los deberes contemplados en los Estatutos y en las disposiciones legales, sin perjuicio de lo dispuesto en el artículo 17.4 de la Ley de Cooperativas. </w:t>
      </w:r>
    </w:p>
    <w:p w:rsidR="00B74A18" w:rsidRPr="00B74A18" w:rsidRDefault="00B74A18" w:rsidP="00B74A18">
      <w:pPr>
        <w:autoSpaceDE w:val="0"/>
        <w:autoSpaceDN w:val="0"/>
        <w:adjustRightInd w:val="0"/>
        <w:spacing w:after="0" w:line="240" w:lineRule="auto"/>
        <w:ind w:left="100" w:right="-20"/>
        <w:rPr>
          <w:rFonts w:ascii="Times New Roman" w:hAnsi="Times New Roman" w:cs="Times New Roman"/>
          <w:sz w:val="14"/>
          <w:szCs w:val="14"/>
        </w:rPr>
      </w:pPr>
      <w:r w:rsidRPr="00B74A18">
        <w:rPr>
          <w:rFonts w:ascii="Times New Roman" w:hAnsi="Times New Roman" w:cs="Times New Roman"/>
        </w:rPr>
        <w:t>3. Participar en las actividades cooperativizadas que desarrolle la cooperativa ....................</w:t>
      </w:r>
      <w:r w:rsidR="00A95A14" w:rsidRPr="00D72BC8">
        <w:rPr>
          <w:rFonts w:ascii="Times New Roman" w:hAnsi="Times New Roman" w:cs="Times New Roman"/>
        </w:rPr>
        <w:t xml:space="preserve"> </w:t>
      </w:r>
      <w:r w:rsidR="00A95A14" w:rsidRPr="00664937">
        <w:rPr>
          <w:rStyle w:val="Refdenotaalpie"/>
          <w:rFonts w:ascii="Times New Roman" w:hAnsi="Times New Roman" w:cs="Times New Roman"/>
          <w:color w:val="FF0000"/>
        </w:rPr>
        <w:footnoteReference w:id="26"/>
      </w:r>
    </w:p>
    <w:p w:rsidR="00B74A18" w:rsidRPr="00B74A18" w:rsidRDefault="00B74A18" w:rsidP="00B74A18">
      <w:pPr>
        <w:autoSpaceDE w:val="0"/>
        <w:autoSpaceDN w:val="0"/>
        <w:adjustRightInd w:val="0"/>
        <w:spacing w:after="0" w:line="240" w:lineRule="auto"/>
        <w:ind w:left="460" w:right="40"/>
        <w:rPr>
          <w:rFonts w:ascii="Times New Roman" w:hAnsi="Times New Roman" w:cs="Times New Roman"/>
        </w:rPr>
      </w:pPr>
      <w:r w:rsidRPr="00B74A18">
        <w:rPr>
          <w:rFonts w:ascii="Times New Roman" w:hAnsi="Times New Roman" w:cs="Times New Roman"/>
        </w:rPr>
        <w:t xml:space="preserve">El Consejo Rector, cuando exista causa justificada, podrá liberar de dicha obligación al socio, en la cuantía que proceda, en función de las circunstancias que concurran. </w:t>
      </w:r>
    </w:p>
    <w:p w:rsidR="00B74A18" w:rsidRPr="00B74A18" w:rsidRDefault="00B74A18" w:rsidP="00B74A18">
      <w:pPr>
        <w:autoSpaceDE w:val="0"/>
        <w:autoSpaceDN w:val="0"/>
        <w:adjustRightInd w:val="0"/>
        <w:spacing w:after="0" w:line="240" w:lineRule="auto"/>
        <w:ind w:left="460" w:right="40" w:hanging="360"/>
        <w:jc w:val="both"/>
        <w:rPr>
          <w:rFonts w:ascii="Times New Roman" w:hAnsi="Times New Roman" w:cs="Times New Roman"/>
        </w:rPr>
      </w:pPr>
      <w:r w:rsidRPr="00B74A18">
        <w:rPr>
          <w:rFonts w:ascii="Times New Roman" w:hAnsi="Times New Roman" w:cs="Times New Roman"/>
        </w:rPr>
        <w:t xml:space="preserve">4. Guardar secreto sobre aquellos asuntos y datos de la cooperativa cuya divulgación pueda perjudicar los intereses sociales lícitos. </w:t>
      </w:r>
    </w:p>
    <w:p w:rsidR="00B74A18" w:rsidRPr="00B74A18" w:rsidRDefault="00B74A18" w:rsidP="00B74A18">
      <w:pPr>
        <w:autoSpaceDE w:val="0"/>
        <w:autoSpaceDN w:val="0"/>
        <w:adjustRightInd w:val="0"/>
        <w:spacing w:after="0" w:line="240" w:lineRule="auto"/>
        <w:ind w:left="100" w:right="-20"/>
        <w:rPr>
          <w:rFonts w:ascii="Times New Roman" w:hAnsi="Times New Roman" w:cs="Times New Roman"/>
        </w:rPr>
      </w:pPr>
      <w:r w:rsidRPr="00B74A18">
        <w:rPr>
          <w:rFonts w:ascii="Times New Roman" w:hAnsi="Times New Roman" w:cs="Times New Roman"/>
        </w:rPr>
        <w:t xml:space="preserve">5. Aceptar los cargos para los que fuesen elegidos, salvo justa causa de excusa. </w:t>
      </w:r>
    </w:p>
    <w:p w:rsidR="00B74A18" w:rsidRPr="00B74A18" w:rsidRDefault="00B74A18" w:rsidP="00B74A18">
      <w:pPr>
        <w:autoSpaceDE w:val="0"/>
        <w:autoSpaceDN w:val="0"/>
        <w:adjustRightInd w:val="0"/>
        <w:spacing w:after="0" w:line="240" w:lineRule="auto"/>
        <w:ind w:left="460" w:right="40" w:hanging="360"/>
        <w:jc w:val="both"/>
        <w:rPr>
          <w:rFonts w:ascii="Times New Roman" w:hAnsi="Times New Roman" w:cs="Times New Roman"/>
        </w:rPr>
      </w:pPr>
      <w:r w:rsidRPr="00B74A18">
        <w:rPr>
          <w:rFonts w:ascii="Times New Roman" w:hAnsi="Times New Roman" w:cs="Times New Roman"/>
        </w:rPr>
        <w:t xml:space="preserve">6. Efectuar el desembolso de sus aportaciones al capital social y cuotas de ingreso en la forma y plazos previstos, así como cumplir con el resto de </w:t>
      </w:r>
      <w:proofErr w:type="gramStart"/>
      <w:r w:rsidRPr="00B74A18">
        <w:rPr>
          <w:rFonts w:ascii="Times New Roman" w:hAnsi="Times New Roman" w:cs="Times New Roman"/>
        </w:rPr>
        <w:t>obligaciones</w:t>
      </w:r>
      <w:proofErr w:type="gramEnd"/>
      <w:r w:rsidRPr="00B74A18">
        <w:rPr>
          <w:rFonts w:ascii="Times New Roman" w:hAnsi="Times New Roman" w:cs="Times New Roman"/>
        </w:rPr>
        <w:t xml:space="preserve"> económicas. </w:t>
      </w:r>
    </w:p>
    <w:p w:rsidR="00B74A18" w:rsidRPr="00B74A18" w:rsidRDefault="00B74A18" w:rsidP="00B74A18">
      <w:pPr>
        <w:autoSpaceDE w:val="0"/>
        <w:autoSpaceDN w:val="0"/>
        <w:adjustRightInd w:val="0"/>
        <w:spacing w:after="0" w:line="240" w:lineRule="auto"/>
        <w:ind w:left="460" w:right="40" w:hanging="360"/>
        <w:jc w:val="both"/>
        <w:rPr>
          <w:rFonts w:ascii="Times New Roman" w:hAnsi="Times New Roman" w:cs="Times New Roman"/>
        </w:rPr>
      </w:pPr>
      <w:r w:rsidRPr="00B74A18">
        <w:rPr>
          <w:rFonts w:ascii="Times New Roman" w:hAnsi="Times New Roman" w:cs="Times New Roman"/>
        </w:rPr>
        <w:t xml:space="preserve">7. No realizar actividades competitivas con las actividades empresariales que desarrolle la cooperativa, salvo autorización expresa del Consejo Rector. </w:t>
      </w:r>
    </w:p>
    <w:p w:rsidR="00B74A18" w:rsidRPr="00B74A18" w:rsidRDefault="00B74A18" w:rsidP="00B74A18">
      <w:pPr>
        <w:autoSpaceDE w:val="0"/>
        <w:autoSpaceDN w:val="0"/>
        <w:adjustRightInd w:val="0"/>
        <w:spacing w:after="0" w:line="240" w:lineRule="auto"/>
        <w:ind w:left="100" w:right="-20"/>
        <w:rPr>
          <w:rFonts w:ascii="Times New Roman" w:hAnsi="Times New Roman" w:cs="Times New Roman"/>
        </w:rPr>
      </w:pPr>
      <w:r w:rsidRPr="00B74A18">
        <w:rPr>
          <w:rFonts w:ascii="Times New Roman" w:hAnsi="Times New Roman" w:cs="Times New Roman"/>
        </w:rPr>
        <w:t xml:space="preserve">8. Participar en las actividades de formación. </w:t>
      </w:r>
    </w:p>
    <w:p w:rsidR="00B74A18" w:rsidRDefault="00B74A18" w:rsidP="00B74A18">
      <w:pPr>
        <w:autoSpaceDE w:val="0"/>
        <w:autoSpaceDN w:val="0"/>
        <w:adjustRightInd w:val="0"/>
        <w:spacing w:after="0" w:line="240" w:lineRule="auto"/>
        <w:ind w:left="100" w:right="-20"/>
        <w:rPr>
          <w:rFonts w:ascii="Times New Roman" w:hAnsi="Times New Roman" w:cs="Times New Roman"/>
        </w:rPr>
      </w:pPr>
      <w:r w:rsidRPr="00B74A18">
        <w:rPr>
          <w:rFonts w:ascii="Times New Roman" w:hAnsi="Times New Roman" w:cs="Times New Roman"/>
        </w:rPr>
        <w:t xml:space="preserve">9. Cumplir los demás deberes que resulten de los preceptos legales y de estos Estatutos. </w:t>
      </w:r>
    </w:p>
    <w:p w:rsidR="00A95A14" w:rsidRDefault="00A95A14" w:rsidP="00B74A18">
      <w:pPr>
        <w:autoSpaceDE w:val="0"/>
        <w:autoSpaceDN w:val="0"/>
        <w:adjustRightInd w:val="0"/>
        <w:spacing w:after="0" w:line="240" w:lineRule="auto"/>
        <w:ind w:left="100" w:right="-20"/>
        <w:rPr>
          <w:rFonts w:ascii="Times New Roman" w:hAnsi="Times New Roman" w:cs="Times New Roman"/>
        </w:rPr>
      </w:pPr>
    </w:p>
    <w:p w:rsidR="004D73EC" w:rsidRDefault="004D73EC" w:rsidP="00B74A18">
      <w:pPr>
        <w:autoSpaceDE w:val="0"/>
        <w:autoSpaceDN w:val="0"/>
        <w:adjustRightInd w:val="0"/>
        <w:spacing w:after="0" w:line="240" w:lineRule="auto"/>
        <w:ind w:left="100" w:right="-20"/>
        <w:rPr>
          <w:rFonts w:ascii="Times New Roman" w:hAnsi="Times New Roman" w:cs="Times New Roman"/>
        </w:rPr>
      </w:pPr>
    </w:p>
    <w:p w:rsidR="004D73EC" w:rsidRPr="00B74A18" w:rsidRDefault="004D73EC" w:rsidP="00B74A18">
      <w:pPr>
        <w:autoSpaceDE w:val="0"/>
        <w:autoSpaceDN w:val="0"/>
        <w:adjustRightInd w:val="0"/>
        <w:spacing w:after="0" w:line="240" w:lineRule="auto"/>
        <w:ind w:left="100" w:right="-20"/>
        <w:rPr>
          <w:rFonts w:ascii="Times New Roman" w:hAnsi="Times New Roman" w:cs="Times New Roman"/>
        </w:rPr>
      </w:pPr>
    </w:p>
    <w:p w:rsidR="00B74A18" w:rsidRDefault="00B74A18" w:rsidP="00B74A18">
      <w:pPr>
        <w:autoSpaceDE w:val="0"/>
        <w:autoSpaceDN w:val="0"/>
        <w:adjustRightInd w:val="0"/>
        <w:spacing w:after="0" w:line="240" w:lineRule="auto"/>
        <w:ind w:left="100" w:right="-20"/>
        <w:rPr>
          <w:rFonts w:ascii="Times New Roman" w:hAnsi="Times New Roman" w:cs="Times New Roman"/>
          <w:b/>
          <w:bCs/>
        </w:rPr>
      </w:pPr>
      <w:r w:rsidRPr="00B74A18">
        <w:rPr>
          <w:rFonts w:ascii="Times New Roman" w:hAnsi="Times New Roman" w:cs="Times New Roman"/>
          <w:b/>
          <w:bCs/>
        </w:rPr>
        <w:t xml:space="preserve">ARTÍCULO 10.- DERECHOS DE LOS SOCIOS </w:t>
      </w:r>
    </w:p>
    <w:p w:rsidR="00A95A14" w:rsidRPr="00B74A18" w:rsidRDefault="00A95A14" w:rsidP="00B74A18">
      <w:pPr>
        <w:autoSpaceDE w:val="0"/>
        <w:autoSpaceDN w:val="0"/>
        <w:adjustRightInd w:val="0"/>
        <w:spacing w:after="0" w:line="240" w:lineRule="auto"/>
        <w:ind w:left="100" w:right="-20"/>
        <w:rPr>
          <w:rFonts w:ascii="Times New Roman" w:hAnsi="Times New Roman" w:cs="Times New Roman"/>
        </w:rPr>
      </w:pPr>
    </w:p>
    <w:p w:rsidR="00B74A18" w:rsidRPr="00B74A18" w:rsidRDefault="00B74A18" w:rsidP="00B74A18">
      <w:pPr>
        <w:autoSpaceDE w:val="0"/>
        <w:autoSpaceDN w:val="0"/>
        <w:adjustRightInd w:val="0"/>
        <w:spacing w:after="0" w:line="240" w:lineRule="auto"/>
        <w:ind w:left="800" w:right="-20"/>
        <w:rPr>
          <w:rFonts w:ascii="Times New Roman" w:hAnsi="Times New Roman" w:cs="Times New Roman"/>
        </w:rPr>
      </w:pPr>
      <w:r w:rsidRPr="00B74A18">
        <w:rPr>
          <w:rFonts w:ascii="Times New Roman" w:hAnsi="Times New Roman" w:cs="Times New Roman"/>
        </w:rPr>
        <w:t xml:space="preserve">Los socios tienen derecho a: </w:t>
      </w:r>
    </w:p>
    <w:p w:rsidR="00B74A18" w:rsidRPr="00B74A18" w:rsidRDefault="00B74A18" w:rsidP="00B74A18">
      <w:pPr>
        <w:autoSpaceDE w:val="0"/>
        <w:autoSpaceDN w:val="0"/>
        <w:adjustRightInd w:val="0"/>
        <w:spacing w:after="0" w:line="240" w:lineRule="auto"/>
        <w:ind w:left="1160" w:right="40" w:hanging="360"/>
        <w:jc w:val="both"/>
        <w:rPr>
          <w:rFonts w:ascii="Times New Roman" w:hAnsi="Times New Roman" w:cs="Times New Roman"/>
        </w:rPr>
      </w:pPr>
      <w:r w:rsidRPr="00B74A18">
        <w:rPr>
          <w:rFonts w:ascii="Times New Roman" w:hAnsi="Times New Roman" w:cs="Times New Roman"/>
        </w:rPr>
        <w:t xml:space="preserve">1. Asistir, participar en los debates, formular propuestas según la representación estatutaria y votar las propuestas que les sometan en la Asamblea General y demás órganos colegiados de los que formen parte. </w:t>
      </w:r>
    </w:p>
    <w:p w:rsidR="00B74A18" w:rsidRPr="00B74A18" w:rsidRDefault="00B74A18" w:rsidP="00B74A18">
      <w:pPr>
        <w:autoSpaceDE w:val="0"/>
        <w:autoSpaceDN w:val="0"/>
        <w:adjustRightInd w:val="0"/>
        <w:spacing w:after="0" w:line="240" w:lineRule="auto"/>
        <w:ind w:left="800" w:right="-20"/>
        <w:rPr>
          <w:rFonts w:ascii="Times New Roman" w:hAnsi="Times New Roman" w:cs="Times New Roman"/>
        </w:rPr>
      </w:pPr>
      <w:r w:rsidRPr="00B74A18">
        <w:rPr>
          <w:rFonts w:ascii="Times New Roman" w:hAnsi="Times New Roman" w:cs="Times New Roman"/>
        </w:rPr>
        <w:t xml:space="preserve">2. Ser elector y elegible para los cargos de los órganos sociales. </w:t>
      </w:r>
    </w:p>
    <w:p w:rsidR="00B74A18" w:rsidRPr="00B74A18" w:rsidRDefault="00B74A18" w:rsidP="00B74A18">
      <w:pPr>
        <w:autoSpaceDE w:val="0"/>
        <w:autoSpaceDN w:val="0"/>
        <w:adjustRightInd w:val="0"/>
        <w:spacing w:after="0" w:line="240" w:lineRule="auto"/>
        <w:ind w:left="1160" w:right="40" w:hanging="360"/>
        <w:jc w:val="both"/>
        <w:rPr>
          <w:rFonts w:ascii="Times New Roman" w:hAnsi="Times New Roman" w:cs="Times New Roman"/>
        </w:rPr>
      </w:pPr>
      <w:r w:rsidRPr="00B74A18">
        <w:rPr>
          <w:rFonts w:ascii="Times New Roman" w:hAnsi="Times New Roman" w:cs="Times New Roman"/>
        </w:rPr>
        <w:t xml:space="preserve">3. Participar en todas las actividades que desarrolle la cooperativa sin discriminaciones. </w:t>
      </w:r>
    </w:p>
    <w:p w:rsidR="00B74A18" w:rsidRPr="00B74A18" w:rsidRDefault="00B74A18" w:rsidP="00B74A18">
      <w:pPr>
        <w:autoSpaceDE w:val="0"/>
        <w:autoSpaceDN w:val="0"/>
        <w:adjustRightInd w:val="0"/>
        <w:spacing w:after="0" w:line="240" w:lineRule="auto"/>
        <w:ind w:left="800" w:right="-20"/>
        <w:rPr>
          <w:rFonts w:ascii="Times New Roman" w:hAnsi="Times New Roman" w:cs="Times New Roman"/>
        </w:rPr>
      </w:pPr>
      <w:r w:rsidRPr="00B74A18">
        <w:rPr>
          <w:rFonts w:ascii="Times New Roman" w:hAnsi="Times New Roman" w:cs="Times New Roman"/>
        </w:rPr>
        <w:t xml:space="preserve">4. Al retorno cooperativo, en su caso. </w:t>
      </w:r>
    </w:p>
    <w:p w:rsidR="00B74A18" w:rsidRPr="00B74A18" w:rsidRDefault="00B74A18" w:rsidP="00B74A18">
      <w:pPr>
        <w:autoSpaceDE w:val="0"/>
        <w:autoSpaceDN w:val="0"/>
        <w:adjustRightInd w:val="0"/>
        <w:spacing w:after="0" w:line="240" w:lineRule="auto"/>
        <w:ind w:left="800" w:right="-20"/>
        <w:rPr>
          <w:rFonts w:ascii="Times New Roman" w:hAnsi="Times New Roman" w:cs="Times New Roman"/>
        </w:rPr>
      </w:pPr>
      <w:r w:rsidRPr="00B74A18">
        <w:rPr>
          <w:rFonts w:ascii="Times New Roman" w:hAnsi="Times New Roman" w:cs="Times New Roman"/>
        </w:rPr>
        <w:t xml:space="preserve">5. La baja voluntaria. </w:t>
      </w:r>
    </w:p>
    <w:p w:rsidR="004D73EC" w:rsidRDefault="00B74A18" w:rsidP="004D73EC">
      <w:pPr>
        <w:autoSpaceDE w:val="0"/>
        <w:autoSpaceDN w:val="0"/>
        <w:adjustRightInd w:val="0"/>
        <w:spacing w:after="0" w:line="240" w:lineRule="auto"/>
        <w:ind w:left="1160" w:right="40" w:hanging="360"/>
        <w:jc w:val="both"/>
        <w:rPr>
          <w:rFonts w:ascii="Times New Roman" w:hAnsi="Times New Roman" w:cs="Times New Roman"/>
        </w:rPr>
      </w:pPr>
      <w:r w:rsidRPr="00B74A18">
        <w:rPr>
          <w:rFonts w:ascii="Times New Roman" w:hAnsi="Times New Roman" w:cs="Times New Roman"/>
        </w:rPr>
        <w:t xml:space="preserve">6. Recibir la información necesaria para el ejercicio de sus derechos y el cumplimiento de sus obligaciones. </w:t>
      </w:r>
    </w:p>
    <w:p w:rsidR="00B74A18" w:rsidRPr="00B74A18" w:rsidRDefault="00B74A18" w:rsidP="004D73EC">
      <w:pPr>
        <w:autoSpaceDE w:val="0"/>
        <w:autoSpaceDN w:val="0"/>
        <w:adjustRightInd w:val="0"/>
        <w:spacing w:after="0" w:line="240" w:lineRule="auto"/>
        <w:ind w:left="1160" w:right="40" w:hanging="360"/>
        <w:jc w:val="both"/>
        <w:rPr>
          <w:rFonts w:ascii="Times New Roman" w:hAnsi="Times New Roman" w:cs="Times New Roman"/>
        </w:rPr>
      </w:pPr>
      <w:r w:rsidRPr="00B74A18">
        <w:rPr>
          <w:rFonts w:ascii="Times New Roman" w:hAnsi="Times New Roman" w:cs="Times New Roman"/>
        </w:rPr>
        <w:t xml:space="preserve">7. Participar en las actividades formativas que realice la cooperativa. </w:t>
      </w:r>
    </w:p>
    <w:p w:rsidR="00B74A18" w:rsidRPr="00B74A18" w:rsidRDefault="00B74A18" w:rsidP="00B74A18">
      <w:pPr>
        <w:autoSpaceDE w:val="0"/>
        <w:autoSpaceDN w:val="0"/>
        <w:adjustRightInd w:val="0"/>
        <w:spacing w:after="0" w:line="240" w:lineRule="auto"/>
        <w:ind w:left="800" w:right="-20"/>
        <w:rPr>
          <w:rFonts w:ascii="Times New Roman" w:hAnsi="Times New Roman" w:cs="Times New Roman"/>
        </w:rPr>
      </w:pPr>
      <w:r w:rsidRPr="00B74A18">
        <w:rPr>
          <w:rFonts w:ascii="Times New Roman" w:hAnsi="Times New Roman" w:cs="Times New Roman"/>
        </w:rPr>
        <w:t xml:space="preserve">8. Los demás derechos que vengan reconocidos en otros apartados de los presentes </w:t>
      </w:r>
    </w:p>
    <w:p w:rsidR="00B74A18" w:rsidRPr="00B74A18" w:rsidRDefault="00B74A18" w:rsidP="00B74A18">
      <w:pPr>
        <w:autoSpaceDE w:val="0"/>
        <w:autoSpaceDN w:val="0"/>
        <w:adjustRightInd w:val="0"/>
        <w:spacing w:after="0" w:line="240" w:lineRule="auto"/>
        <w:ind w:left="1160" w:right="1560"/>
        <w:jc w:val="both"/>
        <w:rPr>
          <w:rFonts w:ascii="Times New Roman" w:hAnsi="Times New Roman" w:cs="Times New Roman"/>
        </w:rPr>
      </w:pPr>
      <w:r w:rsidRPr="00B74A18">
        <w:rPr>
          <w:rFonts w:ascii="Times New Roman" w:hAnsi="Times New Roman" w:cs="Times New Roman"/>
        </w:rPr>
        <w:t xml:space="preserve">Estatutos y en las demás normas legales que resulten de aplicación. </w:t>
      </w:r>
    </w:p>
    <w:p w:rsidR="00B74A18" w:rsidRDefault="00B74A18" w:rsidP="00B74A18">
      <w:pPr>
        <w:autoSpaceDE w:val="0"/>
        <w:autoSpaceDN w:val="0"/>
        <w:adjustRightInd w:val="0"/>
        <w:spacing w:after="0" w:line="240" w:lineRule="auto"/>
        <w:ind w:left="1160" w:right="40"/>
        <w:jc w:val="both"/>
        <w:rPr>
          <w:rFonts w:ascii="Times New Roman" w:hAnsi="Times New Roman" w:cs="Times New Roman"/>
        </w:rPr>
      </w:pPr>
      <w:r w:rsidRPr="00B74A18">
        <w:rPr>
          <w:rFonts w:ascii="Times New Roman" w:hAnsi="Times New Roman" w:cs="Times New Roman"/>
        </w:rPr>
        <w:t xml:space="preserve">Los derechos reconocidos en este artículo serán ejercitados de conformidad con las normas legales y estatutarias y con los acuerdos válidamente adoptados por los órganos sociales. </w:t>
      </w:r>
    </w:p>
    <w:p w:rsidR="00D72BC8" w:rsidRPr="00B74A18" w:rsidRDefault="00D72BC8" w:rsidP="00B74A18">
      <w:pPr>
        <w:autoSpaceDE w:val="0"/>
        <w:autoSpaceDN w:val="0"/>
        <w:adjustRightInd w:val="0"/>
        <w:spacing w:after="0" w:line="240" w:lineRule="auto"/>
        <w:ind w:left="1160" w:right="40"/>
        <w:jc w:val="both"/>
        <w:rPr>
          <w:rFonts w:ascii="Times New Roman" w:hAnsi="Times New Roman" w:cs="Times New Roman"/>
        </w:rPr>
      </w:pPr>
    </w:p>
    <w:p w:rsidR="00B74A18" w:rsidRDefault="00B74A18" w:rsidP="00B74A18">
      <w:pPr>
        <w:autoSpaceDE w:val="0"/>
        <w:autoSpaceDN w:val="0"/>
        <w:adjustRightInd w:val="0"/>
        <w:spacing w:after="0" w:line="240" w:lineRule="auto"/>
        <w:ind w:left="100" w:right="-20"/>
        <w:rPr>
          <w:rFonts w:ascii="Times New Roman" w:hAnsi="Times New Roman" w:cs="Times New Roman"/>
          <w:b/>
          <w:bCs/>
        </w:rPr>
      </w:pPr>
      <w:r w:rsidRPr="00B74A18">
        <w:rPr>
          <w:rFonts w:ascii="Times New Roman" w:hAnsi="Times New Roman" w:cs="Times New Roman"/>
          <w:b/>
          <w:bCs/>
        </w:rPr>
        <w:t xml:space="preserve">ARTÍCULO 11.- DERECHO DE INFORMACIÓN. </w:t>
      </w:r>
    </w:p>
    <w:p w:rsidR="00D72BC8" w:rsidRPr="00B74A18" w:rsidRDefault="00D72BC8" w:rsidP="00B74A18">
      <w:pPr>
        <w:autoSpaceDE w:val="0"/>
        <w:autoSpaceDN w:val="0"/>
        <w:adjustRightInd w:val="0"/>
        <w:spacing w:after="0" w:line="240" w:lineRule="auto"/>
        <w:ind w:left="100" w:right="-20"/>
        <w:rPr>
          <w:rFonts w:ascii="Times New Roman" w:hAnsi="Times New Roman" w:cs="Times New Roman"/>
        </w:rPr>
      </w:pPr>
    </w:p>
    <w:p w:rsidR="00B74A18" w:rsidRPr="00B74A18" w:rsidRDefault="00B74A18" w:rsidP="00B74A18">
      <w:pPr>
        <w:autoSpaceDE w:val="0"/>
        <w:autoSpaceDN w:val="0"/>
        <w:adjustRightInd w:val="0"/>
        <w:spacing w:after="0" w:line="240" w:lineRule="auto"/>
        <w:ind w:left="100" w:right="40" w:firstLine="700"/>
        <w:jc w:val="both"/>
        <w:rPr>
          <w:rFonts w:ascii="Times New Roman" w:hAnsi="Times New Roman" w:cs="Times New Roman"/>
        </w:rPr>
      </w:pPr>
      <w:r w:rsidRPr="00B74A18">
        <w:rPr>
          <w:rFonts w:ascii="Times New Roman" w:hAnsi="Times New Roman" w:cs="Times New Roman"/>
        </w:rPr>
        <w:t xml:space="preserve">Todo socio podrá ejercitar el derecho de información en los términos previstos en la Ley de Cooperativas, en estos Estatutos o en los acuerdos de la Asamblea General. Como mínimo tendrá derecho a: </w:t>
      </w:r>
    </w:p>
    <w:p w:rsidR="00B74A18" w:rsidRPr="00B74A18" w:rsidRDefault="00B74A18" w:rsidP="00B74A18">
      <w:pPr>
        <w:autoSpaceDE w:val="0"/>
        <w:autoSpaceDN w:val="0"/>
        <w:adjustRightInd w:val="0"/>
        <w:spacing w:after="0" w:line="240" w:lineRule="auto"/>
        <w:ind w:left="1160" w:right="40" w:hanging="360"/>
        <w:jc w:val="both"/>
        <w:rPr>
          <w:rFonts w:ascii="Times New Roman" w:hAnsi="Times New Roman" w:cs="Times New Roman"/>
        </w:rPr>
      </w:pPr>
      <w:r w:rsidRPr="00B74A18">
        <w:rPr>
          <w:rFonts w:ascii="Times New Roman" w:hAnsi="Times New Roman" w:cs="Times New Roman"/>
        </w:rPr>
        <w:t xml:space="preserve">- Recibir una copia de los Estatutos Sociales y, si existiese, del Reglamento de Régimen Interno y de sus modificaciones, con mención expresa del momento de entrada en vigor de éstas. </w:t>
      </w:r>
    </w:p>
    <w:p w:rsidR="00B74A18" w:rsidRPr="00B74A18" w:rsidRDefault="00B74A18" w:rsidP="00B74A18">
      <w:pPr>
        <w:autoSpaceDE w:val="0"/>
        <w:autoSpaceDN w:val="0"/>
        <w:adjustRightInd w:val="0"/>
        <w:spacing w:after="0" w:line="240" w:lineRule="auto"/>
        <w:ind w:left="1160" w:right="40" w:hanging="360"/>
        <w:jc w:val="both"/>
        <w:rPr>
          <w:rFonts w:ascii="Times New Roman" w:hAnsi="Times New Roman" w:cs="Times New Roman"/>
        </w:rPr>
      </w:pPr>
      <w:r w:rsidRPr="00B74A18">
        <w:rPr>
          <w:rFonts w:ascii="Times New Roman" w:hAnsi="Times New Roman" w:cs="Times New Roman"/>
        </w:rPr>
        <w:t xml:space="preserve">- Libre acceso a los Libros de Registro de socios de la cooperativa, así como al Libro de Actas de la Asamblea General. Si lo solicita, el Consejo Rector deberá proporcionarle copia certificada de los acuerdos adoptados en las Asambleas Generales. </w:t>
      </w:r>
    </w:p>
    <w:p w:rsidR="00B74A18" w:rsidRPr="00B74A18" w:rsidRDefault="00B74A18" w:rsidP="00B74A18">
      <w:pPr>
        <w:autoSpaceDE w:val="0"/>
        <w:autoSpaceDN w:val="0"/>
        <w:adjustRightInd w:val="0"/>
        <w:spacing w:after="0" w:line="240" w:lineRule="auto"/>
        <w:ind w:left="1160" w:right="40" w:hanging="360"/>
        <w:jc w:val="both"/>
        <w:rPr>
          <w:rFonts w:ascii="Times New Roman" w:hAnsi="Times New Roman" w:cs="Times New Roman"/>
        </w:rPr>
      </w:pPr>
      <w:r w:rsidRPr="00B74A18">
        <w:rPr>
          <w:rFonts w:ascii="Times New Roman" w:hAnsi="Times New Roman" w:cs="Times New Roman"/>
        </w:rPr>
        <w:t xml:space="preserve">- Si lo solicita, recibir del Consejo Rector copia certificada de los acuerdos del Consejo que afecten al socio, individual o particularmente, y en todo caso, a que se le muestre y aclare, en un plazo no superior a un mes, el estado de su situación económica en relación con la cooperativa. </w:t>
      </w:r>
    </w:p>
    <w:p w:rsidR="00B74A18" w:rsidRPr="00B74A18" w:rsidRDefault="00B74A18" w:rsidP="00B74A18">
      <w:pPr>
        <w:autoSpaceDE w:val="0"/>
        <w:autoSpaceDN w:val="0"/>
        <w:adjustRightInd w:val="0"/>
        <w:spacing w:after="0" w:line="240" w:lineRule="auto"/>
        <w:ind w:left="1160" w:right="40" w:hanging="360"/>
        <w:jc w:val="both"/>
        <w:rPr>
          <w:rFonts w:ascii="Times New Roman" w:hAnsi="Times New Roman" w:cs="Times New Roman"/>
        </w:rPr>
      </w:pPr>
      <w:r w:rsidRPr="00B74A18">
        <w:rPr>
          <w:rFonts w:ascii="Times New Roman" w:hAnsi="Times New Roman" w:cs="Times New Roman"/>
        </w:rPr>
        <w:t xml:space="preserve">- Examinar en el domicilio social y en aquellos centros que determinen los Estatutos, en el plazo comprendido entre la convocatoria de la Asamblea y su celebración, los documentos que vayan a ser sometidos a la misma y en particular las cuentas anuales, el informe de gestión, la propuesta de distribución de resultados y el informe de los interventores o el informe de la auditoría, según los casos. </w:t>
      </w:r>
    </w:p>
    <w:p w:rsidR="00B74A18" w:rsidRPr="00B74A18" w:rsidRDefault="00B74A18" w:rsidP="00B74A18">
      <w:pPr>
        <w:autoSpaceDE w:val="0"/>
        <w:autoSpaceDN w:val="0"/>
        <w:adjustRightInd w:val="0"/>
        <w:spacing w:after="0" w:line="240" w:lineRule="auto"/>
        <w:ind w:left="1160" w:right="40" w:hanging="360"/>
        <w:jc w:val="both"/>
        <w:rPr>
          <w:rFonts w:ascii="Times New Roman" w:hAnsi="Times New Roman" w:cs="Times New Roman"/>
          <w:sz w:val="14"/>
          <w:szCs w:val="14"/>
        </w:rPr>
      </w:pPr>
      <w:r w:rsidRPr="00B74A18">
        <w:rPr>
          <w:rFonts w:ascii="Times New Roman" w:hAnsi="Times New Roman" w:cs="Times New Roman"/>
        </w:rPr>
        <w:t xml:space="preserve">- Solicitar por escrito, con .................... de anterioridad a la celebración de la Asamblea, o verbalmente en el transcurso de </w:t>
      </w:r>
      <w:proofErr w:type="gramStart"/>
      <w:r w:rsidRPr="00B74A18">
        <w:rPr>
          <w:rFonts w:ascii="Times New Roman" w:hAnsi="Times New Roman" w:cs="Times New Roman"/>
        </w:rPr>
        <w:t>la misma</w:t>
      </w:r>
      <w:proofErr w:type="gramEnd"/>
      <w:r w:rsidRPr="00B74A18">
        <w:rPr>
          <w:rFonts w:ascii="Times New Roman" w:hAnsi="Times New Roman" w:cs="Times New Roman"/>
        </w:rPr>
        <w:t>, la ampliación de cuanta información considere necesaria con relación a los puntos contenidos en el orden del día. El Consejo Rector dispondrá de un plazo de .................... máximo para responder fuera de la Asamblea, en el caso de que por la complejidad de la petición presentada así lo requiera.</w:t>
      </w:r>
      <w:r w:rsidR="00D72BC8" w:rsidRPr="00664937">
        <w:rPr>
          <w:rStyle w:val="Refdenotaalpie"/>
          <w:rFonts w:ascii="Times New Roman" w:hAnsi="Times New Roman" w:cs="Times New Roman"/>
          <w:color w:val="FF0000"/>
          <w:sz w:val="24"/>
          <w:szCs w:val="24"/>
        </w:rPr>
        <w:footnoteReference w:id="27"/>
      </w:r>
      <w:r w:rsidRPr="00664937">
        <w:rPr>
          <w:rFonts w:ascii="Times New Roman" w:hAnsi="Times New Roman" w:cs="Times New Roman"/>
          <w:color w:val="FF0000"/>
          <w:sz w:val="24"/>
          <w:szCs w:val="24"/>
        </w:rPr>
        <w:t xml:space="preserve"> </w:t>
      </w:r>
    </w:p>
    <w:p w:rsidR="00B74A18" w:rsidRPr="00B74A18" w:rsidRDefault="00B74A18" w:rsidP="004D73EC">
      <w:pPr>
        <w:autoSpaceDE w:val="0"/>
        <w:autoSpaceDN w:val="0"/>
        <w:adjustRightInd w:val="0"/>
        <w:spacing w:after="0" w:line="240" w:lineRule="auto"/>
        <w:ind w:left="1160" w:right="40" w:hanging="360"/>
        <w:jc w:val="both"/>
        <w:rPr>
          <w:rFonts w:ascii="Times New Roman" w:hAnsi="Times New Roman" w:cs="Times New Roman"/>
        </w:rPr>
      </w:pPr>
      <w:r w:rsidRPr="00B74A18">
        <w:rPr>
          <w:rFonts w:ascii="Times New Roman" w:hAnsi="Times New Roman" w:cs="Times New Roman"/>
        </w:rPr>
        <w:t xml:space="preserve">- Solicitar, por escrito, al Consejo Rector las aclaraciones e informes que considere necesarios sobre cualquier aspecto de la marcha de la cooperativa y en particular sobre aquello que afecte a sus derechos económicos o sociales. En estos casos deberá ser contestado por el Consejo Rector en el plazo de los 30 días siguientes o, </w:t>
      </w:r>
      <w:r w:rsidRPr="00B74A18">
        <w:rPr>
          <w:rFonts w:ascii="Times New Roman" w:hAnsi="Times New Roman" w:cs="Times New Roman"/>
        </w:rPr>
        <w:lastRenderedPageBreak/>
        <w:t xml:space="preserve">si se estimase que tal información es de interés general, en la primera Asamblea General que se celebre, incluyéndola en el orden del día. </w:t>
      </w:r>
    </w:p>
    <w:p w:rsidR="00B74A18" w:rsidRPr="00B74A18" w:rsidRDefault="00B74A18" w:rsidP="00B74A18">
      <w:pPr>
        <w:autoSpaceDE w:val="0"/>
        <w:autoSpaceDN w:val="0"/>
        <w:adjustRightInd w:val="0"/>
        <w:spacing w:after="0" w:line="240" w:lineRule="auto"/>
        <w:ind w:left="1160" w:right="40" w:hanging="360"/>
        <w:jc w:val="both"/>
        <w:rPr>
          <w:rFonts w:ascii="Times New Roman" w:hAnsi="Times New Roman" w:cs="Times New Roman"/>
        </w:rPr>
      </w:pPr>
      <w:r w:rsidRPr="00B74A18">
        <w:rPr>
          <w:rFonts w:ascii="Times New Roman" w:hAnsi="Times New Roman" w:cs="Times New Roman"/>
        </w:rPr>
        <w:t xml:space="preserve">- Cuando el 10% de los socios de la cooperativa, o 100 socios si la cooperativa tuviera más de 1000 socios, soliciten por escrito al Consejo Rector, la información que consideren necesaria, éste deberá proporcionarla, también por escrito, en un plazo no superior a un mes. </w:t>
      </w:r>
    </w:p>
    <w:p w:rsidR="00B74A18" w:rsidRPr="00B74A18" w:rsidRDefault="00B74A18" w:rsidP="00B74A18">
      <w:pPr>
        <w:autoSpaceDE w:val="0"/>
        <w:autoSpaceDN w:val="0"/>
        <w:adjustRightInd w:val="0"/>
        <w:spacing w:after="0" w:line="240" w:lineRule="auto"/>
        <w:ind w:left="1160" w:right="40" w:hanging="360"/>
        <w:jc w:val="both"/>
        <w:rPr>
          <w:rFonts w:ascii="Times New Roman" w:hAnsi="Times New Roman" w:cs="Times New Roman"/>
        </w:rPr>
      </w:pPr>
      <w:r w:rsidRPr="00B74A18">
        <w:rPr>
          <w:rFonts w:ascii="Times New Roman" w:hAnsi="Times New Roman" w:cs="Times New Roman"/>
        </w:rPr>
        <w:t xml:space="preserve">- En los supuestos previstos en los apartados e), f) y g) del artículo 16.3 de la Ley de Cooperativas, el Consejo Rector podrá negar la información, cuando al proporcionarla ponga en grave peligro los legítimos intereses de la cooperativa o cuando su petición suponga obstrucción reiterada o abuso manifiesto por parte de los socios solicitantes. No obstante, esta excepción no procederá cuando la información haya de proporcionarse en el acto de la Asamblea y ésta apoyase la solicitud de información por más de la mitad de los votos presentes y representados, y en los demás supuestos cuando así lo acuerde el Comité de Recursos o la Asamblea General como consecuencia del recurso interpuesto por los socios solicitantes de la información. </w:t>
      </w:r>
    </w:p>
    <w:p w:rsidR="00B74A18" w:rsidRDefault="00B74A18" w:rsidP="00B74A18">
      <w:pPr>
        <w:autoSpaceDE w:val="0"/>
        <w:autoSpaceDN w:val="0"/>
        <w:adjustRightInd w:val="0"/>
        <w:spacing w:after="0" w:line="240" w:lineRule="auto"/>
        <w:ind w:left="800" w:right="40" w:firstLine="360"/>
        <w:jc w:val="both"/>
        <w:rPr>
          <w:rFonts w:ascii="Times New Roman" w:hAnsi="Times New Roman" w:cs="Times New Roman"/>
        </w:rPr>
      </w:pPr>
      <w:r w:rsidRPr="00B74A18">
        <w:rPr>
          <w:rFonts w:ascii="Times New Roman" w:hAnsi="Times New Roman" w:cs="Times New Roman"/>
        </w:rPr>
        <w:t xml:space="preserve">En todo caso, la negativa del Consejo Rector a proporcionar la información solicitada podrá ser impugnada por los solicitantes de la misma por el procedimiento a que se refiere el artículo 31 de la Ley de Cooperativas, </w:t>
      </w:r>
      <w:proofErr w:type="gramStart"/>
      <w:r w:rsidRPr="00B74A18">
        <w:rPr>
          <w:rFonts w:ascii="Times New Roman" w:hAnsi="Times New Roman" w:cs="Times New Roman"/>
        </w:rPr>
        <w:t>quienes</w:t>
      </w:r>
      <w:proofErr w:type="gramEnd"/>
      <w:r w:rsidRPr="00B74A18">
        <w:rPr>
          <w:rFonts w:ascii="Times New Roman" w:hAnsi="Times New Roman" w:cs="Times New Roman"/>
        </w:rPr>
        <w:t xml:space="preserve"> además, respecto a los supuestos de los número 2, 3 y 4 de este artículo podrán acudir al procedimiento previsto en la Ley de Enjuiciamiento Civil. </w:t>
      </w:r>
    </w:p>
    <w:p w:rsidR="00D72BC8" w:rsidRPr="00B74A18" w:rsidRDefault="00D72BC8" w:rsidP="00B74A18">
      <w:pPr>
        <w:autoSpaceDE w:val="0"/>
        <w:autoSpaceDN w:val="0"/>
        <w:adjustRightInd w:val="0"/>
        <w:spacing w:after="0" w:line="240" w:lineRule="auto"/>
        <w:ind w:left="800" w:right="40" w:firstLine="360"/>
        <w:jc w:val="both"/>
        <w:rPr>
          <w:rFonts w:ascii="Times New Roman" w:hAnsi="Times New Roman" w:cs="Times New Roman"/>
        </w:rPr>
      </w:pPr>
    </w:p>
    <w:p w:rsidR="00B74A18" w:rsidRDefault="00B74A18" w:rsidP="00B74A18">
      <w:pPr>
        <w:autoSpaceDE w:val="0"/>
        <w:autoSpaceDN w:val="0"/>
        <w:adjustRightInd w:val="0"/>
        <w:spacing w:after="0" w:line="240" w:lineRule="auto"/>
        <w:ind w:left="100" w:right="-20"/>
        <w:rPr>
          <w:rFonts w:ascii="Times New Roman" w:hAnsi="Times New Roman" w:cs="Times New Roman"/>
          <w:b/>
          <w:bCs/>
        </w:rPr>
      </w:pPr>
      <w:r w:rsidRPr="00B74A18">
        <w:rPr>
          <w:rFonts w:ascii="Times New Roman" w:hAnsi="Times New Roman" w:cs="Times New Roman"/>
          <w:b/>
          <w:bCs/>
        </w:rPr>
        <w:t xml:space="preserve">ARTÍCULO 12.- BAJA VOLUNTARIA. </w:t>
      </w:r>
    </w:p>
    <w:p w:rsidR="00D72BC8" w:rsidRPr="00B74A18" w:rsidRDefault="00D72BC8" w:rsidP="00B74A18">
      <w:pPr>
        <w:autoSpaceDE w:val="0"/>
        <w:autoSpaceDN w:val="0"/>
        <w:adjustRightInd w:val="0"/>
        <w:spacing w:after="0" w:line="240" w:lineRule="auto"/>
        <w:ind w:left="100" w:right="-20"/>
        <w:rPr>
          <w:rFonts w:ascii="Times New Roman" w:hAnsi="Times New Roman" w:cs="Times New Roman"/>
        </w:rPr>
      </w:pPr>
    </w:p>
    <w:p w:rsidR="00B74A18" w:rsidRPr="00B74A18" w:rsidRDefault="00B74A18" w:rsidP="00B74A18">
      <w:pPr>
        <w:autoSpaceDE w:val="0"/>
        <w:autoSpaceDN w:val="0"/>
        <w:adjustRightInd w:val="0"/>
        <w:spacing w:after="0" w:line="240" w:lineRule="auto"/>
        <w:ind w:left="460" w:right="40" w:hanging="360"/>
        <w:jc w:val="both"/>
        <w:rPr>
          <w:rFonts w:ascii="Times New Roman" w:hAnsi="Times New Roman" w:cs="Times New Roman"/>
        </w:rPr>
      </w:pPr>
      <w:r w:rsidRPr="00B74A18">
        <w:rPr>
          <w:rFonts w:ascii="Times New Roman" w:hAnsi="Times New Roman" w:cs="Times New Roman"/>
        </w:rPr>
        <w:t>1. El socio puede darse de baja voluntariamente en la cooperativa en cualquier momento, mediante preaviso por escrito al Consejo Rector que deberá enviar con ..........</w:t>
      </w:r>
      <w:r w:rsidR="00B05101" w:rsidRPr="00664937">
        <w:rPr>
          <w:rStyle w:val="Refdenotaalpie"/>
          <w:rFonts w:ascii="Times New Roman" w:hAnsi="Times New Roman" w:cs="Times New Roman"/>
          <w:color w:val="FF0000"/>
          <w:sz w:val="24"/>
          <w:szCs w:val="24"/>
        </w:rPr>
        <w:footnoteReference w:id="28"/>
      </w:r>
      <w:r w:rsidRPr="00B74A18">
        <w:rPr>
          <w:rFonts w:ascii="Times New Roman" w:hAnsi="Times New Roman" w:cs="Times New Roman"/>
          <w:sz w:val="14"/>
          <w:szCs w:val="14"/>
        </w:rPr>
        <w:t xml:space="preserve"> </w:t>
      </w:r>
      <w:r w:rsidRPr="00B74A18">
        <w:rPr>
          <w:rFonts w:ascii="Times New Roman" w:hAnsi="Times New Roman" w:cs="Times New Roman"/>
        </w:rPr>
        <w:t xml:space="preserve">de antelación. </w:t>
      </w:r>
    </w:p>
    <w:p w:rsidR="00B74A18" w:rsidRPr="00B74A18" w:rsidRDefault="00B74A18" w:rsidP="00B74A18">
      <w:pPr>
        <w:autoSpaceDE w:val="0"/>
        <w:autoSpaceDN w:val="0"/>
        <w:adjustRightInd w:val="0"/>
        <w:spacing w:after="0" w:line="240" w:lineRule="auto"/>
        <w:ind w:left="460" w:right="40"/>
        <w:rPr>
          <w:rFonts w:ascii="Times New Roman" w:hAnsi="Times New Roman" w:cs="Times New Roman"/>
        </w:rPr>
      </w:pPr>
      <w:r w:rsidRPr="00B74A18">
        <w:rPr>
          <w:rFonts w:ascii="Times New Roman" w:hAnsi="Times New Roman" w:cs="Times New Roman"/>
        </w:rPr>
        <w:t xml:space="preserve">Hasta que transcurra el plazo de preaviso, el socio mantendrá inalterables los mismos derechos y obligaciones que hubiere tenido antes de preavisar de su baja. </w:t>
      </w:r>
    </w:p>
    <w:p w:rsidR="00B74A18" w:rsidRPr="00B74A18" w:rsidRDefault="00B74A18" w:rsidP="00B74A18">
      <w:pPr>
        <w:autoSpaceDE w:val="0"/>
        <w:autoSpaceDN w:val="0"/>
        <w:adjustRightInd w:val="0"/>
        <w:spacing w:after="0" w:line="240" w:lineRule="auto"/>
        <w:ind w:left="460" w:right="40" w:hanging="360"/>
        <w:jc w:val="both"/>
        <w:rPr>
          <w:rFonts w:ascii="Times New Roman" w:hAnsi="Times New Roman" w:cs="Times New Roman"/>
        </w:rPr>
      </w:pPr>
      <w:r w:rsidRPr="00B74A18">
        <w:rPr>
          <w:rFonts w:ascii="Times New Roman" w:hAnsi="Times New Roman" w:cs="Times New Roman"/>
        </w:rPr>
        <w:t xml:space="preserve">2. El incumplimiento del plazo de preaviso, podrá dar lugar a la correspondiente indemnización de daños y perjuicios. </w:t>
      </w:r>
    </w:p>
    <w:p w:rsidR="00B74A18" w:rsidRPr="00B74A18" w:rsidRDefault="00B74A18" w:rsidP="00B74A18">
      <w:pPr>
        <w:autoSpaceDE w:val="0"/>
        <w:autoSpaceDN w:val="0"/>
        <w:adjustRightInd w:val="0"/>
        <w:spacing w:after="0" w:line="240" w:lineRule="auto"/>
        <w:ind w:left="460" w:right="40" w:hanging="360"/>
        <w:jc w:val="both"/>
        <w:rPr>
          <w:rFonts w:ascii="Times New Roman" w:hAnsi="Times New Roman" w:cs="Times New Roman"/>
        </w:rPr>
      </w:pPr>
      <w:r w:rsidRPr="00B74A18">
        <w:rPr>
          <w:rFonts w:ascii="Times New Roman" w:hAnsi="Times New Roman" w:cs="Times New Roman"/>
        </w:rPr>
        <w:t>3. A efectos del cómputo del plazo de reembolso al que se hace referencia en el artículo .......</w:t>
      </w:r>
      <w:r w:rsidR="00B05101" w:rsidRPr="00664937">
        <w:rPr>
          <w:rStyle w:val="Refdenotaalpie"/>
          <w:rFonts w:ascii="Times New Roman" w:hAnsi="Times New Roman" w:cs="Times New Roman"/>
          <w:color w:val="FF0000"/>
          <w:sz w:val="24"/>
          <w:szCs w:val="24"/>
        </w:rPr>
        <w:footnoteReference w:id="29"/>
      </w:r>
      <w:r w:rsidRPr="00664937">
        <w:rPr>
          <w:rFonts w:ascii="Times New Roman" w:hAnsi="Times New Roman" w:cs="Times New Roman"/>
          <w:color w:val="FF0000"/>
          <w:sz w:val="24"/>
          <w:szCs w:val="24"/>
        </w:rPr>
        <w:t xml:space="preserve"> </w:t>
      </w:r>
      <w:r w:rsidRPr="00B74A18">
        <w:rPr>
          <w:rFonts w:ascii="Times New Roman" w:hAnsi="Times New Roman" w:cs="Times New Roman"/>
        </w:rPr>
        <w:t xml:space="preserve">de los presentes Estatutos y en el artículo 51.4 de la Ley de Cooperativas, la baja se entenderá producida a la finalización del período de preaviso, </w:t>
      </w:r>
      <w:proofErr w:type="spellStart"/>
      <w:r w:rsidRPr="00B74A18">
        <w:rPr>
          <w:rFonts w:ascii="Times New Roman" w:hAnsi="Times New Roman" w:cs="Times New Roman"/>
        </w:rPr>
        <w:t>aún</w:t>
      </w:r>
      <w:proofErr w:type="spellEnd"/>
      <w:r w:rsidRPr="00B74A18">
        <w:rPr>
          <w:rFonts w:ascii="Times New Roman" w:hAnsi="Times New Roman" w:cs="Times New Roman"/>
        </w:rPr>
        <w:t xml:space="preserve"> cuando el socio hubiere incumplido su obligación de preavisar en el plazo mínimo fijado. </w:t>
      </w:r>
    </w:p>
    <w:p w:rsidR="00B74A18" w:rsidRPr="00B74A18" w:rsidRDefault="00B74A18" w:rsidP="00B74A18">
      <w:pPr>
        <w:autoSpaceDE w:val="0"/>
        <w:autoSpaceDN w:val="0"/>
        <w:adjustRightInd w:val="0"/>
        <w:spacing w:after="0" w:line="240" w:lineRule="auto"/>
        <w:ind w:left="460" w:right="40" w:hanging="360"/>
        <w:jc w:val="both"/>
        <w:rPr>
          <w:rFonts w:ascii="Times New Roman" w:hAnsi="Times New Roman" w:cs="Times New Roman"/>
        </w:rPr>
      </w:pPr>
      <w:r w:rsidRPr="00B74A18">
        <w:rPr>
          <w:rFonts w:ascii="Times New Roman" w:hAnsi="Times New Roman" w:cs="Times New Roman"/>
        </w:rPr>
        <w:t>4. Si la baja entrañase el incumplimiento injustificado por el socio del compromiso a que se refiere el artículo ................</w:t>
      </w:r>
      <w:r w:rsidR="00B05101" w:rsidRPr="00664937">
        <w:rPr>
          <w:rStyle w:val="Refdenotaalpie"/>
          <w:rFonts w:ascii="Times New Roman" w:hAnsi="Times New Roman" w:cs="Times New Roman"/>
          <w:color w:val="FF0000"/>
          <w:sz w:val="24"/>
          <w:szCs w:val="24"/>
        </w:rPr>
        <w:footnoteReference w:id="30"/>
      </w:r>
      <w:r w:rsidRPr="00B74A18">
        <w:rPr>
          <w:rFonts w:ascii="Times New Roman" w:hAnsi="Times New Roman" w:cs="Times New Roman"/>
          <w:sz w:val="14"/>
          <w:szCs w:val="14"/>
        </w:rPr>
        <w:t xml:space="preserve"> </w:t>
      </w:r>
      <w:r w:rsidRPr="00B74A18">
        <w:rPr>
          <w:rFonts w:ascii="Times New Roman" w:hAnsi="Times New Roman" w:cs="Times New Roman"/>
        </w:rPr>
        <w:t>de los Estatutos, la baja se entenderá como injustificada y se le practicarán las deducciones establecidas en el artículo ............</w:t>
      </w:r>
      <w:r w:rsidR="00B05101" w:rsidRPr="00664937">
        <w:rPr>
          <w:rStyle w:val="Refdenotaalpie"/>
          <w:rFonts w:ascii="Times New Roman" w:hAnsi="Times New Roman" w:cs="Times New Roman"/>
          <w:color w:val="FF0000"/>
          <w:sz w:val="24"/>
          <w:szCs w:val="24"/>
        </w:rPr>
        <w:footnoteReference w:id="31"/>
      </w:r>
      <w:r w:rsidRPr="00664937">
        <w:rPr>
          <w:rFonts w:ascii="Times New Roman" w:hAnsi="Times New Roman" w:cs="Times New Roman"/>
          <w:color w:val="FF0000"/>
          <w:sz w:val="24"/>
          <w:szCs w:val="24"/>
        </w:rPr>
        <w:t xml:space="preserve"> </w:t>
      </w:r>
      <w:r w:rsidRPr="00B74A18">
        <w:rPr>
          <w:rFonts w:ascii="Times New Roman" w:hAnsi="Times New Roman" w:cs="Times New Roman"/>
        </w:rPr>
        <w:t xml:space="preserve">de los presentes Estatutos. </w:t>
      </w:r>
    </w:p>
    <w:p w:rsidR="00B74A18" w:rsidRPr="00B74A18" w:rsidRDefault="00B74A18" w:rsidP="00B74A18">
      <w:pPr>
        <w:autoSpaceDE w:val="0"/>
        <w:autoSpaceDN w:val="0"/>
        <w:adjustRightInd w:val="0"/>
        <w:spacing w:after="0" w:line="240" w:lineRule="auto"/>
        <w:rPr>
          <w:rFonts w:ascii="Times New Roman" w:hAnsi="Times New Roman" w:cs="Times New Roman"/>
          <w:sz w:val="20"/>
          <w:szCs w:val="20"/>
        </w:rPr>
      </w:pPr>
      <w:r w:rsidRPr="00B74A18">
        <w:rPr>
          <w:rFonts w:ascii="Times New Roman" w:hAnsi="Times New Roman" w:cs="Times New Roman"/>
          <w:sz w:val="20"/>
          <w:szCs w:val="20"/>
        </w:rPr>
        <w:t xml:space="preserve"> </w:t>
      </w:r>
    </w:p>
    <w:p w:rsidR="00B74A18" w:rsidRPr="00B74A18" w:rsidRDefault="00B74A18" w:rsidP="00B74A18">
      <w:pPr>
        <w:pageBreakBefore/>
        <w:autoSpaceDE w:val="0"/>
        <w:autoSpaceDN w:val="0"/>
        <w:adjustRightInd w:val="0"/>
        <w:spacing w:before="60" w:after="0" w:line="240" w:lineRule="auto"/>
        <w:ind w:left="480" w:right="40" w:hanging="360"/>
        <w:jc w:val="both"/>
        <w:rPr>
          <w:rFonts w:ascii="Times New Roman" w:hAnsi="Times New Roman" w:cs="Times New Roman"/>
        </w:rPr>
      </w:pPr>
      <w:r w:rsidRPr="00B74A18">
        <w:rPr>
          <w:rFonts w:ascii="Times New Roman" w:hAnsi="Times New Roman" w:cs="Times New Roman"/>
        </w:rPr>
        <w:lastRenderedPageBreak/>
        <w:t xml:space="preserve">5. El socio que hubiese salvado expresamente su voto o estuviese ausente y disconforme con cualquier acuerdo de la Asamblea General que implique la asunción de obligaciones o cargas gravemente onerosas, no previstas en estos Estatutos, podrá darse de baja, que tendrá la consideración de justificada, mediante escrito dirigido al Consejo Rector dentro de los 40 días a contar desde el siguiente al de la recepción del acuerdo. </w:t>
      </w:r>
    </w:p>
    <w:p w:rsidR="00B74A18" w:rsidRPr="00B74A18" w:rsidRDefault="00B74A18" w:rsidP="00B74A18">
      <w:pPr>
        <w:autoSpaceDE w:val="0"/>
        <w:autoSpaceDN w:val="0"/>
        <w:adjustRightInd w:val="0"/>
        <w:spacing w:after="0" w:line="240" w:lineRule="auto"/>
        <w:ind w:left="480" w:right="40" w:hanging="360"/>
        <w:jc w:val="both"/>
        <w:rPr>
          <w:rFonts w:ascii="Times New Roman" w:hAnsi="Times New Roman" w:cs="Times New Roman"/>
        </w:rPr>
      </w:pPr>
      <w:r w:rsidRPr="00B74A18">
        <w:rPr>
          <w:rFonts w:ascii="Times New Roman" w:hAnsi="Times New Roman" w:cs="Times New Roman"/>
        </w:rPr>
        <w:t>6. La calificación y determinación de los efectos de la baja será competencia del Consejo Rector que deberá formalizarla en el plazo de tres meses</w:t>
      </w:r>
      <w:r w:rsidRPr="00664937">
        <w:rPr>
          <w:rFonts w:ascii="Times New Roman" w:hAnsi="Times New Roman" w:cs="Times New Roman"/>
          <w:color w:val="FF0000"/>
          <w:sz w:val="24"/>
          <w:szCs w:val="24"/>
        </w:rPr>
        <w:t>,</w:t>
      </w:r>
      <w:r w:rsidR="00B05101" w:rsidRPr="00664937">
        <w:rPr>
          <w:rStyle w:val="Refdenotaalpie"/>
          <w:rFonts w:ascii="Times New Roman" w:hAnsi="Times New Roman" w:cs="Times New Roman"/>
          <w:color w:val="FF0000"/>
          <w:sz w:val="24"/>
          <w:szCs w:val="24"/>
        </w:rPr>
        <w:footnoteReference w:id="32"/>
      </w:r>
      <w:r w:rsidRPr="00664937">
        <w:rPr>
          <w:rFonts w:ascii="Times New Roman" w:hAnsi="Times New Roman" w:cs="Times New Roman"/>
          <w:color w:val="FF0000"/>
          <w:sz w:val="24"/>
          <w:szCs w:val="24"/>
        </w:rPr>
        <w:t xml:space="preserve"> </w:t>
      </w:r>
      <w:r w:rsidRPr="00B74A18">
        <w:rPr>
          <w:rFonts w:ascii="Times New Roman" w:hAnsi="Times New Roman" w:cs="Times New Roman"/>
        </w:rPr>
        <w:t xml:space="preserve">por escrito motivado, que habrá de ser comunicado al socio interesado. Transcurrido dicho plazo sin haber resuelto el Consejo Rector, el socio podrá considerar su baja como justificada a los efectos de su liquidación y reembolso de aportaciones al capital social. </w:t>
      </w:r>
    </w:p>
    <w:p w:rsidR="00B74A18" w:rsidRPr="00B74A18" w:rsidRDefault="00B74A18" w:rsidP="00B74A18">
      <w:pPr>
        <w:autoSpaceDE w:val="0"/>
        <w:autoSpaceDN w:val="0"/>
        <w:adjustRightInd w:val="0"/>
        <w:spacing w:after="0" w:line="240" w:lineRule="auto"/>
        <w:ind w:left="480" w:right="40" w:hanging="360"/>
        <w:jc w:val="both"/>
        <w:rPr>
          <w:rFonts w:ascii="Times New Roman" w:hAnsi="Times New Roman" w:cs="Times New Roman"/>
        </w:rPr>
      </w:pPr>
      <w:r w:rsidRPr="00B74A18">
        <w:rPr>
          <w:rFonts w:ascii="Times New Roman" w:hAnsi="Times New Roman" w:cs="Times New Roman"/>
        </w:rPr>
        <w:t>7. Si el socio no estuviese conforme con el acuerdo del Consejo Rector sobre la calificación y efectos de su baja voluntaria, podrá impugnarlo en el plazo de un mes, desde su notificación, ante la Asamblea General que resolverá en la primera reunión que celebre.</w:t>
      </w:r>
      <w:r w:rsidR="00B05101" w:rsidRPr="00664937">
        <w:rPr>
          <w:rStyle w:val="Refdenotaalpie"/>
          <w:rFonts w:ascii="Times New Roman" w:hAnsi="Times New Roman" w:cs="Times New Roman"/>
          <w:color w:val="FF0000"/>
          <w:sz w:val="24"/>
          <w:szCs w:val="24"/>
        </w:rPr>
        <w:footnoteReference w:id="33"/>
      </w:r>
      <w:r w:rsidRPr="00B74A18">
        <w:rPr>
          <w:rFonts w:ascii="Times New Roman" w:hAnsi="Times New Roman" w:cs="Times New Roman"/>
        </w:rPr>
        <w:t xml:space="preserve"> Transcurridos dichos plazos sin haberse resuelto y notificado el recurso, se entenderá que ha sido estimado. </w:t>
      </w:r>
    </w:p>
    <w:p w:rsidR="00B74A18" w:rsidRDefault="00B74A18" w:rsidP="00B74A18">
      <w:pPr>
        <w:autoSpaceDE w:val="0"/>
        <w:autoSpaceDN w:val="0"/>
        <w:adjustRightInd w:val="0"/>
        <w:spacing w:after="0" w:line="240" w:lineRule="auto"/>
        <w:ind w:left="480" w:right="40"/>
        <w:jc w:val="both"/>
        <w:rPr>
          <w:rFonts w:ascii="Times New Roman" w:hAnsi="Times New Roman" w:cs="Times New Roman"/>
        </w:rPr>
      </w:pPr>
      <w:r w:rsidRPr="00B74A18">
        <w:rPr>
          <w:rFonts w:ascii="Times New Roman" w:hAnsi="Times New Roman" w:cs="Times New Roman"/>
        </w:rPr>
        <w:t xml:space="preserve">En el supuesto de que la impugnación no fuere admitida o fuere desestimada, el socio interesado podrá recurrir en el plazo de un mes ante el Juzgado de lo Mercantil, por el cauce procesal previsto en el artículo 31 de la Ley de Cooperativas. </w:t>
      </w:r>
    </w:p>
    <w:p w:rsidR="00B05101" w:rsidRPr="00B74A18" w:rsidRDefault="00B05101" w:rsidP="00B74A18">
      <w:pPr>
        <w:autoSpaceDE w:val="0"/>
        <w:autoSpaceDN w:val="0"/>
        <w:adjustRightInd w:val="0"/>
        <w:spacing w:after="0" w:line="240" w:lineRule="auto"/>
        <w:ind w:left="480" w:right="40"/>
        <w:jc w:val="both"/>
        <w:rPr>
          <w:rFonts w:ascii="Times New Roman" w:hAnsi="Times New Roman" w:cs="Times New Roman"/>
        </w:rPr>
      </w:pPr>
    </w:p>
    <w:p w:rsidR="00B74A18" w:rsidRDefault="00B74A18" w:rsidP="00B74A18">
      <w:pPr>
        <w:autoSpaceDE w:val="0"/>
        <w:autoSpaceDN w:val="0"/>
        <w:adjustRightInd w:val="0"/>
        <w:spacing w:after="0" w:line="240" w:lineRule="auto"/>
        <w:ind w:left="120" w:right="-20"/>
        <w:rPr>
          <w:rFonts w:ascii="Times New Roman" w:hAnsi="Times New Roman" w:cs="Times New Roman"/>
          <w:b/>
          <w:bCs/>
        </w:rPr>
      </w:pPr>
      <w:r w:rsidRPr="00B74A18">
        <w:rPr>
          <w:rFonts w:ascii="Times New Roman" w:hAnsi="Times New Roman" w:cs="Times New Roman"/>
          <w:b/>
          <w:bCs/>
        </w:rPr>
        <w:t xml:space="preserve">ARTÍCULO 13.- BAJA OBLIGATORIA. </w:t>
      </w:r>
    </w:p>
    <w:p w:rsidR="00B05101" w:rsidRPr="00B74A18" w:rsidRDefault="00B05101" w:rsidP="00B74A18">
      <w:pPr>
        <w:autoSpaceDE w:val="0"/>
        <w:autoSpaceDN w:val="0"/>
        <w:adjustRightInd w:val="0"/>
        <w:spacing w:after="0" w:line="240" w:lineRule="auto"/>
        <w:ind w:left="120" w:right="-20"/>
        <w:rPr>
          <w:rFonts w:ascii="Times New Roman" w:hAnsi="Times New Roman" w:cs="Times New Roman"/>
        </w:rPr>
      </w:pPr>
    </w:p>
    <w:p w:rsidR="00B74A18" w:rsidRPr="00B74A18" w:rsidRDefault="00B74A18" w:rsidP="00B74A18">
      <w:pPr>
        <w:autoSpaceDE w:val="0"/>
        <w:autoSpaceDN w:val="0"/>
        <w:adjustRightInd w:val="0"/>
        <w:spacing w:after="0" w:line="240" w:lineRule="auto"/>
        <w:ind w:left="480" w:right="40" w:hanging="360"/>
        <w:jc w:val="both"/>
        <w:rPr>
          <w:rFonts w:ascii="Times New Roman" w:hAnsi="Times New Roman" w:cs="Times New Roman"/>
        </w:rPr>
      </w:pPr>
      <w:r w:rsidRPr="00B74A18">
        <w:rPr>
          <w:rFonts w:ascii="Times New Roman" w:hAnsi="Times New Roman" w:cs="Times New Roman"/>
        </w:rPr>
        <w:t xml:space="preserve">1. Cesarán obligatoriamente como socios quienes pierdan cualesquiera de los requisitos fijados en la Ley de Cooperativas o en los presentes Estatutos para adquirir la condición de socios. </w:t>
      </w:r>
    </w:p>
    <w:p w:rsidR="00B74A18" w:rsidRPr="00B74A18" w:rsidRDefault="00B74A18" w:rsidP="00B74A18">
      <w:pPr>
        <w:autoSpaceDE w:val="0"/>
        <w:autoSpaceDN w:val="0"/>
        <w:adjustRightInd w:val="0"/>
        <w:spacing w:after="0" w:line="240" w:lineRule="auto"/>
        <w:ind w:left="480" w:right="40" w:hanging="360"/>
        <w:jc w:val="both"/>
        <w:rPr>
          <w:rFonts w:ascii="Times New Roman" w:hAnsi="Times New Roman" w:cs="Times New Roman"/>
        </w:rPr>
      </w:pPr>
      <w:r w:rsidRPr="00B74A18">
        <w:rPr>
          <w:rFonts w:ascii="Times New Roman" w:hAnsi="Times New Roman" w:cs="Times New Roman"/>
        </w:rPr>
        <w:t xml:space="preserve">2. La baja obligatoria será acordada, previa audiencia del interesado, por el Consejo Rector, de oficio, a petición de cualquier socio o del propio socio afectado. </w:t>
      </w:r>
    </w:p>
    <w:p w:rsidR="00B74A18" w:rsidRPr="00B74A18" w:rsidRDefault="00B74A18" w:rsidP="00B74A18">
      <w:pPr>
        <w:autoSpaceDE w:val="0"/>
        <w:autoSpaceDN w:val="0"/>
        <w:adjustRightInd w:val="0"/>
        <w:spacing w:after="0" w:line="240" w:lineRule="auto"/>
        <w:ind w:left="480" w:right="40" w:hanging="360"/>
        <w:jc w:val="both"/>
        <w:rPr>
          <w:rFonts w:ascii="Times New Roman" w:hAnsi="Times New Roman" w:cs="Times New Roman"/>
        </w:rPr>
      </w:pPr>
      <w:r w:rsidRPr="00B74A18">
        <w:rPr>
          <w:rFonts w:ascii="Times New Roman" w:hAnsi="Times New Roman" w:cs="Times New Roman"/>
        </w:rPr>
        <w:t>3. El acuerdo del Consejo Rector será ejecutivo desde que sea notificada la ratificación de la Asamblea General,</w:t>
      </w:r>
      <w:r w:rsidR="00B05101" w:rsidRPr="00664937">
        <w:rPr>
          <w:rStyle w:val="Refdenotaalpie"/>
          <w:rFonts w:ascii="Times New Roman" w:hAnsi="Times New Roman" w:cs="Times New Roman"/>
          <w:color w:val="FF0000"/>
          <w:sz w:val="24"/>
          <w:szCs w:val="24"/>
        </w:rPr>
        <w:footnoteReference w:id="34"/>
      </w:r>
      <w:r w:rsidRPr="00664937">
        <w:rPr>
          <w:rFonts w:ascii="Times New Roman" w:hAnsi="Times New Roman" w:cs="Times New Roman"/>
          <w:color w:val="FF0000"/>
          <w:sz w:val="24"/>
          <w:szCs w:val="24"/>
        </w:rPr>
        <w:t xml:space="preserve"> </w:t>
      </w:r>
      <w:r w:rsidRPr="00B74A18">
        <w:rPr>
          <w:rFonts w:ascii="Times New Roman" w:hAnsi="Times New Roman" w:cs="Times New Roman"/>
        </w:rPr>
        <w:t xml:space="preserve">o haya transcurrido el plazo para recurrir ante los mismos sin haberlo hecho. </w:t>
      </w:r>
    </w:p>
    <w:p w:rsidR="00B74A18" w:rsidRDefault="00B74A18" w:rsidP="00B74A18">
      <w:pPr>
        <w:autoSpaceDE w:val="0"/>
        <w:autoSpaceDN w:val="0"/>
        <w:adjustRightInd w:val="0"/>
        <w:spacing w:after="0" w:line="240" w:lineRule="auto"/>
        <w:ind w:left="480" w:right="40" w:hanging="360"/>
        <w:jc w:val="both"/>
        <w:rPr>
          <w:rFonts w:ascii="Times New Roman" w:hAnsi="Times New Roman" w:cs="Times New Roman"/>
        </w:rPr>
      </w:pPr>
      <w:r w:rsidRPr="00B74A18">
        <w:rPr>
          <w:rFonts w:ascii="Times New Roman" w:hAnsi="Times New Roman" w:cs="Times New Roman"/>
        </w:rPr>
        <w:t xml:space="preserve">4. </w:t>
      </w:r>
      <w:r w:rsidR="00B05101" w:rsidRPr="00664937">
        <w:rPr>
          <w:rStyle w:val="Refdenotaalpie"/>
          <w:rFonts w:ascii="Times New Roman" w:hAnsi="Times New Roman" w:cs="Times New Roman"/>
          <w:color w:val="FF0000"/>
        </w:rPr>
        <w:footnoteReference w:id="35"/>
      </w:r>
      <w:r w:rsidRPr="00B74A18">
        <w:rPr>
          <w:rFonts w:ascii="Times New Roman" w:hAnsi="Times New Roman" w:cs="Times New Roman"/>
        </w:rPr>
        <w:t xml:space="preserve">Desde el inicio del expediente de baja obligatoria hasta que el acuerdo final tenga carácter ejecutivo, podrá acordarse por el Consejo Rector la suspensión cautelar de las obligaciones y derechos sociales del socio afectado. El socio conservará su derecho de voto en la Asamblea General mientras el acuerdo no sea ejecutivo. </w:t>
      </w:r>
    </w:p>
    <w:p w:rsidR="00B05101" w:rsidRPr="00B74A18" w:rsidRDefault="00B05101" w:rsidP="00B74A18">
      <w:pPr>
        <w:autoSpaceDE w:val="0"/>
        <w:autoSpaceDN w:val="0"/>
        <w:adjustRightInd w:val="0"/>
        <w:spacing w:after="0" w:line="240" w:lineRule="auto"/>
        <w:ind w:left="480" w:right="40" w:hanging="360"/>
        <w:jc w:val="both"/>
        <w:rPr>
          <w:rFonts w:ascii="Times New Roman" w:hAnsi="Times New Roman" w:cs="Times New Roman"/>
        </w:rPr>
      </w:pPr>
    </w:p>
    <w:p w:rsidR="00B74A18" w:rsidRDefault="00B74A18" w:rsidP="00B74A18">
      <w:pPr>
        <w:autoSpaceDE w:val="0"/>
        <w:autoSpaceDN w:val="0"/>
        <w:adjustRightInd w:val="0"/>
        <w:spacing w:after="0" w:line="240" w:lineRule="auto"/>
        <w:ind w:left="120" w:right="-20"/>
        <w:rPr>
          <w:rFonts w:ascii="Times New Roman" w:hAnsi="Times New Roman" w:cs="Times New Roman"/>
          <w:b/>
          <w:bCs/>
        </w:rPr>
      </w:pPr>
      <w:r w:rsidRPr="00B74A18">
        <w:rPr>
          <w:rFonts w:ascii="Times New Roman" w:hAnsi="Times New Roman" w:cs="Times New Roman"/>
          <w:b/>
          <w:bCs/>
        </w:rPr>
        <w:t xml:space="preserve">ARTÍCULO 14.- NORMAS DE DISCIPLINA SOCIAL. </w:t>
      </w:r>
    </w:p>
    <w:p w:rsidR="00B05101" w:rsidRPr="00B74A18" w:rsidRDefault="00B05101" w:rsidP="00B74A18">
      <w:pPr>
        <w:autoSpaceDE w:val="0"/>
        <w:autoSpaceDN w:val="0"/>
        <w:adjustRightInd w:val="0"/>
        <w:spacing w:after="0" w:line="240" w:lineRule="auto"/>
        <w:ind w:left="120" w:right="-20"/>
        <w:rPr>
          <w:rFonts w:ascii="Times New Roman" w:hAnsi="Times New Roman" w:cs="Times New Roman"/>
        </w:rPr>
      </w:pPr>
    </w:p>
    <w:p w:rsidR="00B74A18" w:rsidRPr="00B74A18" w:rsidRDefault="00B74A18" w:rsidP="00B74A18">
      <w:pPr>
        <w:autoSpaceDE w:val="0"/>
        <w:autoSpaceDN w:val="0"/>
        <w:adjustRightInd w:val="0"/>
        <w:spacing w:after="0" w:line="240" w:lineRule="auto"/>
        <w:ind w:left="820" w:right="-20"/>
        <w:rPr>
          <w:rFonts w:ascii="Times New Roman" w:hAnsi="Times New Roman" w:cs="Times New Roman"/>
        </w:rPr>
      </w:pPr>
      <w:r w:rsidRPr="00B74A18">
        <w:rPr>
          <w:rFonts w:ascii="Times New Roman" w:hAnsi="Times New Roman" w:cs="Times New Roman"/>
        </w:rPr>
        <w:t xml:space="preserve">Los socios sólo podrán ser sancionados por las faltas previamente tipificadas por los </w:t>
      </w:r>
    </w:p>
    <w:p w:rsidR="00B74A18" w:rsidRDefault="00B74A18" w:rsidP="00B74A18">
      <w:pPr>
        <w:autoSpaceDE w:val="0"/>
        <w:autoSpaceDN w:val="0"/>
        <w:adjustRightInd w:val="0"/>
        <w:spacing w:after="0" w:line="240" w:lineRule="auto"/>
        <w:ind w:left="120" w:right="-20"/>
        <w:rPr>
          <w:rFonts w:ascii="Times New Roman" w:hAnsi="Times New Roman" w:cs="Times New Roman"/>
        </w:rPr>
      </w:pPr>
      <w:r w:rsidRPr="00B74A18">
        <w:rPr>
          <w:rFonts w:ascii="Times New Roman" w:hAnsi="Times New Roman" w:cs="Times New Roman"/>
        </w:rPr>
        <w:t xml:space="preserve">Estatutos Sociales que se clasificarán en leves, graves y muy graves. </w:t>
      </w:r>
    </w:p>
    <w:p w:rsidR="003E716C" w:rsidRDefault="003E716C" w:rsidP="00B74A18">
      <w:pPr>
        <w:autoSpaceDE w:val="0"/>
        <w:autoSpaceDN w:val="0"/>
        <w:adjustRightInd w:val="0"/>
        <w:spacing w:after="0" w:line="240" w:lineRule="auto"/>
        <w:ind w:left="120" w:right="-20"/>
        <w:rPr>
          <w:rFonts w:ascii="Times New Roman" w:hAnsi="Times New Roman" w:cs="Times New Roman"/>
          <w:b/>
          <w:bCs/>
        </w:rPr>
      </w:pPr>
    </w:p>
    <w:p w:rsidR="003E716C" w:rsidRDefault="00B74A18" w:rsidP="003E716C">
      <w:pPr>
        <w:autoSpaceDE w:val="0"/>
        <w:autoSpaceDN w:val="0"/>
        <w:adjustRightInd w:val="0"/>
        <w:spacing w:after="0" w:line="240" w:lineRule="auto"/>
        <w:ind w:left="120" w:right="-20"/>
        <w:rPr>
          <w:rFonts w:ascii="Times New Roman" w:hAnsi="Times New Roman" w:cs="Times New Roman"/>
          <w:b/>
          <w:bCs/>
        </w:rPr>
      </w:pPr>
      <w:r w:rsidRPr="00B74A18">
        <w:rPr>
          <w:rFonts w:ascii="Times New Roman" w:hAnsi="Times New Roman" w:cs="Times New Roman"/>
          <w:b/>
          <w:bCs/>
        </w:rPr>
        <w:t xml:space="preserve">ARTÍCULO 15.- FALTAS. </w:t>
      </w:r>
      <w:r w:rsidR="00B05101" w:rsidRPr="00664937">
        <w:rPr>
          <w:rStyle w:val="Refdenotaalpie"/>
          <w:rFonts w:ascii="Times New Roman" w:hAnsi="Times New Roman" w:cs="Times New Roman"/>
          <w:b/>
          <w:bCs/>
          <w:color w:val="FF0000"/>
          <w:sz w:val="24"/>
          <w:szCs w:val="24"/>
        </w:rPr>
        <w:footnoteReference w:id="36"/>
      </w:r>
    </w:p>
    <w:p w:rsidR="003E716C" w:rsidRDefault="003E716C" w:rsidP="003E716C">
      <w:pPr>
        <w:autoSpaceDE w:val="0"/>
        <w:autoSpaceDN w:val="0"/>
        <w:adjustRightInd w:val="0"/>
        <w:spacing w:after="0" w:line="240" w:lineRule="auto"/>
        <w:ind w:left="120" w:right="-20"/>
        <w:rPr>
          <w:rFonts w:ascii="Times New Roman" w:hAnsi="Times New Roman" w:cs="Times New Roman"/>
          <w:b/>
          <w:bCs/>
        </w:rPr>
      </w:pPr>
    </w:p>
    <w:p w:rsidR="00B74A18" w:rsidRPr="00B74A18" w:rsidRDefault="00B74A18" w:rsidP="003E716C">
      <w:pPr>
        <w:autoSpaceDE w:val="0"/>
        <w:autoSpaceDN w:val="0"/>
        <w:adjustRightInd w:val="0"/>
        <w:spacing w:after="0" w:line="240" w:lineRule="auto"/>
        <w:ind w:left="709" w:right="-20"/>
        <w:rPr>
          <w:rFonts w:ascii="Times New Roman" w:hAnsi="Times New Roman" w:cs="Times New Roman"/>
        </w:rPr>
      </w:pPr>
      <w:r w:rsidRPr="00B74A18">
        <w:rPr>
          <w:rFonts w:ascii="Times New Roman" w:hAnsi="Times New Roman" w:cs="Times New Roman"/>
          <w:b/>
          <w:bCs/>
        </w:rPr>
        <w:t xml:space="preserve">Son faltas muy graves: </w:t>
      </w:r>
    </w:p>
    <w:p w:rsidR="00B74A18" w:rsidRPr="00B74A18" w:rsidRDefault="00B74A18" w:rsidP="00B74A18">
      <w:pPr>
        <w:autoSpaceDE w:val="0"/>
        <w:autoSpaceDN w:val="0"/>
        <w:adjustRightInd w:val="0"/>
        <w:spacing w:after="0" w:line="240" w:lineRule="auto"/>
        <w:ind w:left="1160" w:right="40" w:hanging="360"/>
        <w:jc w:val="both"/>
        <w:rPr>
          <w:rFonts w:ascii="Times New Roman" w:hAnsi="Times New Roman" w:cs="Times New Roman"/>
        </w:rPr>
      </w:pPr>
      <w:r w:rsidRPr="00B74A18">
        <w:rPr>
          <w:rFonts w:ascii="Times New Roman" w:hAnsi="Times New Roman" w:cs="Times New Roman"/>
        </w:rPr>
        <w:t xml:space="preserve">a) Las operaciones de competencia, el fraude en las aportaciones al capital social, así como la manifiesta desconsideración con los rectores y representantes de la entidad, que perjudique los intereses materiales o el prestigio social de la cooperativa. </w:t>
      </w:r>
    </w:p>
    <w:p w:rsidR="00B74A18" w:rsidRPr="00B74A18" w:rsidRDefault="00B74A18" w:rsidP="00B74A18">
      <w:pPr>
        <w:autoSpaceDE w:val="0"/>
        <w:autoSpaceDN w:val="0"/>
        <w:adjustRightInd w:val="0"/>
        <w:spacing w:after="0" w:line="240" w:lineRule="auto"/>
        <w:ind w:left="1160" w:right="40" w:hanging="360"/>
        <w:jc w:val="both"/>
        <w:rPr>
          <w:rFonts w:ascii="Times New Roman" w:hAnsi="Times New Roman" w:cs="Times New Roman"/>
        </w:rPr>
      </w:pPr>
      <w:r w:rsidRPr="00B74A18">
        <w:rPr>
          <w:rFonts w:ascii="Times New Roman" w:hAnsi="Times New Roman" w:cs="Times New Roman"/>
        </w:rPr>
        <w:t xml:space="preserve">b) La falsificación de documentos, firmas, estampillas, sellos, marcas, claves o datos análogos, relevantes para la relación de la cooperativa con sus socios o con terceros. </w:t>
      </w:r>
    </w:p>
    <w:p w:rsidR="00B74A18" w:rsidRPr="00B74A18" w:rsidRDefault="00B74A18" w:rsidP="00B74A18">
      <w:pPr>
        <w:autoSpaceDE w:val="0"/>
        <w:autoSpaceDN w:val="0"/>
        <w:adjustRightInd w:val="0"/>
        <w:spacing w:after="0" w:line="240" w:lineRule="auto"/>
        <w:ind w:left="1160" w:right="40" w:hanging="360"/>
        <w:jc w:val="both"/>
        <w:rPr>
          <w:rFonts w:ascii="Times New Roman" w:hAnsi="Times New Roman" w:cs="Times New Roman"/>
        </w:rPr>
      </w:pPr>
      <w:r w:rsidRPr="00B74A18">
        <w:rPr>
          <w:rFonts w:ascii="Times New Roman" w:hAnsi="Times New Roman" w:cs="Times New Roman"/>
        </w:rPr>
        <w:lastRenderedPageBreak/>
        <w:t>c) La no participación en la actividad cooperativizada en los términos que establecen los presentes Estatutos en el artículo ..........</w:t>
      </w:r>
      <w:r w:rsidRPr="00664937">
        <w:rPr>
          <w:rFonts w:ascii="Times New Roman" w:hAnsi="Times New Roman" w:cs="Times New Roman"/>
          <w:sz w:val="24"/>
          <w:szCs w:val="24"/>
        </w:rPr>
        <w:t>.</w:t>
      </w:r>
      <w:r w:rsidR="00B05101" w:rsidRPr="00664937">
        <w:rPr>
          <w:rStyle w:val="Refdenotaalpie"/>
          <w:rFonts w:ascii="Times New Roman" w:hAnsi="Times New Roman" w:cs="Times New Roman"/>
          <w:color w:val="FF0000"/>
          <w:sz w:val="24"/>
          <w:szCs w:val="24"/>
        </w:rPr>
        <w:footnoteReference w:id="37"/>
      </w:r>
      <w:r w:rsidRPr="00664937">
        <w:rPr>
          <w:rFonts w:ascii="Times New Roman" w:hAnsi="Times New Roman" w:cs="Times New Roman"/>
          <w:color w:val="FF0000"/>
          <w:sz w:val="24"/>
          <w:szCs w:val="24"/>
        </w:rPr>
        <w:t>.</w:t>
      </w:r>
      <w:r w:rsidR="00664937" w:rsidRPr="00B74A18">
        <w:rPr>
          <w:rFonts w:ascii="Times New Roman" w:hAnsi="Times New Roman" w:cs="Times New Roman"/>
        </w:rPr>
        <w:t xml:space="preserve"> </w:t>
      </w:r>
      <w:r w:rsidRPr="00B74A18">
        <w:rPr>
          <w:rFonts w:ascii="Times New Roman" w:hAnsi="Times New Roman" w:cs="Times New Roman"/>
        </w:rPr>
        <w:t xml:space="preserve"> </w:t>
      </w:r>
    </w:p>
    <w:p w:rsidR="00B74A18" w:rsidRPr="00B74A18" w:rsidRDefault="00B74A18" w:rsidP="00B74A18">
      <w:pPr>
        <w:autoSpaceDE w:val="0"/>
        <w:autoSpaceDN w:val="0"/>
        <w:adjustRightInd w:val="0"/>
        <w:spacing w:after="0" w:line="240" w:lineRule="auto"/>
        <w:ind w:left="1160" w:right="40" w:hanging="360"/>
        <w:jc w:val="both"/>
        <w:rPr>
          <w:rFonts w:ascii="Times New Roman" w:hAnsi="Times New Roman" w:cs="Times New Roman"/>
        </w:rPr>
      </w:pPr>
      <w:r w:rsidRPr="00B74A18">
        <w:rPr>
          <w:rFonts w:ascii="Times New Roman" w:hAnsi="Times New Roman" w:cs="Times New Roman"/>
        </w:rPr>
        <w:t xml:space="preserve">d) Violar secretos de la cooperativa que perjudiquen gravemente los intereses de </w:t>
      </w:r>
      <w:proofErr w:type="gramStart"/>
      <w:r w:rsidRPr="00B74A18">
        <w:rPr>
          <w:rFonts w:ascii="Times New Roman" w:hAnsi="Times New Roman" w:cs="Times New Roman"/>
        </w:rPr>
        <w:t>la misma</w:t>
      </w:r>
      <w:proofErr w:type="gramEnd"/>
      <w:r w:rsidRPr="00B74A18">
        <w:rPr>
          <w:rFonts w:ascii="Times New Roman" w:hAnsi="Times New Roman" w:cs="Times New Roman"/>
        </w:rPr>
        <w:t xml:space="preserve">. </w:t>
      </w:r>
    </w:p>
    <w:p w:rsidR="00B74A18" w:rsidRPr="00B74A18" w:rsidRDefault="00B74A18" w:rsidP="00B74A18">
      <w:pPr>
        <w:autoSpaceDE w:val="0"/>
        <w:autoSpaceDN w:val="0"/>
        <w:adjustRightInd w:val="0"/>
        <w:spacing w:after="0" w:line="240" w:lineRule="auto"/>
        <w:ind w:left="1160" w:right="40" w:hanging="360"/>
        <w:jc w:val="both"/>
        <w:rPr>
          <w:rFonts w:ascii="Times New Roman" w:hAnsi="Times New Roman" w:cs="Times New Roman"/>
        </w:rPr>
      </w:pPr>
      <w:r w:rsidRPr="00B74A18">
        <w:rPr>
          <w:rFonts w:ascii="Times New Roman" w:hAnsi="Times New Roman" w:cs="Times New Roman"/>
        </w:rPr>
        <w:t xml:space="preserve">e) La usurpación de funciones del Consejo Rector, de cualquiera de sus miembros, o de los Interventores. </w:t>
      </w:r>
    </w:p>
    <w:p w:rsidR="00B74A18" w:rsidRPr="00B74A18" w:rsidRDefault="00B74A18" w:rsidP="00B74A18">
      <w:pPr>
        <w:autoSpaceDE w:val="0"/>
        <w:autoSpaceDN w:val="0"/>
        <w:adjustRightInd w:val="0"/>
        <w:spacing w:after="0" w:line="240" w:lineRule="auto"/>
        <w:ind w:left="800" w:right="-20"/>
        <w:rPr>
          <w:rFonts w:ascii="Times New Roman" w:hAnsi="Times New Roman" w:cs="Times New Roman"/>
        </w:rPr>
      </w:pPr>
      <w:r w:rsidRPr="00B74A18">
        <w:rPr>
          <w:rFonts w:ascii="Times New Roman" w:hAnsi="Times New Roman" w:cs="Times New Roman"/>
        </w:rPr>
        <w:t xml:space="preserve">f) El incumplimiento de las obligaciones económicas con la cooperativa. </w:t>
      </w:r>
    </w:p>
    <w:p w:rsidR="00B74A18" w:rsidRPr="00B74A18" w:rsidRDefault="00B74A18" w:rsidP="00B74A18">
      <w:pPr>
        <w:autoSpaceDE w:val="0"/>
        <w:autoSpaceDN w:val="0"/>
        <w:adjustRightInd w:val="0"/>
        <w:spacing w:after="0" w:line="240" w:lineRule="auto"/>
        <w:ind w:left="800" w:right="-20"/>
        <w:rPr>
          <w:rFonts w:ascii="Times New Roman" w:hAnsi="Times New Roman" w:cs="Times New Roman"/>
        </w:rPr>
      </w:pPr>
      <w:r w:rsidRPr="00B74A18">
        <w:rPr>
          <w:rFonts w:ascii="Times New Roman" w:hAnsi="Times New Roman" w:cs="Times New Roman"/>
        </w:rPr>
        <w:t xml:space="preserve">g) Prevalerse de la condición de socio para desarrollar actividades contrarias a las </w:t>
      </w:r>
    </w:p>
    <w:p w:rsidR="00B74A18" w:rsidRDefault="00B74A18" w:rsidP="00B74A18">
      <w:pPr>
        <w:autoSpaceDE w:val="0"/>
        <w:autoSpaceDN w:val="0"/>
        <w:adjustRightInd w:val="0"/>
        <w:spacing w:after="0" w:line="240" w:lineRule="auto"/>
        <w:ind w:left="1160" w:right="-20"/>
        <w:rPr>
          <w:rFonts w:ascii="Times New Roman" w:hAnsi="Times New Roman" w:cs="Times New Roman"/>
        </w:rPr>
      </w:pPr>
      <w:r w:rsidRPr="00B74A18">
        <w:rPr>
          <w:rFonts w:ascii="Times New Roman" w:hAnsi="Times New Roman" w:cs="Times New Roman"/>
        </w:rPr>
        <w:t xml:space="preserve">Leyes. </w:t>
      </w:r>
    </w:p>
    <w:p w:rsidR="00B05101" w:rsidRPr="00B74A18" w:rsidRDefault="00B05101" w:rsidP="00B74A18">
      <w:pPr>
        <w:autoSpaceDE w:val="0"/>
        <w:autoSpaceDN w:val="0"/>
        <w:adjustRightInd w:val="0"/>
        <w:spacing w:after="0" w:line="240" w:lineRule="auto"/>
        <w:ind w:left="1160" w:right="-20"/>
        <w:rPr>
          <w:rFonts w:ascii="Times New Roman" w:hAnsi="Times New Roman" w:cs="Times New Roman"/>
        </w:rPr>
      </w:pPr>
    </w:p>
    <w:p w:rsidR="00B74A18" w:rsidRPr="00B74A18" w:rsidRDefault="00B74A18" w:rsidP="00B74A18">
      <w:pPr>
        <w:autoSpaceDE w:val="0"/>
        <w:autoSpaceDN w:val="0"/>
        <w:adjustRightInd w:val="0"/>
        <w:spacing w:after="0" w:line="240" w:lineRule="auto"/>
        <w:ind w:left="800" w:right="-20"/>
        <w:rPr>
          <w:rFonts w:ascii="Times New Roman" w:hAnsi="Times New Roman" w:cs="Times New Roman"/>
        </w:rPr>
      </w:pPr>
      <w:r w:rsidRPr="00B74A18">
        <w:rPr>
          <w:rFonts w:ascii="Times New Roman" w:hAnsi="Times New Roman" w:cs="Times New Roman"/>
          <w:b/>
          <w:bCs/>
        </w:rPr>
        <w:t xml:space="preserve">Son faltas graves: </w:t>
      </w:r>
    </w:p>
    <w:p w:rsidR="00B74A18" w:rsidRPr="00B74A18" w:rsidRDefault="00B74A18" w:rsidP="00B74A18">
      <w:pPr>
        <w:autoSpaceDE w:val="0"/>
        <w:autoSpaceDN w:val="0"/>
        <w:adjustRightInd w:val="0"/>
        <w:spacing w:after="0" w:line="240" w:lineRule="auto"/>
        <w:ind w:left="1160" w:right="40" w:hanging="360"/>
        <w:jc w:val="both"/>
        <w:rPr>
          <w:rFonts w:ascii="Times New Roman" w:hAnsi="Times New Roman" w:cs="Times New Roman"/>
        </w:rPr>
      </w:pPr>
      <w:r w:rsidRPr="00B74A18">
        <w:rPr>
          <w:rFonts w:ascii="Times New Roman" w:hAnsi="Times New Roman" w:cs="Times New Roman"/>
        </w:rPr>
        <w:t xml:space="preserve">a) Los malos tratos de palabra o de obra a otros socios con ocasión de reuniones de los órganos sociales, así como los comentarios ofensivos o despectivos hacia otro socio fuera de dichas reuniones. </w:t>
      </w:r>
    </w:p>
    <w:p w:rsidR="00B74A18" w:rsidRPr="00B74A18" w:rsidRDefault="00B74A18" w:rsidP="00B74A18">
      <w:pPr>
        <w:autoSpaceDE w:val="0"/>
        <w:autoSpaceDN w:val="0"/>
        <w:adjustRightInd w:val="0"/>
        <w:spacing w:after="0" w:line="240" w:lineRule="auto"/>
        <w:ind w:left="1160" w:right="40" w:hanging="360"/>
        <w:jc w:val="both"/>
        <w:rPr>
          <w:rFonts w:ascii="Times New Roman" w:hAnsi="Times New Roman" w:cs="Times New Roman"/>
        </w:rPr>
      </w:pPr>
      <w:r w:rsidRPr="00B74A18">
        <w:rPr>
          <w:rFonts w:ascii="Times New Roman" w:hAnsi="Times New Roman" w:cs="Times New Roman"/>
        </w:rPr>
        <w:t xml:space="preserve">b) Los malos tratos de palabra o de obra con los empleados de la cooperativa cuando estén en el ejercicio de sus funciones. </w:t>
      </w:r>
    </w:p>
    <w:p w:rsidR="006030EB" w:rsidRDefault="006030EB" w:rsidP="00B74A18">
      <w:pPr>
        <w:autoSpaceDE w:val="0"/>
        <w:autoSpaceDN w:val="0"/>
        <w:adjustRightInd w:val="0"/>
        <w:spacing w:after="0" w:line="240" w:lineRule="auto"/>
        <w:ind w:left="800" w:right="-20"/>
        <w:rPr>
          <w:rFonts w:ascii="Times New Roman" w:hAnsi="Times New Roman" w:cs="Times New Roman"/>
          <w:b/>
          <w:bCs/>
        </w:rPr>
      </w:pPr>
    </w:p>
    <w:p w:rsidR="00B74A18" w:rsidRPr="00B74A18" w:rsidRDefault="00B74A18" w:rsidP="00B74A18">
      <w:pPr>
        <w:autoSpaceDE w:val="0"/>
        <w:autoSpaceDN w:val="0"/>
        <w:adjustRightInd w:val="0"/>
        <w:spacing w:after="0" w:line="240" w:lineRule="auto"/>
        <w:ind w:left="800" w:right="-20"/>
        <w:rPr>
          <w:rFonts w:ascii="Times New Roman" w:hAnsi="Times New Roman" w:cs="Times New Roman"/>
        </w:rPr>
      </w:pPr>
      <w:r w:rsidRPr="00B74A18">
        <w:rPr>
          <w:rFonts w:ascii="Times New Roman" w:hAnsi="Times New Roman" w:cs="Times New Roman"/>
          <w:b/>
          <w:bCs/>
        </w:rPr>
        <w:t xml:space="preserve">Son faltas leves: </w:t>
      </w:r>
    </w:p>
    <w:p w:rsidR="00B74A18" w:rsidRPr="00B74A18" w:rsidRDefault="00B74A18" w:rsidP="00B74A18">
      <w:pPr>
        <w:autoSpaceDE w:val="0"/>
        <w:autoSpaceDN w:val="0"/>
        <w:adjustRightInd w:val="0"/>
        <w:spacing w:before="20" w:after="0" w:line="240" w:lineRule="auto"/>
        <w:ind w:left="1160" w:right="40" w:hanging="360"/>
        <w:rPr>
          <w:rFonts w:ascii="Times New Roman" w:hAnsi="Times New Roman" w:cs="Times New Roman"/>
        </w:rPr>
      </w:pPr>
      <w:r w:rsidRPr="00B74A18">
        <w:rPr>
          <w:rFonts w:ascii="Times New Roman" w:hAnsi="Times New Roman" w:cs="Times New Roman"/>
        </w:rPr>
        <w:t xml:space="preserve">a) La falta de notificación al </w:t>
      </w:r>
      <w:proofErr w:type="gramStart"/>
      <w:r w:rsidRPr="00B74A18">
        <w:rPr>
          <w:rFonts w:ascii="Times New Roman" w:hAnsi="Times New Roman" w:cs="Times New Roman"/>
        </w:rPr>
        <w:t>Secretario</w:t>
      </w:r>
      <w:proofErr w:type="gramEnd"/>
      <w:r w:rsidRPr="00B74A18">
        <w:rPr>
          <w:rFonts w:ascii="Times New Roman" w:hAnsi="Times New Roman" w:cs="Times New Roman"/>
        </w:rPr>
        <w:t xml:space="preserve"> de la cooperativa del cambio de domicilio del socio, dentro de los dos meses desde que este hecho se produzca. </w:t>
      </w:r>
    </w:p>
    <w:p w:rsidR="00B74A18" w:rsidRDefault="006030EB" w:rsidP="00B74A18">
      <w:pPr>
        <w:autoSpaceDE w:val="0"/>
        <w:autoSpaceDN w:val="0"/>
        <w:adjustRightInd w:val="0"/>
        <w:spacing w:after="0" w:line="240" w:lineRule="auto"/>
        <w:ind w:left="1160" w:right="40" w:hanging="360"/>
        <w:rPr>
          <w:rFonts w:ascii="Times New Roman" w:hAnsi="Times New Roman" w:cs="Times New Roman"/>
        </w:rPr>
      </w:pPr>
      <w:r>
        <w:rPr>
          <w:rFonts w:ascii="Times New Roman" w:hAnsi="Times New Roman" w:cs="Times New Roman"/>
        </w:rPr>
        <w:t>b</w:t>
      </w:r>
      <w:r w:rsidR="00B74A18" w:rsidRPr="00B74A18">
        <w:rPr>
          <w:rFonts w:ascii="Times New Roman" w:hAnsi="Times New Roman" w:cs="Times New Roman"/>
        </w:rPr>
        <w:t xml:space="preserve">) No remitir la documentación y datos que se le requieran para la buena organización de la cooperativa </w:t>
      </w:r>
    </w:p>
    <w:p w:rsidR="00B05101" w:rsidRPr="00B74A18" w:rsidRDefault="00B05101" w:rsidP="00B74A18">
      <w:pPr>
        <w:autoSpaceDE w:val="0"/>
        <w:autoSpaceDN w:val="0"/>
        <w:adjustRightInd w:val="0"/>
        <w:spacing w:after="0" w:line="240" w:lineRule="auto"/>
        <w:ind w:left="1160" w:right="40" w:hanging="360"/>
        <w:rPr>
          <w:rFonts w:ascii="Times New Roman" w:hAnsi="Times New Roman" w:cs="Times New Roman"/>
        </w:rPr>
      </w:pPr>
    </w:p>
    <w:p w:rsidR="00B74A18" w:rsidRDefault="00B74A18" w:rsidP="00B74A18">
      <w:pPr>
        <w:autoSpaceDE w:val="0"/>
        <w:autoSpaceDN w:val="0"/>
        <w:adjustRightInd w:val="0"/>
        <w:spacing w:after="0" w:line="240" w:lineRule="auto"/>
        <w:ind w:left="100" w:right="-20"/>
        <w:rPr>
          <w:rFonts w:ascii="Times New Roman" w:hAnsi="Times New Roman" w:cs="Times New Roman"/>
          <w:b/>
          <w:bCs/>
        </w:rPr>
      </w:pPr>
      <w:r w:rsidRPr="00B74A18">
        <w:rPr>
          <w:rFonts w:ascii="Times New Roman" w:hAnsi="Times New Roman" w:cs="Times New Roman"/>
          <w:b/>
          <w:bCs/>
        </w:rPr>
        <w:t xml:space="preserve">ARTÍCULO 16.- SANCIONES Y PRESCRIPCIÓN </w:t>
      </w:r>
    </w:p>
    <w:p w:rsidR="00B05101" w:rsidRPr="00B74A18" w:rsidRDefault="00B05101" w:rsidP="00B74A18">
      <w:pPr>
        <w:autoSpaceDE w:val="0"/>
        <w:autoSpaceDN w:val="0"/>
        <w:adjustRightInd w:val="0"/>
        <w:spacing w:after="0" w:line="240" w:lineRule="auto"/>
        <w:ind w:left="100" w:right="-20"/>
        <w:rPr>
          <w:rFonts w:ascii="Times New Roman" w:hAnsi="Times New Roman" w:cs="Times New Roman"/>
        </w:rPr>
      </w:pPr>
    </w:p>
    <w:p w:rsidR="00B34631" w:rsidRDefault="00B74A18" w:rsidP="00B34631">
      <w:pPr>
        <w:autoSpaceDE w:val="0"/>
        <w:autoSpaceDN w:val="0"/>
        <w:adjustRightInd w:val="0"/>
        <w:spacing w:after="0" w:line="240" w:lineRule="auto"/>
        <w:ind w:left="100" w:right="-20"/>
        <w:rPr>
          <w:rFonts w:ascii="Times New Roman" w:hAnsi="Times New Roman" w:cs="Times New Roman"/>
        </w:rPr>
      </w:pPr>
      <w:r w:rsidRPr="00B74A18">
        <w:rPr>
          <w:rFonts w:ascii="Times New Roman" w:hAnsi="Times New Roman" w:cs="Times New Roman"/>
        </w:rPr>
        <w:t xml:space="preserve">1. Las sanciones que se podrán imponer a los socios por la comisión de faltas serán: </w:t>
      </w:r>
    </w:p>
    <w:p w:rsidR="00B74A18" w:rsidRDefault="00B74A18" w:rsidP="00B34631">
      <w:pPr>
        <w:autoSpaceDE w:val="0"/>
        <w:autoSpaceDN w:val="0"/>
        <w:adjustRightInd w:val="0"/>
        <w:spacing w:after="0" w:line="240" w:lineRule="auto"/>
        <w:ind w:left="567" w:right="-20"/>
        <w:rPr>
          <w:rFonts w:ascii="Times New Roman" w:hAnsi="Times New Roman" w:cs="Times New Roman"/>
        </w:rPr>
      </w:pPr>
      <w:r w:rsidRPr="00B74A18">
        <w:rPr>
          <w:rFonts w:ascii="Times New Roman" w:hAnsi="Times New Roman" w:cs="Times New Roman"/>
        </w:rPr>
        <w:t xml:space="preserve">a) Por las faltas muy graves, multa de ...............a.................. euros o suspensión al socio de sus derechos, con las limitaciones y en los supuestos que se señalan en el párrafo siguiente, o expulsión. </w:t>
      </w:r>
    </w:p>
    <w:p w:rsidR="00B74A18" w:rsidRDefault="00B74A18" w:rsidP="00B34631">
      <w:pPr>
        <w:autoSpaceDE w:val="0"/>
        <w:autoSpaceDN w:val="0"/>
        <w:adjustRightInd w:val="0"/>
        <w:spacing w:after="0" w:line="240" w:lineRule="auto"/>
        <w:ind w:left="993" w:right="282"/>
        <w:jc w:val="both"/>
        <w:rPr>
          <w:rFonts w:ascii="Times New Roman" w:hAnsi="Times New Roman" w:cs="Times New Roman"/>
        </w:rPr>
      </w:pPr>
      <w:r w:rsidRPr="00B74A18">
        <w:rPr>
          <w:rFonts w:ascii="Times New Roman" w:hAnsi="Times New Roman" w:cs="Times New Roman"/>
        </w:rPr>
        <w:t xml:space="preserve">La sanción de suspender al socio en sus </w:t>
      </w:r>
      <w:proofErr w:type="gramStart"/>
      <w:r w:rsidRPr="00B74A18">
        <w:rPr>
          <w:rFonts w:ascii="Times New Roman" w:hAnsi="Times New Roman" w:cs="Times New Roman"/>
        </w:rPr>
        <w:t>derechos,</w:t>
      </w:r>
      <w:proofErr w:type="gramEnd"/>
      <w:r w:rsidRPr="00B74A18">
        <w:rPr>
          <w:rFonts w:ascii="Times New Roman" w:hAnsi="Times New Roman" w:cs="Times New Roman"/>
        </w:rPr>
        <w:t xml:space="preserve"> solamente puede ser aplicada cuando la falta cometida consista en que el mismo esté al descubierto de sus obligaciones económicas con la cooperativa o no participe en las actividades cooperativizadas en la cuantía mínima obligatoria. La suspensión de derechos no podrá alcanzar al derecho de información, ni al de devengar el retorno, ni a los intereses por sus aportaciones al capital social, ni a la actualización de dichas aportaciones; en todo caso, la suspensión de derechos terminará en el momento en que el socio normalice su situación con la cooperativa. </w:t>
      </w:r>
    </w:p>
    <w:p w:rsidR="00B74A18" w:rsidRPr="00B74A18" w:rsidRDefault="00B74A18" w:rsidP="00B34631">
      <w:pPr>
        <w:autoSpaceDE w:val="0"/>
        <w:autoSpaceDN w:val="0"/>
        <w:adjustRightInd w:val="0"/>
        <w:spacing w:after="0" w:line="240" w:lineRule="auto"/>
        <w:ind w:left="567" w:right="-20"/>
        <w:rPr>
          <w:rFonts w:ascii="Times New Roman" w:hAnsi="Times New Roman" w:cs="Times New Roman"/>
        </w:rPr>
      </w:pPr>
      <w:r w:rsidRPr="00B74A18">
        <w:rPr>
          <w:rFonts w:ascii="Times New Roman" w:hAnsi="Times New Roman" w:cs="Times New Roman"/>
        </w:rPr>
        <w:t xml:space="preserve">b) Por las faltas graves, multa de ..............a.............. euros. </w:t>
      </w:r>
    </w:p>
    <w:p w:rsidR="00B74A18" w:rsidRDefault="00B74A18" w:rsidP="00B34631">
      <w:pPr>
        <w:autoSpaceDE w:val="0"/>
        <w:autoSpaceDN w:val="0"/>
        <w:adjustRightInd w:val="0"/>
        <w:spacing w:after="0" w:line="240" w:lineRule="auto"/>
        <w:ind w:left="567" w:right="-20"/>
        <w:jc w:val="both"/>
        <w:rPr>
          <w:rFonts w:ascii="Times New Roman" w:hAnsi="Times New Roman" w:cs="Times New Roman"/>
        </w:rPr>
      </w:pPr>
      <w:r w:rsidRPr="00B74A18">
        <w:rPr>
          <w:rFonts w:ascii="Times New Roman" w:hAnsi="Times New Roman" w:cs="Times New Roman"/>
        </w:rPr>
        <w:t xml:space="preserve">c) Por las faltas leves, amonestación verbal o por escrito, o multa de ..............a.............. euros. </w:t>
      </w:r>
    </w:p>
    <w:p w:rsidR="00B34631" w:rsidRPr="00B74A18" w:rsidRDefault="00B34631" w:rsidP="00B34631">
      <w:pPr>
        <w:autoSpaceDE w:val="0"/>
        <w:autoSpaceDN w:val="0"/>
        <w:adjustRightInd w:val="0"/>
        <w:spacing w:after="0" w:line="240" w:lineRule="auto"/>
        <w:ind w:left="567" w:right="-20"/>
        <w:jc w:val="both"/>
        <w:rPr>
          <w:rFonts w:ascii="Times New Roman" w:hAnsi="Times New Roman" w:cs="Times New Roman"/>
        </w:rPr>
      </w:pPr>
    </w:p>
    <w:p w:rsidR="00B74A18" w:rsidRPr="00B74A18" w:rsidRDefault="00B74A18" w:rsidP="00B74A18">
      <w:pPr>
        <w:autoSpaceDE w:val="0"/>
        <w:autoSpaceDN w:val="0"/>
        <w:adjustRightInd w:val="0"/>
        <w:spacing w:after="0" w:line="240" w:lineRule="auto"/>
        <w:ind w:left="460" w:right="40" w:hanging="360"/>
        <w:rPr>
          <w:rFonts w:ascii="Times New Roman" w:hAnsi="Times New Roman" w:cs="Times New Roman"/>
        </w:rPr>
      </w:pPr>
      <w:r w:rsidRPr="00B74A18">
        <w:rPr>
          <w:rFonts w:ascii="Times New Roman" w:hAnsi="Times New Roman" w:cs="Times New Roman"/>
        </w:rPr>
        <w:t xml:space="preserve">2. Las faltas muy graves prescribirán a los seis meses, las graves a los cuatro meses y las leves a los dos meses, contados a partir de la fecha en que se hubiesen cometido. </w:t>
      </w:r>
    </w:p>
    <w:p w:rsidR="00B74A18" w:rsidRDefault="00B74A18" w:rsidP="00B74A18">
      <w:pPr>
        <w:autoSpaceDE w:val="0"/>
        <w:autoSpaceDN w:val="0"/>
        <w:adjustRightInd w:val="0"/>
        <w:spacing w:after="0" w:line="240" w:lineRule="auto"/>
        <w:ind w:left="460" w:right="40"/>
        <w:jc w:val="both"/>
        <w:rPr>
          <w:rFonts w:ascii="Times New Roman" w:hAnsi="Times New Roman" w:cs="Times New Roman"/>
        </w:rPr>
      </w:pPr>
      <w:r w:rsidRPr="00B74A18">
        <w:rPr>
          <w:rFonts w:ascii="Times New Roman" w:hAnsi="Times New Roman" w:cs="Times New Roman"/>
        </w:rPr>
        <w:t xml:space="preserve">La prescripción se interrumpe por la incoación del procedimiento sancionador, pero se reanudará de nuevo en el estado en que quedó interrumpida, si en el plazo de cuatro meses de haberse incoado el expediente no se dicta y notifica la resolución sancionadora. </w:t>
      </w:r>
    </w:p>
    <w:p w:rsidR="00B05101" w:rsidRPr="00B74A18" w:rsidRDefault="00B05101" w:rsidP="00B74A18">
      <w:pPr>
        <w:autoSpaceDE w:val="0"/>
        <w:autoSpaceDN w:val="0"/>
        <w:adjustRightInd w:val="0"/>
        <w:spacing w:after="0" w:line="240" w:lineRule="auto"/>
        <w:ind w:left="460" w:right="40"/>
        <w:jc w:val="both"/>
        <w:rPr>
          <w:rFonts w:ascii="Times New Roman" w:hAnsi="Times New Roman" w:cs="Times New Roman"/>
        </w:rPr>
      </w:pPr>
    </w:p>
    <w:p w:rsidR="00B74A18" w:rsidRDefault="00B74A18" w:rsidP="00B34631">
      <w:pPr>
        <w:autoSpaceDE w:val="0"/>
        <w:autoSpaceDN w:val="0"/>
        <w:adjustRightInd w:val="0"/>
        <w:spacing w:after="0" w:line="240" w:lineRule="auto"/>
        <w:ind w:left="567" w:right="1940"/>
        <w:jc w:val="center"/>
        <w:rPr>
          <w:rFonts w:ascii="Times New Roman" w:hAnsi="Times New Roman" w:cs="Times New Roman"/>
          <w:b/>
          <w:bCs/>
        </w:rPr>
      </w:pPr>
      <w:r w:rsidRPr="00B74A18">
        <w:rPr>
          <w:rFonts w:ascii="Times New Roman" w:hAnsi="Times New Roman" w:cs="Times New Roman"/>
          <w:b/>
          <w:bCs/>
        </w:rPr>
        <w:t xml:space="preserve">ARTÍCULO 17.- ÓRGANO SANCIONADOR Y PROCEDIMIENTO. </w:t>
      </w:r>
    </w:p>
    <w:p w:rsidR="00B05101" w:rsidRPr="00B74A18" w:rsidRDefault="00B05101" w:rsidP="00B34631">
      <w:pPr>
        <w:autoSpaceDE w:val="0"/>
        <w:autoSpaceDN w:val="0"/>
        <w:adjustRightInd w:val="0"/>
        <w:spacing w:after="0" w:line="240" w:lineRule="auto"/>
        <w:ind w:left="567" w:right="1940"/>
        <w:jc w:val="center"/>
        <w:rPr>
          <w:rFonts w:ascii="Times New Roman" w:hAnsi="Times New Roman" w:cs="Times New Roman"/>
        </w:rPr>
      </w:pPr>
    </w:p>
    <w:p w:rsidR="00B74A18" w:rsidRDefault="00B74A18" w:rsidP="003E716C">
      <w:pPr>
        <w:autoSpaceDE w:val="0"/>
        <w:autoSpaceDN w:val="0"/>
        <w:adjustRightInd w:val="0"/>
        <w:spacing w:after="0" w:line="240" w:lineRule="auto"/>
        <w:ind w:right="-20"/>
        <w:jc w:val="both"/>
        <w:rPr>
          <w:rFonts w:ascii="Times New Roman" w:hAnsi="Times New Roman" w:cs="Times New Roman"/>
        </w:rPr>
      </w:pPr>
      <w:r w:rsidRPr="00B74A18">
        <w:rPr>
          <w:rFonts w:ascii="Times New Roman" w:hAnsi="Times New Roman" w:cs="Times New Roman"/>
        </w:rPr>
        <w:t xml:space="preserve">La facultad sancionadora es competencia indelegable del Consejo Rector. </w:t>
      </w:r>
    </w:p>
    <w:p w:rsidR="00B34631" w:rsidRPr="00B74A18" w:rsidRDefault="00B34631" w:rsidP="003E716C">
      <w:pPr>
        <w:autoSpaceDE w:val="0"/>
        <w:autoSpaceDN w:val="0"/>
        <w:adjustRightInd w:val="0"/>
        <w:spacing w:after="0" w:line="240" w:lineRule="auto"/>
        <w:ind w:right="-20"/>
        <w:jc w:val="both"/>
        <w:rPr>
          <w:rFonts w:ascii="Times New Roman" w:hAnsi="Times New Roman" w:cs="Times New Roman"/>
        </w:rPr>
      </w:pPr>
    </w:p>
    <w:p w:rsidR="003E716C" w:rsidRDefault="00B74A18" w:rsidP="003E716C">
      <w:pPr>
        <w:autoSpaceDE w:val="0"/>
        <w:autoSpaceDN w:val="0"/>
        <w:adjustRightInd w:val="0"/>
        <w:spacing w:after="0" w:line="240" w:lineRule="auto"/>
        <w:ind w:right="40"/>
        <w:jc w:val="both"/>
        <w:rPr>
          <w:rFonts w:ascii="Times New Roman" w:hAnsi="Times New Roman" w:cs="Times New Roman"/>
        </w:rPr>
      </w:pPr>
      <w:r w:rsidRPr="00B74A18">
        <w:rPr>
          <w:rFonts w:ascii="Times New Roman" w:hAnsi="Times New Roman" w:cs="Times New Roman"/>
        </w:rPr>
        <w:t xml:space="preserve">Las faltas serán sancionadas por el Consejo Rector, mediante expediente instruido al efecto y con audiencia del interesado, conforme al siguiente procedimiento: </w:t>
      </w:r>
    </w:p>
    <w:p w:rsidR="003E716C" w:rsidRDefault="003E716C" w:rsidP="003E716C">
      <w:pPr>
        <w:autoSpaceDE w:val="0"/>
        <w:autoSpaceDN w:val="0"/>
        <w:adjustRightInd w:val="0"/>
        <w:spacing w:after="0" w:line="240" w:lineRule="auto"/>
        <w:ind w:left="284" w:right="40"/>
        <w:jc w:val="both"/>
        <w:rPr>
          <w:rFonts w:ascii="Times New Roman" w:hAnsi="Times New Roman" w:cs="Times New Roman"/>
        </w:rPr>
      </w:pPr>
      <w:r>
        <w:rPr>
          <w:rFonts w:ascii="Times New Roman" w:hAnsi="Times New Roman" w:cs="Times New Roman"/>
        </w:rPr>
        <w:t xml:space="preserve">a) </w:t>
      </w:r>
      <w:r w:rsidRPr="003E716C">
        <w:rPr>
          <w:rFonts w:ascii="Times New Roman" w:hAnsi="Times New Roman" w:cs="Times New Roman"/>
        </w:rPr>
        <w:t xml:space="preserve">Conocida por el Consejo Rector la comisión de una falta por algún </w:t>
      </w:r>
      <w:proofErr w:type="gramStart"/>
      <w:r w:rsidRPr="003E716C">
        <w:rPr>
          <w:rFonts w:ascii="Times New Roman" w:hAnsi="Times New Roman" w:cs="Times New Roman"/>
        </w:rPr>
        <w:t>socio,</w:t>
      </w:r>
      <w:proofErr w:type="gramEnd"/>
      <w:r w:rsidRPr="003E716C">
        <w:rPr>
          <w:rFonts w:ascii="Times New Roman" w:hAnsi="Times New Roman" w:cs="Times New Roman"/>
        </w:rPr>
        <w:t xml:space="preserve"> acordará la incoación de expediente sancionador contra el mismo. De dicho acuerdo, que en todo caso deberá ser motivado, se dará traslado al socio afectado con expresión detallada de los cargos imputados y de los artículos infringidos, así como de las posibles sanciones que podrían serle impuestas conforme a lo previsto en los Estatutos Sociales. </w:t>
      </w:r>
    </w:p>
    <w:p w:rsidR="003E716C" w:rsidRDefault="003E716C" w:rsidP="003E716C">
      <w:pPr>
        <w:autoSpaceDE w:val="0"/>
        <w:autoSpaceDN w:val="0"/>
        <w:adjustRightInd w:val="0"/>
        <w:spacing w:after="0" w:line="240" w:lineRule="auto"/>
        <w:ind w:left="284" w:right="40"/>
        <w:jc w:val="both"/>
        <w:rPr>
          <w:rFonts w:ascii="Times New Roman" w:hAnsi="Times New Roman" w:cs="Times New Roman"/>
        </w:rPr>
      </w:pPr>
      <w:r>
        <w:rPr>
          <w:rFonts w:ascii="Times New Roman" w:hAnsi="Times New Roman" w:cs="Times New Roman"/>
        </w:rPr>
        <w:t xml:space="preserve">b) </w:t>
      </w:r>
      <w:r w:rsidRPr="003E716C">
        <w:rPr>
          <w:rFonts w:ascii="Times New Roman" w:hAnsi="Times New Roman" w:cs="Times New Roman"/>
        </w:rPr>
        <w:t>Se concederá expresamente al socio trámite de audiencia, a fin de que, si a su derecho conviene, realice las alegaciones por escrito y presente las pruebas que estime oportunas.</w:t>
      </w:r>
    </w:p>
    <w:p w:rsidR="003E716C" w:rsidRDefault="003E716C" w:rsidP="003E716C">
      <w:pPr>
        <w:autoSpaceDE w:val="0"/>
        <w:autoSpaceDN w:val="0"/>
        <w:adjustRightInd w:val="0"/>
        <w:spacing w:after="0" w:line="240" w:lineRule="auto"/>
        <w:ind w:left="284" w:right="40"/>
        <w:jc w:val="both"/>
        <w:rPr>
          <w:rFonts w:ascii="Times New Roman" w:hAnsi="Times New Roman" w:cs="Times New Roman"/>
          <w:color w:val="000000"/>
        </w:rPr>
      </w:pPr>
      <w:r>
        <w:rPr>
          <w:rFonts w:ascii="Times New Roman" w:hAnsi="Times New Roman" w:cs="Times New Roman"/>
        </w:rPr>
        <w:t xml:space="preserve">c) </w:t>
      </w:r>
      <w:r w:rsidRPr="003E716C">
        <w:rPr>
          <w:rFonts w:ascii="Times New Roman" w:hAnsi="Times New Roman" w:cs="Times New Roman"/>
          <w:color w:val="000000"/>
        </w:rPr>
        <w:t xml:space="preserve">A la vista de las alegaciones y pruebas presentadas por el socio dentro del plazo concedido, o ante la ausencia de </w:t>
      </w:r>
      <w:proofErr w:type="gramStart"/>
      <w:r w:rsidRPr="003E716C">
        <w:rPr>
          <w:rFonts w:ascii="Times New Roman" w:hAnsi="Times New Roman" w:cs="Times New Roman"/>
          <w:color w:val="000000"/>
        </w:rPr>
        <w:t>las mismas</w:t>
      </w:r>
      <w:proofErr w:type="gramEnd"/>
      <w:r w:rsidRPr="003E716C">
        <w:rPr>
          <w:rFonts w:ascii="Times New Roman" w:hAnsi="Times New Roman" w:cs="Times New Roman"/>
          <w:color w:val="000000"/>
        </w:rPr>
        <w:t>, el Consejo Rector tomará el acuerdo que proceda, bien sancionando al socio o bien sobreseyendo el expediente. De dicho acuerdo se dará traslado inmediato al socio mediante escrito motivado, en el que se detallarán, en su caso, los cargos por los que ha sido sancionado, el precepto infringido, la sanción concreta impuesta y la vía de recursos contra dicho acuerdo con expresión de los plazos para su interposición y órganos competentes para su conocimiento.</w:t>
      </w:r>
    </w:p>
    <w:p w:rsidR="003E716C" w:rsidRPr="00B34631" w:rsidRDefault="003E716C" w:rsidP="003E716C">
      <w:pPr>
        <w:autoSpaceDE w:val="0"/>
        <w:autoSpaceDN w:val="0"/>
        <w:adjustRightInd w:val="0"/>
        <w:spacing w:after="0" w:line="240" w:lineRule="auto"/>
        <w:ind w:right="40" w:firstLine="560"/>
        <w:jc w:val="both"/>
        <w:rPr>
          <w:rFonts w:ascii="Times New Roman" w:hAnsi="Times New Roman" w:cs="Times New Roman"/>
          <w:color w:val="000000"/>
          <w:sz w:val="14"/>
          <w:szCs w:val="14"/>
        </w:rPr>
      </w:pPr>
      <w:r w:rsidRPr="00B34631">
        <w:rPr>
          <w:rFonts w:ascii="Times New Roman" w:hAnsi="Times New Roman" w:cs="Times New Roman"/>
          <w:color w:val="000000"/>
        </w:rPr>
        <w:t>El acuerdo del Consejo Rector en cuya virtud se imponga la sanción tiene carácter ejecutivo, excepto en el supuesto de expulsión.</w:t>
      </w:r>
      <w:r w:rsidR="00061651" w:rsidRPr="00494158">
        <w:rPr>
          <w:rStyle w:val="Refdenotaalpie"/>
          <w:rFonts w:ascii="Times New Roman" w:hAnsi="Times New Roman" w:cs="Times New Roman"/>
          <w:color w:val="FF0000"/>
          <w:sz w:val="24"/>
          <w:szCs w:val="24"/>
        </w:rPr>
        <w:t xml:space="preserve"> </w:t>
      </w:r>
      <w:r w:rsidR="00061651" w:rsidRPr="00494158">
        <w:rPr>
          <w:rStyle w:val="Refdenotaalpie"/>
          <w:rFonts w:ascii="Times New Roman" w:hAnsi="Times New Roman" w:cs="Times New Roman"/>
          <w:color w:val="FF0000"/>
          <w:sz w:val="24"/>
          <w:szCs w:val="24"/>
        </w:rPr>
        <w:footnoteReference w:id="38"/>
      </w:r>
      <w:r w:rsidRPr="00494158">
        <w:rPr>
          <w:rFonts w:ascii="Times New Roman" w:hAnsi="Times New Roman" w:cs="Times New Roman"/>
          <w:color w:val="FF0000"/>
        </w:rPr>
        <w:t xml:space="preserve"> </w:t>
      </w:r>
      <w:r w:rsidRPr="00494158">
        <w:rPr>
          <w:rFonts w:ascii="Times New Roman" w:hAnsi="Times New Roman" w:cs="Times New Roman"/>
          <w:color w:val="FF0000"/>
          <w:sz w:val="14"/>
          <w:szCs w:val="14"/>
        </w:rPr>
        <w:t xml:space="preserve"> </w:t>
      </w:r>
    </w:p>
    <w:p w:rsidR="003E716C" w:rsidRDefault="003E716C" w:rsidP="003E716C">
      <w:pPr>
        <w:autoSpaceDE w:val="0"/>
        <w:autoSpaceDN w:val="0"/>
        <w:adjustRightInd w:val="0"/>
        <w:spacing w:after="0" w:line="240" w:lineRule="auto"/>
        <w:ind w:right="40" w:firstLine="560"/>
        <w:jc w:val="both"/>
        <w:rPr>
          <w:rFonts w:ascii="Times New Roman" w:hAnsi="Times New Roman" w:cs="Times New Roman"/>
          <w:color w:val="000000"/>
        </w:rPr>
      </w:pPr>
      <w:r w:rsidRPr="00B74A18">
        <w:rPr>
          <w:rFonts w:ascii="Times New Roman" w:hAnsi="Times New Roman" w:cs="Times New Roman"/>
          <w:color w:val="000000"/>
        </w:rPr>
        <w:t xml:space="preserve">En el supuesto de que la impugnación no fuere admitida o fuere desestimada, el socio interesado podrá recurrir en el plazo de un mes desde su no admisión o notificación de la desestimación, ante el Juez de lo Mercantil, por el cauce procesal previsto en el artículo 31 de la Ley de Cooperativas. </w:t>
      </w:r>
    </w:p>
    <w:p w:rsidR="00B05101" w:rsidRPr="00B74A18" w:rsidRDefault="00B05101" w:rsidP="003E716C">
      <w:pPr>
        <w:autoSpaceDE w:val="0"/>
        <w:autoSpaceDN w:val="0"/>
        <w:adjustRightInd w:val="0"/>
        <w:spacing w:after="0" w:line="240" w:lineRule="auto"/>
        <w:ind w:right="40"/>
        <w:jc w:val="both"/>
        <w:rPr>
          <w:rFonts w:ascii="Times New Roman" w:hAnsi="Times New Roman" w:cs="Times New Roman"/>
          <w:color w:val="000000"/>
        </w:rPr>
      </w:pPr>
    </w:p>
    <w:p w:rsidR="00B74A18" w:rsidRDefault="00B74A18" w:rsidP="00B74A18">
      <w:pPr>
        <w:autoSpaceDE w:val="0"/>
        <w:autoSpaceDN w:val="0"/>
        <w:adjustRightInd w:val="0"/>
        <w:spacing w:after="0" w:line="240" w:lineRule="auto"/>
        <w:ind w:left="100" w:right="-20"/>
        <w:rPr>
          <w:rFonts w:ascii="Times New Roman" w:hAnsi="Times New Roman" w:cs="Times New Roman"/>
          <w:b/>
          <w:bCs/>
          <w:color w:val="000000"/>
        </w:rPr>
      </w:pPr>
      <w:r w:rsidRPr="00B74A18">
        <w:rPr>
          <w:rFonts w:ascii="Times New Roman" w:hAnsi="Times New Roman" w:cs="Times New Roman"/>
          <w:b/>
          <w:bCs/>
          <w:color w:val="000000"/>
        </w:rPr>
        <w:t xml:space="preserve">ARTÍCULO 18.- EXPULSIÓN. </w:t>
      </w:r>
    </w:p>
    <w:p w:rsidR="00B05101" w:rsidRPr="00B74A18" w:rsidRDefault="00B05101" w:rsidP="00B74A18">
      <w:pPr>
        <w:autoSpaceDE w:val="0"/>
        <w:autoSpaceDN w:val="0"/>
        <w:adjustRightInd w:val="0"/>
        <w:spacing w:after="0" w:line="240" w:lineRule="auto"/>
        <w:ind w:left="100" w:right="-20"/>
        <w:rPr>
          <w:rFonts w:ascii="Times New Roman" w:hAnsi="Times New Roman" w:cs="Times New Roman"/>
          <w:color w:val="000000"/>
        </w:rPr>
      </w:pPr>
    </w:p>
    <w:p w:rsidR="00B74A18" w:rsidRPr="00B74A18" w:rsidRDefault="00B74A18" w:rsidP="00B74A18">
      <w:pPr>
        <w:autoSpaceDE w:val="0"/>
        <w:autoSpaceDN w:val="0"/>
        <w:adjustRightInd w:val="0"/>
        <w:spacing w:after="0" w:line="240" w:lineRule="auto"/>
        <w:ind w:left="100" w:right="40" w:firstLine="700"/>
        <w:jc w:val="both"/>
        <w:rPr>
          <w:rFonts w:ascii="Times New Roman" w:hAnsi="Times New Roman" w:cs="Times New Roman"/>
          <w:color w:val="000000"/>
        </w:rPr>
      </w:pPr>
      <w:r w:rsidRPr="00B74A18">
        <w:rPr>
          <w:rFonts w:ascii="Times New Roman" w:hAnsi="Times New Roman" w:cs="Times New Roman"/>
          <w:color w:val="000000"/>
        </w:rPr>
        <w:t xml:space="preserve">La sanción de expulsión del socio podrá acordarla el Consejo Rector por falta muy grave. Si afectase a un cargo social, el mismo Consejo Rector podrá incluir la propuesta de cese simultáneo en el desempeño de dicho cargo. </w:t>
      </w:r>
    </w:p>
    <w:p w:rsidR="00B74A18" w:rsidRDefault="00B74A18" w:rsidP="00B74A18">
      <w:pPr>
        <w:autoSpaceDE w:val="0"/>
        <w:autoSpaceDN w:val="0"/>
        <w:adjustRightInd w:val="0"/>
        <w:spacing w:after="0" w:line="240" w:lineRule="auto"/>
        <w:ind w:left="100" w:right="40" w:firstLine="700"/>
        <w:jc w:val="both"/>
        <w:rPr>
          <w:rFonts w:ascii="Times New Roman" w:hAnsi="Times New Roman" w:cs="Times New Roman"/>
          <w:color w:val="000000"/>
        </w:rPr>
      </w:pPr>
      <w:r w:rsidRPr="00B74A18">
        <w:rPr>
          <w:rFonts w:ascii="Times New Roman" w:hAnsi="Times New Roman" w:cs="Times New Roman"/>
          <w:color w:val="000000"/>
        </w:rPr>
        <w:t xml:space="preserve">El acuerdo de expulsión será ejecutivo desde que sea notificada la </w:t>
      </w:r>
      <w:proofErr w:type="gramStart"/>
      <w:r w:rsidRPr="00B74A18">
        <w:rPr>
          <w:rFonts w:ascii="Times New Roman" w:hAnsi="Times New Roman" w:cs="Times New Roman"/>
          <w:color w:val="000000"/>
        </w:rPr>
        <w:t>ratificación  de</w:t>
      </w:r>
      <w:proofErr w:type="gramEnd"/>
      <w:r w:rsidRPr="00B74A18">
        <w:rPr>
          <w:rFonts w:ascii="Times New Roman" w:hAnsi="Times New Roman" w:cs="Times New Roman"/>
          <w:color w:val="000000"/>
        </w:rPr>
        <w:t xml:space="preserve"> la Asamblea General</w:t>
      </w:r>
      <w:r w:rsidR="00061651">
        <w:rPr>
          <w:rFonts w:ascii="Times New Roman" w:hAnsi="Times New Roman" w:cs="Times New Roman"/>
          <w:color w:val="000000"/>
        </w:rPr>
        <w:t xml:space="preserve"> </w:t>
      </w:r>
      <w:r w:rsidR="00061651" w:rsidRPr="00494158">
        <w:rPr>
          <w:rStyle w:val="Refdenotaalpie"/>
          <w:rFonts w:ascii="Times New Roman" w:hAnsi="Times New Roman" w:cs="Times New Roman"/>
          <w:color w:val="FF0000"/>
          <w:sz w:val="24"/>
          <w:szCs w:val="24"/>
        </w:rPr>
        <w:footnoteReference w:id="39"/>
      </w:r>
      <w:r w:rsidRPr="00494158">
        <w:rPr>
          <w:rFonts w:ascii="Times New Roman" w:hAnsi="Times New Roman" w:cs="Times New Roman"/>
          <w:color w:val="FF0000"/>
          <w:sz w:val="24"/>
          <w:szCs w:val="24"/>
        </w:rPr>
        <w:t xml:space="preserve"> </w:t>
      </w:r>
      <w:r w:rsidRPr="00B74A18">
        <w:rPr>
          <w:rFonts w:ascii="Times New Roman" w:hAnsi="Times New Roman" w:cs="Times New Roman"/>
          <w:color w:val="000000"/>
        </w:rPr>
        <w:t xml:space="preserve">mediante votación secreta, o cuando haya transcurrido el plazo para recurrir. </w:t>
      </w:r>
    </w:p>
    <w:p w:rsidR="00B74A18" w:rsidRDefault="00B74A18" w:rsidP="00B74A18">
      <w:pPr>
        <w:autoSpaceDE w:val="0"/>
        <w:autoSpaceDN w:val="0"/>
        <w:adjustRightInd w:val="0"/>
        <w:spacing w:after="0" w:line="240" w:lineRule="auto"/>
        <w:ind w:left="3580" w:right="3560"/>
        <w:jc w:val="center"/>
        <w:rPr>
          <w:rFonts w:ascii="Times New Roman" w:hAnsi="Times New Roman" w:cs="Times New Roman"/>
          <w:b/>
          <w:bCs/>
          <w:color w:val="000000"/>
        </w:rPr>
      </w:pPr>
      <w:r w:rsidRPr="00B74A18">
        <w:rPr>
          <w:rFonts w:ascii="Times New Roman" w:hAnsi="Times New Roman" w:cs="Times New Roman"/>
          <w:b/>
          <w:bCs/>
          <w:color w:val="000000"/>
        </w:rPr>
        <w:t xml:space="preserve">CAPÍTULO III </w:t>
      </w:r>
    </w:p>
    <w:p w:rsidR="004D73EC" w:rsidRPr="00B74A18" w:rsidRDefault="004D73EC" w:rsidP="00B74A18">
      <w:pPr>
        <w:autoSpaceDE w:val="0"/>
        <w:autoSpaceDN w:val="0"/>
        <w:adjustRightInd w:val="0"/>
        <w:spacing w:after="0" w:line="240" w:lineRule="auto"/>
        <w:ind w:left="3580" w:right="3560"/>
        <w:jc w:val="center"/>
        <w:rPr>
          <w:rFonts w:ascii="Times New Roman" w:hAnsi="Times New Roman" w:cs="Times New Roman"/>
          <w:color w:val="000000"/>
        </w:rPr>
      </w:pPr>
    </w:p>
    <w:p w:rsidR="00B74A18" w:rsidRDefault="00B74A18" w:rsidP="00B74A18">
      <w:pPr>
        <w:autoSpaceDE w:val="0"/>
        <w:autoSpaceDN w:val="0"/>
        <w:adjustRightInd w:val="0"/>
        <w:spacing w:before="20" w:after="0" w:line="240" w:lineRule="auto"/>
        <w:ind w:left="2820" w:right="-20"/>
        <w:rPr>
          <w:rFonts w:ascii="Times New Roman" w:hAnsi="Times New Roman" w:cs="Times New Roman"/>
          <w:b/>
          <w:bCs/>
          <w:color w:val="000000"/>
        </w:rPr>
      </w:pPr>
      <w:r w:rsidRPr="00B74A18">
        <w:rPr>
          <w:rFonts w:ascii="Times New Roman" w:hAnsi="Times New Roman" w:cs="Times New Roman"/>
          <w:b/>
          <w:bCs/>
          <w:color w:val="000000"/>
        </w:rPr>
        <w:t xml:space="preserve">ÓRGANOS DE LA SOCIEDAD </w:t>
      </w:r>
    </w:p>
    <w:p w:rsidR="00B05101" w:rsidRDefault="00B05101" w:rsidP="00B74A18">
      <w:pPr>
        <w:autoSpaceDE w:val="0"/>
        <w:autoSpaceDN w:val="0"/>
        <w:adjustRightInd w:val="0"/>
        <w:spacing w:before="20" w:after="0" w:line="240" w:lineRule="auto"/>
        <w:ind w:left="2820" w:right="-20"/>
        <w:rPr>
          <w:rFonts w:ascii="Times New Roman" w:hAnsi="Times New Roman" w:cs="Times New Roman"/>
          <w:color w:val="000000"/>
        </w:rPr>
      </w:pPr>
    </w:p>
    <w:p w:rsidR="00B74A18" w:rsidRDefault="00B74A18" w:rsidP="00B74A18">
      <w:pPr>
        <w:autoSpaceDE w:val="0"/>
        <w:autoSpaceDN w:val="0"/>
        <w:adjustRightInd w:val="0"/>
        <w:spacing w:after="0" w:line="240" w:lineRule="auto"/>
        <w:ind w:left="100" w:right="-20"/>
        <w:rPr>
          <w:rFonts w:ascii="Times New Roman" w:hAnsi="Times New Roman" w:cs="Times New Roman"/>
          <w:b/>
          <w:bCs/>
          <w:color w:val="000000"/>
        </w:rPr>
      </w:pPr>
      <w:r w:rsidRPr="00B74A18">
        <w:rPr>
          <w:rFonts w:ascii="Times New Roman" w:hAnsi="Times New Roman" w:cs="Times New Roman"/>
          <w:b/>
          <w:bCs/>
          <w:color w:val="000000"/>
        </w:rPr>
        <w:t xml:space="preserve">ARTÍCULO 19.- LA ASAMBLEA GENERAL COMPOSICIÓN Y CLASES. </w:t>
      </w:r>
    </w:p>
    <w:p w:rsidR="00061651" w:rsidRPr="00B74A18" w:rsidRDefault="00061651" w:rsidP="00B74A18">
      <w:pPr>
        <w:autoSpaceDE w:val="0"/>
        <w:autoSpaceDN w:val="0"/>
        <w:adjustRightInd w:val="0"/>
        <w:spacing w:after="0" w:line="240" w:lineRule="auto"/>
        <w:ind w:left="100" w:right="-20"/>
        <w:rPr>
          <w:rFonts w:ascii="Times New Roman" w:hAnsi="Times New Roman" w:cs="Times New Roman"/>
          <w:color w:val="000000"/>
        </w:rPr>
      </w:pPr>
    </w:p>
    <w:p w:rsidR="00B74A18" w:rsidRPr="00061651" w:rsidRDefault="00B74A18" w:rsidP="00061651">
      <w:pPr>
        <w:pStyle w:val="Prrafodelista"/>
        <w:numPr>
          <w:ilvl w:val="0"/>
          <w:numId w:val="3"/>
        </w:numPr>
        <w:autoSpaceDE w:val="0"/>
        <w:autoSpaceDN w:val="0"/>
        <w:adjustRightInd w:val="0"/>
        <w:spacing w:before="20" w:after="0" w:line="240" w:lineRule="auto"/>
        <w:ind w:right="40"/>
        <w:jc w:val="both"/>
        <w:rPr>
          <w:rFonts w:ascii="Times New Roman" w:hAnsi="Times New Roman" w:cs="Times New Roman"/>
          <w:color w:val="000000"/>
        </w:rPr>
      </w:pPr>
      <w:r w:rsidRPr="00061651">
        <w:rPr>
          <w:rFonts w:ascii="Times New Roman" w:hAnsi="Times New Roman" w:cs="Times New Roman"/>
          <w:color w:val="000000"/>
        </w:rPr>
        <w:t xml:space="preserve">La Asamblea General, es la reunión de los socios, constituida con el objeto de deliberar y tomar acuerdos, sobre aquellos asuntos que legal o estatutariamente sean de su competencia, vinculando las decisiones adoptadas a todos los socios de la cooperativa. </w:t>
      </w:r>
    </w:p>
    <w:p w:rsidR="00061651" w:rsidRPr="00061651" w:rsidRDefault="00061651" w:rsidP="00061651">
      <w:pPr>
        <w:pStyle w:val="Prrafodelista"/>
        <w:autoSpaceDE w:val="0"/>
        <w:autoSpaceDN w:val="0"/>
        <w:adjustRightInd w:val="0"/>
        <w:spacing w:before="20" w:after="0" w:line="240" w:lineRule="auto"/>
        <w:ind w:left="460" w:right="40"/>
        <w:jc w:val="both"/>
        <w:rPr>
          <w:rFonts w:ascii="Times New Roman" w:hAnsi="Times New Roman" w:cs="Times New Roman"/>
          <w:color w:val="000000"/>
        </w:rPr>
      </w:pPr>
    </w:p>
    <w:p w:rsidR="00B74A18" w:rsidRDefault="00B74A18" w:rsidP="00B74A18">
      <w:pPr>
        <w:autoSpaceDE w:val="0"/>
        <w:autoSpaceDN w:val="0"/>
        <w:adjustRightInd w:val="0"/>
        <w:spacing w:after="0" w:line="240" w:lineRule="auto"/>
        <w:ind w:left="100" w:right="-20"/>
        <w:rPr>
          <w:rFonts w:ascii="Times New Roman" w:hAnsi="Times New Roman" w:cs="Times New Roman"/>
          <w:color w:val="000000"/>
        </w:rPr>
      </w:pPr>
      <w:r w:rsidRPr="00B74A18">
        <w:rPr>
          <w:rFonts w:ascii="Times New Roman" w:hAnsi="Times New Roman" w:cs="Times New Roman"/>
          <w:color w:val="000000"/>
        </w:rPr>
        <w:t xml:space="preserve">2. Las Asambleas Generales podrán ser ordinarias o extraordinarias. </w:t>
      </w:r>
    </w:p>
    <w:p w:rsidR="00061651" w:rsidRPr="00B74A18" w:rsidRDefault="00061651" w:rsidP="00B74A18">
      <w:pPr>
        <w:autoSpaceDE w:val="0"/>
        <w:autoSpaceDN w:val="0"/>
        <w:adjustRightInd w:val="0"/>
        <w:spacing w:after="0" w:line="240" w:lineRule="auto"/>
        <w:ind w:left="100" w:right="-20"/>
        <w:rPr>
          <w:rFonts w:ascii="Times New Roman" w:hAnsi="Times New Roman" w:cs="Times New Roman"/>
          <w:color w:val="000000"/>
        </w:rPr>
      </w:pPr>
    </w:p>
    <w:p w:rsidR="00B74A18" w:rsidRPr="00B74A18" w:rsidRDefault="00B74A18" w:rsidP="00B74A18">
      <w:pPr>
        <w:autoSpaceDE w:val="0"/>
        <w:autoSpaceDN w:val="0"/>
        <w:adjustRightInd w:val="0"/>
        <w:spacing w:after="0" w:line="240" w:lineRule="auto"/>
        <w:ind w:left="460" w:right="40"/>
        <w:jc w:val="both"/>
        <w:rPr>
          <w:rFonts w:ascii="Times New Roman" w:hAnsi="Times New Roman" w:cs="Times New Roman"/>
          <w:color w:val="000000"/>
        </w:rPr>
      </w:pPr>
      <w:r w:rsidRPr="00B74A18">
        <w:rPr>
          <w:rFonts w:ascii="Times New Roman" w:hAnsi="Times New Roman" w:cs="Times New Roman"/>
          <w:color w:val="000000"/>
        </w:rPr>
        <w:t xml:space="preserve">La Asamblea General ordinaria tendrá por objeto principal examinar la gestión social y aprobar, si procede, las cuentas anuales. Podrá asimismo incluir en su orden del día cualquier otro asunto propio de la competencia de la Asamblea. </w:t>
      </w:r>
    </w:p>
    <w:p w:rsidR="00B74A18" w:rsidRDefault="00B74A18" w:rsidP="00061651">
      <w:pPr>
        <w:autoSpaceDE w:val="0"/>
        <w:autoSpaceDN w:val="0"/>
        <w:adjustRightInd w:val="0"/>
        <w:spacing w:after="0" w:line="240" w:lineRule="auto"/>
        <w:ind w:left="460" w:right="-1"/>
        <w:jc w:val="both"/>
        <w:rPr>
          <w:rFonts w:ascii="Times New Roman" w:hAnsi="Times New Roman" w:cs="Times New Roman"/>
          <w:color w:val="000000"/>
        </w:rPr>
      </w:pPr>
      <w:r w:rsidRPr="00B74A18">
        <w:rPr>
          <w:rFonts w:ascii="Times New Roman" w:hAnsi="Times New Roman" w:cs="Times New Roman"/>
          <w:color w:val="000000"/>
        </w:rPr>
        <w:t xml:space="preserve">Las demás Asambleas Generales tendrán el carácter de extraordinarias. </w:t>
      </w:r>
    </w:p>
    <w:p w:rsidR="00061651" w:rsidRPr="00B74A18" w:rsidRDefault="00061651" w:rsidP="00B74A18">
      <w:pPr>
        <w:autoSpaceDE w:val="0"/>
        <w:autoSpaceDN w:val="0"/>
        <w:adjustRightInd w:val="0"/>
        <w:spacing w:after="0" w:line="240" w:lineRule="auto"/>
        <w:ind w:left="460" w:right="1940"/>
        <w:jc w:val="both"/>
        <w:rPr>
          <w:rFonts w:ascii="Times New Roman" w:hAnsi="Times New Roman" w:cs="Times New Roman"/>
          <w:color w:val="000000"/>
        </w:rPr>
      </w:pPr>
    </w:p>
    <w:p w:rsidR="00B74A18" w:rsidRPr="00B74A18" w:rsidRDefault="00B74A18" w:rsidP="00B74A18">
      <w:pPr>
        <w:autoSpaceDE w:val="0"/>
        <w:autoSpaceDN w:val="0"/>
        <w:adjustRightInd w:val="0"/>
        <w:spacing w:after="0" w:line="240" w:lineRule="auto"/>
        <w:ind w:left="100" w:right="-20"/>
        <w:rPr>
          <w:rFonts w:ascii="Times New Roman" w:hAnsi="Times New Roman" w:cs="Times New Roman"/>
          <w:color w:val="000000"/>
        </w:rPr>
      </w:pPr>
      <w:r w:rsidRPr="00B74A18">
        <w:rPr>
          <w:rFonts w:ascii="Times New Roman" w:hAnsi="Times New Roman" w:cs="Times New Roman"/>
          <w:b/>
          <w:bCs/>
          <w:color w:val="000000"/>
        </w:rPr>
        <w:t xml:space="preserve">ARTÍCULO 20.- COMPETENCIAS DE LA ASAMBLEA GENERAL. </w:t>
      </w:r>
    </w:p>
    <w:p w:rsidR="00061651" w:rsidRDefault="00061651" w:rsidP="00B74A18">
      <w:pPr>
        <w:autoSpaceDE w:val="0"/>
        <w:autoSpaceDN w:val="0"/>
        <w:adjustRightInd w:val="0"/>
        <w:spacing w:after="0" w:line="240" w:lineRule="auto"/>
        <w:ind w:left="460" w:right="40" w:hanging="360"/>
        <w:jc w:val="both"/>
        <w:rPr>
          <w:rFonts w:ascii="Times New Roman" w:hAnsi="Times New Roman" w:cs="Times New Roman"/>
          <w:color w:val="000000"/>
        </w:rPr>
      </w:pPr>
    </w:p>
    <w:p w:rsidR="001C0052" w:rsidRDefault="00B74A18" w:rsidP="001C0052">
      <w:pPr>
        <w:pStyle w:val="Prrafodelista"/>
        <w:numPr>
          <w:ilvl w:val="0"/>
          <w:numId w:val="4"/>
        </w:numPr>
        <w:autoSpaceDE w:val="0"/>
        <w:autoSpaceDN w:val="0"/>
        <w:adjustRightInd w:val="0"/>
        <w:spacing w:after="0" w:line="240" w:lineRule="auto"/>
        <w:ind w:right="40"/>
        <w:jc w:val="both"/>
        <w:rPr>
          <w:rFonts w:ascii="Times New Roman" w:hAnsi="Times New Roman" w:cs="Times New Roman"/>
          <w:sz w:val="14"/>
          <w:szCs w:val="14"/>
        </w:rPr>
      </w:pPr>
      <w:r w:rsidRPr="001C0052">
        <w:rPr>
          <w:rFonts w:ascii="Times New Roman" w:hAnsi="Times New Roman" w:cs="Times New Roman"/>
          <w:color w:val="000000"/>
        </w:rPr>
        <w:t xml:space="preserve">La Asamblea General fijará la política general de la cooperativa y podrá debatir sobre cualquier otro asunto de interés para la misma, siempre que conste en el orden del día, pero </w:t>
      </w:r>
      <w:r w:rsidRPr="001C0052">
        <w:rPr>
          <w:rFonts w:ascii="Times New Roman" w:hAnsi="Times New Roman" w:cs="Times New Roman"/>
        </w:rPr>
        <w:t>únicamente podrá tomar acuerdos obligatorios en materias que la Ley de Cooperativas no considere competencia exclusiva de otro órgano soci</w:t>
      </w:r>
      <w:r w:rsidR="001C0052">
        <w:rPr>
          <w:rFonts w:ascii="Times New Roman" w:hAnsi="Times New Roman" w:cs="Times New Roman"/>
        </w:rPr>
        <w:t>al.</w:t>
      </w:r>
      <w:r w:rsidR="001C0052" w:rsidRPr="00494158">
        <w:rPr>
          <w:rFonts w:ascii="Times New Roman" w:hAnsi="Times New Roman" w:cs="Times New Roman"/>
          <w:color w:val="FF0000"/>
        </w:rPr>
        <w:t xml:space="preserve"> </w:t>
      </w:r>
      <w:r w:rsidR="001C0052" w:rsidRPr="00494158">
        <w:rPr>
          <w:rStyle w:val="Refdenotaalpie"/>
          <w:rFonts w:ascii="Times New Roman" w:hAnsi="Times New Roman" w:cs="Times New Roman"/>
          <w:color w:val="FF0000"/>
          <w:sz w:val="24"/>
          <w:szCs w:val="24"/>
        </w:rPr>
        <w:footnoteReference w:id="40"/>
      </w:r>
    </w:p>
    <w:p w:rsidR="001C0052" w:rsidRPr="001C0052" w:rsidRDefault="001C0052" w:rsidP="001C0052">
      <w:pPr>
        <w:pStyle w:val="Prrafodelista"/>
        <w:autoSpaceDE w:val="0"/>
        <w:autoSpaceDN w:val="0"/>
        <w:adjustRightInd w:val="0"/>
        <w:spacing w:after="0" w:line="240" w:lineRule="auto"/>
        <w:ind w:left="460" w:right="40"/>
        <w:jc w:val="both"/>
        <w:rPr>
          <w:rFonts w:ascii="Times New Roman" w:hAnsi="Times New Roman" w:cs="Times New Roman"/>
          <w:sz w:val="14"/>
          <w:szCs w:val="14"/>
        </w:rPr>
      </w:pPr>
    </w:p>
    <w:p w:rsidR="00B74A18" w:rsidRPr="001C0052" w:rsidRDefault="00B74A18" w:rsidP="001C0052">
      <w:pPr>
        <w:pStyle w:val="Prrafodelista"/>
        <w:numPr>
          <w:ilvl w:val="0"/>
          <w:numId w:val="4"/>
        </w:numPr>
        <w:autoSpaceDE w:val="0"/>
        <w:autoSpaceDN w:val="0"/>
        <w:adjustRightInd w:val="0"/>
        <w:spacing w:after="0" w:line="240" w:lineRule="auto"/>
        <w:ind w:right="40"/>
        <w:jc w:val="both"/>
        <w:rPr>
          <w:rFonts w:ascii="Times New Roman" w:hAnsi="Times New Roman" w:cs="Times New Roman"/>
        </w:rPr>
      </w:pPr>
      <w:r w:rsidRPr="001C0052">
        <w:rPr>
          <w:rFonts w:ascii="Times New Roman" w:hAnsi="Times New Roman" w:cs="Times New Roman"/>
        </w:rPr>
        <w:t xml:space="preserve">Corresponde en exclusiva a la Asamblea General, deliberar y tomar acuerdos sobre los siguientes asuntos: </w:t>
      </w:r>
    </w:p>
    <w:p w:rsidR="001C0052" w:rsidRPr="001C0052" w:rsidRDefault="001C0052" w:rsidP="001C0052">
      <w:pPr>
        <w:pStyle w:val="Prrafodelista"/>
        <w:rPr>
          <w:rFonts w:ascii="Times New Roman" w:hAnsi="Times New Roman" w:cs="Times New Roman"/>
        </w:rPr>
      </w:pPr>
    </w:p>
    <w:p w:rsidR="00B74A18" w:rsidRPr="00B74A18" w:rsidRDefault="00B74A18" w:rsidP="00B74A18">
      <w:pPr>
        <w:autoSpaceDE w:val="0"/>
        <w:autoSpaceDN w:val="0"/>
        <w:adjustRightInd w:val="0"/>
        <w:spacing w:after="0" w:line="240" w:lineRule="auto"/>
        <w:ind w:left="820" w:right="40" w:hanging="360"/>
        <w:jc w:val="both"/>
        <w:rPr>
          <w:rFonts w:ascii="Times New Roman" w:hAnsi="Times New Roman" w:cs="Times New Roman"/>
        </w:rPr>
      </w:pPr>
      <w:r w:rsidRPr="00B74A18">
        <w:rPr>
          <w:rFonts w:ascii="Times New Roman" w:hAnsi="Times New Roman" w:cs="Times New Roman"/>
        </w:rPr>
        <w:t xml:space="preserve">a) Examen de la gestión social, aprobación de las cuentas anuales, del informe de gestión y de la aplicación de los excedentes disponibles o imputación de las pérdidas. </w:t>
      </w:r>
    </w:p>
    <w:p w:rsidR="00B74A18" w:rsidRPr="00B74A18" w:rsidRDefault="00B74A18" w:rsidP="00B74A18">
      <w:pPr>
        <w:autoSpaceDE w:val="0"/>
        <w:autoSpaceDN w:val="0"/>
        <w:adjustRightInd w:val="0"/>
        <w:spacing w:after="0" w:line="240" w:lineRule="auto"/>
        <w:ind w:left="820" w:right="40" w:hanging="360"/>
        <w:jc w:val="both"/>
        <w:rPr>
          <w:rFonts w:ascii="Times New Roman" w:hAnsi="Times New Roman" w:cs="Times New Roman"/>
        </w:rPr>
      </w:pPr>
      <w:r w:rsidRPr="00B74A18">
        <w:rPr>
          <w:rFonts w:ascii="Times New Roman" w:hAnsi="Times New Roman" w:cs="Times New Roman"/>
        </w:rPr>
        <w:t>b) Nombramiento y revocación de los miembros del Consejo Rector, de los interventores, de los auditores de cuentas, de los liquidadores</w:t>
      </w:r>
      <w:r w:rsidR="00061651" w:rsidRPr="00494158">
        <w:rPr>
          <w:rStyle w:val="Refdenotaalpie"/>
          <w:rFonts w:ascii="Times New Roman" w:hAnsi="Times New Roman" w:cs="Times New Roman"/>
          <w:color w:val="FF0000"/>
          <w:sz w:val="24"/>
          <w:szCs w:val="24"/>
        </w:rPr>
        <w:footnoteReference w:id="41"/>
      </w:r>
      <w:r w:rsidRPr="00494158">
        <w:rPr>
          <w:rFonts w:ascii="Times New Roman" w:hAnsi="Times New Roman" w:cs="Times New Roman"/>
          <w:color w:val="FF0000"/>
          <w:sz w:val="24"/>
          <w:szCs w:val="24"/>
        </w:rPr>
        <w:t xml:space="preserve"> </w:t>
      </w:r>
      <w:r w:rsidRPr="00B74A18">
        <w:rPr>
          <w:rFonts w:ascii="Times New Roman" w:hAnsi="Times New Roman" w:cs="Times New Roman"/>
        </w:rPr>
        <w:t xml:space="preserve">así como sobre la cuantía de la retribución de los consejeros y de los liquidadores. </w:t>
      </w:r>
    </w:p>
    <w:p w:rsidR="00B74A18" w:rsidRPr="00B74A18" w:rsidRDefault="00B74A18" w:rsidP="00B74A18">
      <w:pPr>
        <w:autoSpaceDE w:val="0"/>
        <w:autoSpaceDN w:val="0"/>
        <w:adjustRightInd w:val="0"/>
        <w:spacing w:after="0" w:line="240" w:lineRule="auto"/>
        <w:ind w:left="820" w:right="40" w:hanging="360"/>
        <w:jc w:val="both"/>
        <w:rPr>
          <w:rFonts w:ascii="Times New Roman" w:hAnsi="Times New Roman" w:cs="Times New Roman"/>
        </w:rPr>
      </w:pPr>
      <w:r w:rsidRPr="00B74A18">
        <w:rPr>
          <w:rFonts w:ascii="Times New Roman" w:hAnsi="Times New Roman" w:cs="Times New Roman"/>
        </w:rPr>
        <w:t xml:space="preserve">c) Modificación de los Estatutos y aprobación o modificación, en su caso, del Reglamento de Régimen Interno de la cooperativa. </w:t>
      </w:r>
    </w:p>
    <w:p w:rsidR="00B74A18" w:rsidRPr="00B74A18" w:rsidRDefault="00B74A18" w:rsidP="00B74A18">
      <w:pPr>
        <w:autoSpaceDE w:val="0"/>
        <w:autoSpaceDN w:val="0"/>
        <w:adjustRightInd w:val="0"/>
        <w:spacing w:after="0" w:line="240" w:lineRule="auto"/>
        <w:ind w:left="820" w:right="40" w:hanging="360"/>
        <w:jc w:val="both"/>
        <w:rPr>
          <w:rFonts w:ascii="Times New Roman" w:hAnsi="Times New Roman" w:cs="Times New Roman"/>
        </w:rPr>
      </w:pPr>
      <w:r w:rsidRPr="00B74A18">
        <w:rPr>
          <w:rFonts w:ascii="Times New Roman" w:hAnsi="Times New Roman" w:cs="Times New Roman"/>
        </w:rPr>
        <w:t xml:space="preserve">d) Aprobación de nuevas aportaciones obligatorias, admisión de aportaciones voluntarias, actualización del valor de las aportaciones al capital social, fijación de las aportaciones de los nuevos socios, establecimiento de cuotas de ingreso o periódicas, así como el tipo de interés a abonar por las aportaciones al capital social. </w:t>
      </w:r>
    </w:p>
    <w:p w:rsidR="00B74A18" w:rsidRPr="00B74A18" w:rsidRDefault="00B74A18" w:rsidP="00B74A18">
      <w:pPr>
        <w:autoSpaceDE w:val="0"/>
        <w:autoSpaceDN w:val="0"/>
        <w:adjustRightInd w:val="0"/>
        <w:spacing w:after="0" w:line="240" w:lineRule="auto"/>
        <w:ind w:left="820" w:right="40" w:hanging="360"/>
        <w:jc w:val="both"/>
        <w:rPr>
          <w:rFonts w:ascii="Times New Roman" w:hAnsi="Times New Roman" w:cs="Times New Roman"/>
        </w:rPr>
      </w:pPr>
      <w:r w:rsidRPr="00B74A18">
        <w:rPr>
          <w:rFonts w:ascii="Times New Roman" w:hAnsi="Times New Roman" w:cs="Times New Roman"/>
        </w:rPr>
        <w:t xml:space="preserve">e) Emisión de obligaciones, títulos participativos, participaciones especiales u otras formas de financiación mediante emisiones de valores negociables. </w:t>
      </w:r>
    </w:p>
    <w:p w:rsidR="00B74A18" w:rsidRPr="00B74A18" w:rsidRDefault="00B74A18" w:rsidP="00B74A18">
      <w:pPr>
        <w:autoSpaceDE w:val="0"/>
        <w:autoSpaceDN w:val="0"/>
        <w:adjustRightInd w:val="0"/>
        <w:spacing w:after="0" w:line="240" w:lineRule="auto"/>
        <w:ind w:left="460" w:right="-20"/>
        <w:rPr>
          <w:rFonts w:ascii="Times New Roman" w:hAnsi="Times New Roman" w:cs="Times New Roman"/>
        </w:rPr>
      </w:pPr>
      <w:r w:rsidRPr="00B74A18">
        <w:rPr>
          <w:rFonts w:ascii="Times New Roman" w:hAnsi="Times New Roman" w:cs="Times New Roman"/>
        </w:rPr>
        <w:t xml:space="preserve">f) Fusión, escisión, transformación y disolución de la sociedad. </w:t>
      </w:r>
    </w:p>
    <w:p w:rsidR="00B74A18" w:rsidRPr="00B74A18" w:rsidRDefault="00B74A18" w:rsidP="00B74A18">
      <w:pPr>
        <w:autoSpaceDE w:val="0"/>
        <w:autoSpaceDN w:val="0"/>
        <w:adjustRightInd w:val="0"/>
        <w:spacing w:after="0" w:line="240" w:lineRule="auto"/>
        <w:ind w:left="820" w:right="40" w:hanging="360"/>
        <w:jc w:val="both"/>
        <w:rPr>
          <w:rFonts w:ascii="Times New Roman" w:hAnsi="Times New Roman" w:cs="Times New Roman"/>
        </w:rPr>
      </w:pPr>
      <w:r w:rsidRPr="00B74A18">
        <w:rPr>
          <w:rFonts w:ascii="Times New Roman" w:hAnsi="Times New Roman" w:cs="Times New Roman"/>
        </w:rPr>
        <w:t xml:space="preserve">g) Toda decisión que suponga una modificación sustancial, según los Estatutos, de la estructura económica, social, organizativa o funciones de la cooperativa. </w:t>
      </w:r>
    </w:p>
    <w:p w:rsidR="00B74A18" w:rsidRPr="00B74A18" w:rsidRDefault="00B74A18" w:rsidP="00B74A18">
      <w:pPr>
        <w:autoSpaceDE w:val="0"/>
        <w:autoSpaceDN w:val="0"/>
        <w:adjustRightInd w:val="0"/>
        <w:spacing w:after="0" w:line="240" w:lineRule="auto"/>
        <w:ind w:left="820" w:right="40" w:hanging="360"/>
        <w:jc w:val="both"/>
        <w:rPr>
          <w:rFonts w:ascii="Times New Roman" w:hAnsi="Times New Roman" w:cs="Times New Roman"/>
        </w:rPr>
      </w:pPr>
      <w:r w:rsidRPr="00B74A18">
        <w:rPr>
          <w:rFonts w:ascii="Times New Roman" w:hAnsi="Times New Roman" w:cs="Times New Roman"/>
        </w:rPr>
        <w:t xml:space="preserve">h) Constitución de cooperativas de segundo grado y de grupos cooperativos o incorporación a éstos si ya están constituidos, participación en otras formas de colaboración económica contemplada en el artículo 79 de la Ley de Cooperativas, adhesión a entidades de carácter </w:t>
      </w:r>
      <w:proofErr w:type="gramStart"/>
      <w:r w:rsidRPr="00B74A18">
        <w:rPr>
          <w:rFonts w:ascii="Times New Roman" w:hAnsi="Times New Roman" w:cs="Times New Roman"/>
        </w:rPr>
        <w:t>representativo</w:t>
      </w:r>
      <w:proofErr w:type="gramEnd"/>
      <w:r w:rsidRPr="00B74A18">
        <w:rPr>
          <w:rFonts w:ascii="Times New Roman" w:hAnsi="Times New Roman" w:cs="Times New Roman"/>
        </w:rPr>
        <w:t xml:space="preserve"> así como la separación de las mismas. </w:t>
      </w:r>
    </w:p>
    <w:p w:rsidR="00B74A18" w:rsidRPr="00B74A18" w:rsidRDefault="00B74A18" w:rsidP="001C0052">
      <w:pPr>
        <w:autoSpaceDE w:val="0"/>
        <w:autoSpaceDN w:val="0"/>
        <w:adjustRightInd w:val="0"/>
        <w:spacing w:after="0" w:line="240" w:lineRule="auto"/>
        <w:ind w:left="460" w:right="-20"/>
        <w:jc w:val="both"/>
        <w:rPr>
          <w:rFonts w:ascii="Times New Roman" w:hAnsi="Times New Roman" w:cs="Times New Roman"/>
        </w:rPr>
      </w:pPr>
      <w:r w:rsidRPr="00B74A18">
        <w:rPr>
          <w:rFonts w:ascii="Times New Roman" w:hAnsi="Times New Roman" w:cs="Times New Roman"/>
        </w:rPr>
        <w:t>i) El ejercicio de la acción social de responsabilidad contra los miembros del Consejo</w:t>
      </w:r>
    </w:p>
    <w:p w:rsidR="001C0052" w:rsidRDefault="00B74A18" w:rsidP="001C0052">
      <w:pPr>
        <w:autoSpaceDE w:val="0"/>
        <w:autoSpaceDN w:val="0"/>
        <w:adjustRightInd w:val="0"/>
        <w:spacing w:after="0" w:line="240" w:lineRule="auto"/>
        <w:ind w:left="460" w:right="-20" w:firstLine="360"/>
        <w:jc w:val="both"/>
        <w:rPr>
          <w:rFonts w:ascii="Times New Roman" w:hAnsi="Times New Roman" w:cs="Times New Roman"/>
        </w:rPr>
      </w:pPr>
      <w:r w:rsidRPr="00B74A18">
        <w:rPr>
          <w:rFonts w:ascii="Times New Roman" w:hAnsi="Times New Roman" w:cs="Times New Roman"/>
        </w:rPr>
        <w:t xml:space="preserve">Rector, los auditores de cuentas y </w:t>
      </w:r>
      <w:r w:rsidR="001C0052">
        <w:rPr>
          <w:rFonts w:ascii="Times New Roman" w:hAnsi="Times New Roman" w:cs="Times New Roman"/>
        </w:rPr>
        <w:t>li</w:t>
      </w:r>
      <w:r w:rsidRPr="00B74A18">
        <w:rPr>
          <w:rFonts w:ascii="Times New Roman" w:hAnsi="Times New Roman" w:cs="Times New Roman"/>
        </w:rPr>
        <w:t>quidadores.</w:t>
      </w:r>
    </w:p>
    <w:p w:rsidR="00B74A18" w:rsidRPr="00B74A18" w:rsidRDefault="00B74A18" w:rsidP="001C0052">
      <w:pPr>
        <w:autoSpaceDE w:val="0"/>
        <w:autoSpaceDN w:val="0"/>
        <w:adjustRightInd w:val="0"/>
        <w:spacing w:after="0" w:line="240" w:lineRule="auto"/>
        <w:ind w:left="460" w:right="3680"/>
        <w:jc w:val="both"/>
        <w:rPr>
          <w:rFonts w:ascii="Times New Roman" w:hAnsi="Times New Roman" w:cs="Times New Roman"/>
        </w:rPr>
      </w:pPr>
      <w:r w:rsidRPr="00B74A18">
        <w:rPr>
          <w:rFonts w:ascii="Times New Roman" w:hAnsi="Times New Roman" w:cs="Times New Roman"/>
        </w:rPr>
        <w:t xml:space="preserve"> j) Los derivados de una norma legal o estatutaria. </w:t>
      </w:r>
    </w:p>
    <w:p w:rsidR="00B74A18" w:rsidRPr="001C0052" w:rsidRDefault="00B74A18" w:rsidP="001C0052">
      <w:pPr>
        <w:pStyle w:val="Prrafodelista"/>
        <w:numPr>
          <w:ilvl w:val="0"/>
          <w:numId w:val="4"/>
        </w:numPr>
        <w:autoSpaceDE w:val="0"/>
        <w:autoSpaceDN w:val="0"/>
        <w:adjustRightInd w:val="0"/>
        <w:spacing w:after="0" w:line="240" w:lineRule="auto"/>
        <w:ind w:right="40"/>
        <w:jc w:val="both"/>
        <w:rPr>
          <w:rFonts w:ascii="Times New Roman" w:hAnsi="Times New Roman" w:cs="Times New Roman"/>
        </w:rPr>
      </w:pPr>
      <w:r w:rsidRPr="001C0052">
        <w:rPr>
          <w:rFonts w:ascii="Times New Roman" w:hAnsi="Times New Roman" w:cs="Times New Roman"/>
        </w:rPr>
        <w:t xml:space="preserve">Es indelegable la competencia de la Asamblea General sobre los actos en que su acuerdo sea preceptivo en virtud de norma legal o estatutaria, salvo aquellas competencias que puedan ser delegadas en el grupo cooperativo previsto en el artículo 78 de la Ley de Cooperativas. </w:t>
      </w:r>
    </w:p>
    <w:p w:rsidR="001C0052" w:rsidRPr="001C0052" w:rsidRDefault="001C0052" w:rsidP="001C0052">
      <w:pPr>
        <w:pStyle w:val="Prrafodelista"/>
        <w:autoSpaceDE w:val="0"/>
        <w:autoSpaceDN w:val="0"/>
        <w:adjustRightInd w:val="0"/>
        <w:spacing w:after="0" w:line="240" w:lineRule="auto"/>
        <w:ind w:left="460" w:right="40"/>
        <w:jc w:val="both"/>
        <w:rPr>
          <w:rFonts w:ascii="Times New Roman" w:hAnsi="Times New Roman" w:cs="Times New Roman"/>
        </w:rPr>
      </w:pPr>
    </w:p>
    <w:p w:rsidR="00B74A18" w:rsidRDefault="00B74A18" w:rsidP="00B74A18">
      <w:pPr>
        <w:autoSpaceDE w:val="0"/>
        <w:autoSpaceDN w:val="0"/>
        <w:adjustRightInd w:val="0"/>
        <w:spacing w:after="0" w:line="240" w:lineRule="auto"/>
        <w:ind w:left="100" w:right="-20"/>
        <w:rPr>
          <w:rFonts w:ascii="Times New Roman" w:hAnsi="Times New Roman" w:cs="Times New Roman"/>
          <w:b/>
          <w:bCs/>
        </w:rPr>
      </w:pPr>
      <w:r w:rsidRPr="00B74A18">
        <w:rPr>
          <w:rFonts w:ascii="Times New Roman" w:hAnsi="Times New Roman" w:cs="Times New Roman"/>
          <w:b/>
          <w:bCs/>
        </w:rPr>
        <w:t xml:space="preserve">ARTÍCULO 21.- CONVOCATORIA DE LA ASAMBLEA GENERAL. </w:t>
      </w:r>
    </w:p>
    <w:p w:rsidR="001C0052" w:rsidRPr="00B74A18" w:rsidRDefault="001C0052" w:rsidP="00B74A18">
      <w:pPr>
        <w:autoSpaceDE w:val="0"/>
        <w:autoSpaceDN w:val="0"/>
        <w:adjustRightInd w:val="0"/>
        <w:spacing w:after="0" w:line="240" w:lineRule="auto"/>
        <w:ind w:left="100" w:right="-20"/>
        <w:rPr>
          <w:rFonts w:ascii="Times New Roman" w:hAnsi="Times New Roman" w:cs="Times New Roman"/>
        </w:rPr>
      </w:pPr>
    </w:p>
    <w:p w:rsidR="00B74A18" w:rsidRPr="00B74A18" w:rsidRDefault="00B74A18" w:rsidP="001C0052">
      <w:pPr>
        <w:autoSpaceDE w:val="0"/>
        <w:autoSpaceDN w:val="0"/>
        <w:adjustRightInd w:val="0"/>
        <w:spacing w:after="0" w:line="240" w:lineRule="auto"/>
        <w:ind w:left="460" w:right="40" w:hanging="360"/>
        <w:jc w:val="both"/>
        <w:rPr>
          <w:rFonts w:ascii="Times New Roman" w:hAnsi="Times New Roman" w:cs="Times New Roman"/>
        </w:rPr>
      </w:pPr>
      <w:r w:rsidRPr="00B74A18">
        <w:rPr>
          <w:rFonts w:ascii="Times New Roman" w:hAnsi="Times New Roman" w:cs="Times New Roman"/>
        </w:rPr>
        <w:t xml:space="preserve">1. La Asamblea General ordinaria deberá ser convocada por el Consejo Rector dentro de los seis meses siguientes a la fecha de cierre del ejercicio económico. Si transcurre dicho plazo sin que tenga lugar la convocatoria, los interventores deberán instarla del Consejo Rector y si éste no la convoca dentro de los quince días siguientes, deberá solicitar al Juez correspondiente que la convoque. </w:t>
      </w:r>
    </w:p>
    <w:p w:rsidR="00B74A18" w:rsidRPr="00B74A18" w:rsidRDefault="00B74A18" w:rsidP="00B74A18">
      <w:pPr>
        <w:autoSpaceDE w:val="0"/>
        <w:autoSpaceDN w:val="0"/>
        <w:adjustRightInd w:val="0"/>
        <w:spacing w:after="0" w:line="240" w:lineRule="auto"/>
        <w:ind w:left="460" w:right="40"/>
        <w:jc w:val="both"/>
        <w:rPr>
          <w:rFonts w:ascii="Times New Roman" w:hAnsi="Times New Roman" w:cs="Times New Roman"/>
        </w:rPr>
      </w:pPr>
      <w:r w:rsidRPr="00B74A18">
        <w:rPr>
          <w:rFonts w:ascii="Times New Roman" w:hAnsi="Times New Roman" w:cs="Times New Roman"/>
        </w:rPr>
        <w:t xml:space="preserve">Transcurrido el plazo de seis meses, sin haberse realizado la convocatoria de Asamblea General Ordinaria, cualquier socio podrá solicitar a la referida autoridad judicial que ordene la convocatoria. </w:t>
      </w:r>
    </w:p>
    <w:p w:rsidR="00B74A18" w:rsidRPr="00B74A18" w:rsidRDefault="00B74A18" w:rsidP="00B74A18">
      <w:pPr>
        <w:autoSpaceDE w:val="0"/>
        <w:autoSpaceDN w:val="0"/>
        <w:adjustRightInd w:val="0"/>
        <w:spacing w:after="0" w:line="240" w:lineRule="auto"/>
        <w:ind w:left="460" w:right="40" w:hanging="360"/>
        <w:jc w:val="both"/>
        <w:rPr>
          <w:rFonts w:ascii="Times New Roman" w:hAnsi="Times New Roman" w:cs="Times New Roman"/>
        </w:rPr>
      </w:pPr>
      <w:r w:rsidRPr="00B74A18">
        <w:rPr>
          <w:rFonts w:ascii="Times New Roman" w:hAnsi="Times New Roman" w:cs="Times New Roman"/>
        </w:rPr>
        <w:lastRenderedPageBreak/>
        <w:t xml:space="preserve">2. La Asamblea General Extraordinaria se convocará a iniciativa del Consejo </w:t>
      </w:r>
      <w:proofErr w:type="gramStart"/>
      <w:r w:rsidRPr="00B74A18">
        <w:rPr>
          <w:rFonts w:ascii="Times New Roman" w:hAnsi="Times New Roman" w:cs="Times New Roman"/>
        </w:rPr>
        <w:t>Rector</w:t>
      </w:r>
      <w:r w:rsidR="004D73EC">
        <w:rPr>
          <w:rFonts w:ascii="Times New Roman" w:hAnsi="Times New Roman" w:cs="Times New Roman"/>
        </w:rPr>
        <w:t xml:space="preserve">, </w:t>
      </w:r>
      <w:r w:rsidRPr="00B74A18">
        <w:rPr>
          <w:rFonts w:ascii="Times New Roman" w:hAnsi="Times New Roman" w:cs="Times New Roman"/>
        </w:rPr>
        <w:t xml:space="preserve"> a</w:t>
      </w:r>
      <w:proofErr w:type="gramEnd"/>
      <w:r w:rsidRPr="00B74A18">
        <w:rPr>
          <w:rFonts w:ascii="Times New Roman" w:hAnsi="Times New Roman" w:cs="Times New Roman"/>
        </w:rPr>
        <w:t xml:space="preserve"> petición efectuada, fehacientemente, por un número de socios que represente el 20% del total de los votos sociales</w:t>
      </w:r>
      <w:r w:rsidR="004D73EC">
        <w:rPr>
          <w:rFonts w:ascii="Times New Roman" w:hAnsi="Times New Roman" w:cs="Times New Roman"/>
        </w:rPr>
        <w:t xml:space="preserve"> y a solicitud de la intervención</w:t>
      </w:r>
      <w:r w:rsidRPr="00B74A18">
        <w:rPr>
          <w:rFonts w:ascii="Times New Roman" w:hAnsi="Times New Roman" w:cs="Times New Roman"/>
        </w:rPr>
        <w:t>.</w:t>
      </w:r>
      <w:r w:rsidRPr="00B74A18">
        <w:rPr>
          <w:rFonts w:ascii="Times New Roman" w:hAnsi="Times New Roman" w:cs="Times New Roman"/>
          <w:sz w:val="14"/>
          <w:szCs w:val="14"/>
        </w:rPr>
        <w:t xml:space="preserve"> </w:t>
      </w:r>
      <w:r w:rsidRPr="00B74A18">
        <w:rPr>
          <w:rFonts w:ascii="Times New Roman" w:hAnsi="Times New Roman" w:cs="Times New Roman"/>
        </w:rPr>
        <w:t xml:space="preserve">A la petición o solicitud de Asamblea se acompañará el orden del día de </w:t>
      </w:r>
      <w:proofErr w:type="gramStart"/>
      <w:r w:rsidRPr="00B74A18">
        <w:rPr>
          <w:rFonts w:ascii="Times New Roman" w:hAnsi="Times New Roman" w:cs="Times New Roman"/>
        </w:rPr>
        <w:t>la misma</w:t>
      </w:r>
      <w:proofErr w:type="gramEnd"/>
      <w:r w:rsidRPr="00B74A18">
        <w:rPr>
          <w:rFonts w:ascii="Times New Roman" w:hAnsi="Times New Roman" w:cs="Times New Roman"/>
        </w:rPr>
        <w:t xml:space="preserve">. Si el requerimiento de convocatoria no fuese atendido por el Consejo Rector dentro del plazo de un mes, los solicitantes podrán instar al Juez competente que la convoque. </w:t>
      </w:r>
    </w:p>
    <w:p w:rsidR="00B74A18" w:rsidRDefault="00B74A18" w:rsidP="00B74A18">
      <w:pPr>
        <w:autoSpaceDE w:val="0"/>
        <w:autoSpaceDN w:val="0"/>
        <w:adjustRightInd w:val="0"/>
        <w:spacing w:after="0" w:line="240" w:lineRule="auto"/>
        <w:ind w:left="460" w:right="40" w:hanging="360"/>
        <w:jc w:val="both"/>
        <w:rPr>
          <w:rFonts w:ascii="Times New Roman" w:hAnsi="Times New Roman" w:cs="Times New Roman"/>
        </w:rPr>
      </w:pPr>
      <w:r w:rsidRPr="00B74A18">
        <w:rPr>
          <w:rFonts w:ascii="Times New Roman" w:hAnsi="Times New Roman" w:cs="Times New Roman"/>
        </w:rPr>
        <w:t xml:space="preserve">3. No será necesaria la convocatoria, siempre que estén presentes o representados todos los socios de la cooperativa y acepten, por unanimidad, constituirse en Asamblea General Universal aprobando todos ellos, el orden del día. Todos los socios firmarán el acta que recogerá, en todo caso, el acuerdo para celebrar la Asamblea y el orden del día. </w:t>
      </w:r>
    </w:p>
    <w:p w:rsidR="001C0052" w:rsidRPr="00B74A18" w:rsidRDefault="001C0052" w:rsidP="00B74A18">
      <w:pPr>
        <w:autoSpaceDE w:val="0"/>
        <w:autoSpaceDN w:val="0"/>
        <w:adjustRightInd w:val="0"/>
        <w:spacing w:after="0" w:line="240" w:lineRule="auto"/>
        <w:ind w:left="460" w:right="40" w:hanging="360"/>
        <w:jc w:val="both"/>
        <w:rPr>
          <w:rFonts w:ascii="Times New Roman" w:hAnsi="Times New Roman" w:cs="Times New Roman"/>
        </w:rPr>
      </w:pPr>
    </w:p>
    <w:p w:rsidR="00B74A18" w:rsidRDefault="00B74A18" w:rsidP="00B74A18">
      <w:pPr>
        <w:autoSpaceDE w:val="0"/>
        <w:autoSpaceDN w:val="0"/>
        <w:adjustRightInd w:val="0"/>
        <w:spacing w:after="0" w:line="240" w:lineRule="auto"/>
        <w:ind w:left="100" w:right="-20"/>
        <w:rPr>
          <w:rFonts w:ascii="Times New Roman" w:hAnsi="Times New Roman" w:cs="Times New Roman"/>
          <w:b/>
          <w:bCs/>
        </w:rPr>
      </w:pPr>
      <w:r w:rsidRPr="00B74A18">
        <w:rPr>
          <w:rFonts w:ascii="Times New Roman" w:hAnsi="Times New Roman" w:cs="Times New Roman"/>
          <w:b/>
          <w:bCs/>
        </w:rPr>
        <w:t xml:space="preserve">ARTÍCULO 22.- FORMA DE LA CONVOCATORIA. </w:t>
      </w:r>
    </w:p>
    <w:p w:rsidR="001C0052" w:rsidRPr="00B74A18" w:rsidRDefault="001C0052" w:rsidP="00B74A18">
      <w:pPr>
        <w:autoSpaceDE w:val="0"/>
        <w:autoSpaceDN w:val="0"/>
        <w:adjustRightInd w:val="0"/>
        <w:spacing w:after="0" w:line="240" w:lineRule="auto"/>
        <w:ind w:left="100" w:right="-20"/>
        <w:rPr>
          <w:rFonts w:ascii="Times New Roman" w:hAnsi="Times New Roman" w:cs="Times New Roman"/>
        </w:rPr>
      </w:pPr>
    </w:p>
    <w:p w:rsidR="00B74A18" w:rsidRPr="00B74A18" w:rsidRDefault="00B74A18" w:rsidP="00B74A18">
      <w:pPr>
        <w:autoSpaceDE w:val="0"/>
        <w:autoSpaceDN w:val="0"/>
        <w:adjustRightInd w:val="0"/>
        <w:spacing w:after="0" w:line="240" w:lineRule="auto"/>
        <w:ind w:left="460" w:right="40" w:hanging="360"/>
        <w:jc w:val="both"/>
        <w:rPr>
          <w:rFonts w:ascii="Times New Roman" w:hAnsi="Times New Roman" w:cs="Times New Roman"/>
          <w:sz w:val="14"/>
          <w:szCs w:val="14"/>
        </w:rPr>
      </w:pPr>
      <w:r w:rsidRPr="00B74A18">
        <w:rPr>
          <w:rFonts w:ascii="Times New Roman" w:hAnsi="Times New Roman" w:cs="Times New Roman"/>
        </w:rPr>
        <w:t>1</w:t>
      </w:r>
      <w:r w:rsidR="00E97009">
        <w:rPr>
          <w:rFonts w:ascii="Times New Roman" w:hAnsi="Times New Roman" w:cs="Times New Roman"/>
        </w:rPr>
        <w:t>.</w:t>
      </w:r>
      <w:r w:rsidR="00E97009">
        <w:rPr>
          <w:rFonts w:ascii="Times New Roman" w:hAnsi="Times New Roman" w:cs="Times New Roman"/>
        </w:rPr>
        <w:tab/>
      </w:r>
      <w:r w:rsidRPr="00B74A18">
        <w:rPr>
          <w:rFonts w:ascii="Times New Roman" w:hAnsi="Times New Roman" w:cs="Times New Roman"/>
        </w:rPr>
        <w:t xml:space="preserve"> La Asamblea General se convocará, con una antelación mínima de quince días y máxima de dos meses, mediante acuerdo expuesto públicamente de forma destacada en el domicilio social y en cada uno de </w:t>
      </w:r>
      <w:proofErr w:type="gramStart"/>
      <w:r w:rsidRPr="00B74A18">
        <w:rPr>
          <w:rFonts w:ascii="Times New Roman" w:hAnsi="Times New Roman" w:cs="Times New Roman"/>
        </w:rPr>
        <w:t>las demás centros</w:t>
      </w:r>
      <w:proofErr w:type="gramEnd"/>
      <w:r w:rsidRPr="00B74A18">
        <w:rPr>
          <w:rFonts w:ascii="Times New Roman" w:hAnsi="Times New Roman" w:cs="Times New Roman"/>
        </w:rPr>
        <w:t xml:space="preserve"> en que la cooperativa desarrolle su actividad</w:t>
      </w:r>
      <w:r w:rsidRPr="00494158">
        <w:rPr>
          <w:rFonts w:ascii="Times New Roman" w:hAnsi="Times New Roman" w:cs="Times New Roman"/>
          <w:color w:val="FF0000"/>
          <w:sz w:val="24"/>
          <w:szCs w:val="24"/>
        </w:rPr>
        <w:t>.</w:t>
      </w:r>
      <w:r w:rsidR="00E97009" w:rsidRPr="00494158">
        <w:rPr>
          <w:rFonts w:ascii="Times New Roman" w:hAnsi="Times New Roman" w:cs="Times New Roman"/>
          <w:color w:val="FF0000"/>
          <w:sz w:val="24"/>
          <w:szCs w:val="24"/>
        </w:rPr>
        <w:t xml:space="preserve"> </w:t>
      </w:r>
      <w:r w:rsidR="00E97009" w:rsidRPr="00494158">
        <w:rPr>
          <w:rStyle w:val="Refdenotaalpie"/>
          <w:rFonts w:ascii="Times New Roman" w:hAnsi="Times New Roman" w:cs="Times New Roman"/>
          <w:color w:val="FF0000"/>
          <w:sz w:val="24"/>
          <w:szCs w:val="24"/>
        </w:rPr>
        <w:footnoteReference w:id="42"/>
      </w:r>
      <w:r w:rsidRPr="00494158">
        <w:rPr>
          <w:rFonts w:ascii="Times New Roman" w:hAnsi="Times New Roman" w:cs="Times New Roman"/>
          <w:color w:val="FF0000"/>
          <w:sz w:val="14"/>
          <w:szCs w:val="14"/>
        </w:rPr>
        <w:t xml:space="preserve"> </w:t>
      </w:r>
    </w:p>
    <w:p w:rsidR="00B74A18" w:rsidRPr="00B74A18" w:rsidRDefault="00B74A18" w:rsidP="00B74A18">
      <w:pPr>
        <w:autoSpaceDE w:val="0"/>
        <w:autoSpaceDN w:val="0"/>
        <w:adjustRightInd w:val="0"/>
        <w:spacing w:after="0" w:line="240" w:lineRule="auto"/>
        <w:ind w:left="460" w:right="40" w:hanging="360"/>
        <w:jc w:val="both"/>
        <w:rPr>
          <w:rFonts w:ascii="Times New Roman" w:hAnsi="Times New Roman" w:cs="Times New Roman"/>
        </w:rPr>
      </w:pPr>
      <w:r w:rsidRPr="00B74A18">
        <w:rPr>
          <w:rFonts w:ascii="Times New Roman" w:hAnsi="Times New Roman" w:cs="Times New Roman"/>
        </w:rPr>
        <w:t>2.</w:t>
      </w:r>
      <w:r w:rsidR="00E97009">
        <w:rPr>
          <w:rFonts w:ascii="Times New Roman" w:hAnsi="Times New Roman" w:cs="Times New Roman"/>
        </w:rPr>
        <w:tab/>
      </w:r>
      <w:r w:rsidRPr="00B74A18">
        <w:rPr>
          <w:rFonts w:ascii="Times New Roman" w:hAnsi="Times New Roman" w:cs="Times New Roman"/>
        </w:rPr>
        <w:t xml:space="preserve"> La convocatoria indicará, al menos, la fecha, hora y lugar de la reunión, si es en primera o en segunda convocatoria, y expresará con claridad y precisión los asuntos que componen el orden del día, que habrá de ser fijado por el Consejo Rector, e incluirá igualmente aquellos puntos propuestos por los Interventores y por un número de socios que represente el 10 por </w:t>
      </w:r>
    </w:p>
    <w:p w:rsidR="00B74A18" w:rsidRDefault="00B74A18" w:rsidP="00B74A18">
      <w:pPr>
        <w:autoSpaceDE w:val="0"/>
        <w:autoSpaceDN w:val="0"/>
        <w:adjustRightInd w:val="0"/>
        <w:spacing w:after="0" w:line="240" w:lineRule="auto"/>
        <w:ind w:left="460" w:right="40"/>
        <w:jc w:val="both"/>
        <w:rPr>
          <w:rFonts w:ascii="Times New Roman" w:hAnsi="Times New Roman" w:cs="Times New Roman"/>
        </w:rPr>
      </w:pPr>
      <w:r w:rsidRPr="00B74A18">
        <w:rPr>
          <w:rFonts w:ascii="Times New Roman" w:hAnsi="Times New Roman" w:cs="Times New Roman"/>
        </w:rPr>
        <w:t xml:space="preserve">100 o alcance la cifra de doscientos, y sean presentados antes de que finalice el octavo día posterior al de la publicación de la convocatoria. En tal caso el Consejo Rector deberá hacer público el nuevo orden del día con una antelación mínima de cuatro días al de la celebración de la Asamblea, en la forma establecida en la convocatoria. </w:t>
      </w:r>
    </w:p>
    <w:p w:rsidR="00B74A18" w:rsidRPr="00E97009" w:rsidRDefault="00B74A18" w:rsidP="00E97009">
      <w:pPr>
        <w:pStyle w:val="Prrafodelista"/>
        <w:numPr>
          <w:ilvl w:val="0"/>
          <w:numId w:val="5"/>
        </w:numPr>
        <w:autoSpaceDE w:val="0"/>
        <w:autoSpaceDN w:val="0"/>
        <w:adjustRightInd w:val="0"/>
        <w:spacing w:after="0" w:line="240" w:lineRule="auto"/>
        <w:ind w:left="426" w:right="40"/>
        <w:jc w:val="both"/>
        <w:rPr>
          <w:rFonts w:ascii="Times New Roman" w:hAnsi="Times New Roman" w:cs="Times New Roman"/>
        </w:rPr>
      </w:pPr>
      <w:r w:rsidRPr="00E97009">
        <w:rPr>
          <w:rFonts w:ascii="Times New Roman" w:hAnsi="Times New Roman" w:cs="Times New Roman"/>
        </w:rPr>
        <w:t xml:space="preserve">El intervalo de tiempo que debe mediar entre la primera y segunda </w:t>
      </w:r>
      <w:proofErr w:type="gramStart"/>
      <w:r w:rsidRPr="00E97009">
        <w:rPr>
          <w:rFonts w:ascii="Times New Roman" w:hAnsi="Times New Roman" w:cs="Times New Roman"/>
        </w:rPr>
        <w:t>convocatoria,</w:t>
      </w:r>
      <w:proofErr w:type="gramEnd"/>
      <w:r w:rsidRPr="00E97009">
        <w:rPr>
          <w:rFonts w:ascii="Times New Roman" w:hAnsi="Times New Roman" w:cs="Times New Roman"/>
        </w:rPr>
        <w:t xml:space="preserve"> será de media hora. </w:t>
      </w:r>
    </w:p>
    <w:p w:rsidR="00E97009" w:rsidRPr="00E97009" w:rsidRDefault="00E97009" w:rsidP="00E97009">
      <w:pPr>
        <w:pStyle w:val="Prrafodelista"/>
        <w:autoSpaceDE w:val="0"/>
        <w:autoSpaceDN w:val="0"/>
        <w:adjustRightInd w:val="0"/>
        <w:spacing w:after="0" w:line="240" w:lineRule="auto"/>
        <w:ind w:left="460" w:right="40"/>
        <w:jc w:val="both"/>
        <w:rPr>
          <w:rFonts w:ascii="Times New Roman" w:hAnsi="Times New Roman" w:cs="Times New Roman"/>
        </w:rPr>
      </w:pPr>
    </w:p>
    <w:p w:rsidR="00B74A18" w:rsidRDefault="00B74A18" w:rsidP="00B74A18">
      <w:pPr>
        <w:autoSpaceDE w:val="0"/>
        <w:autoSpaceDN w:val="0"/>
        <w:adjustRightInd w:val="0"/>
        <w:spacing w:after="0" w:line="240" w:lineRule="auto"/>
        <w:ind w:left="100" w:right="-20"/>
        <w:rPr>
          <w:rFonts w:ascii="Times New Roman" w:hAnsi="Times New Roman" w:cs="Times New Roman"/>
          <w:b/>
          <w:bCs/>
        </w:rPr>
      </w:pPr>
      <w:r w:rsidRPr="00B74A18">
        <w:rPr>
          <w:rFonts w:ascii="Times New Roman" w:hAnsi="Times New Roman" w:cs="Times New Roman"/>
          <w:b/>
          <w:bCs/>
        </w:rPr>
        <w:t xml:space="preserve">ARTÍCULO 23.- CONSTITUCIÓN Y FUNCIONAMIENTO DE LA ASAMBLEA. </w:t>
      </w:r>
    </w:p>
    <w:p w:rsidR="00E97009" w:rsidRPr="00B74A18" w:rsidRDefault="00E97009" w:rsidP="00B74A18">
      <w:pPr>
        <w:autoSpaceDE w:val="0"/>
        <w:autoSpaceDN w:val="0"/>
        <w:adjustRightInd w:val="0"/>
        <w:spacing w:after="0" w:line="240" w:lineRule="auto"/>
        <w:ind w:left="100" w:right="-20"/>
        <w:rPr>
          <w:rFonts w:ascii="Times New Roman" w:hAnsi="Times New Roman" w:cs="Times New Roman"/>
        </w:rPr>
      </w:pPr>
    </w:p>
    <w:p w:rsidR="00B74A18" w:rsidRPr="00B74A18" w:rsidRDefault="00B74A18" w:rsidP="00E97009">
      <w:pPr>
        <w:autoSpaceDE w:val="0"/>
        <w:autoSpaceDN w:val="0"/>
        <w:adjustRightInd w:val="0"/>
        <w:spacing w:after="0" w:line="240" w:lineRule="auto"/>
        <w:ind w:left="460" w:right="40" w:hanging="360"/>
        <w:jc w:val="both"/>
        <w:rPr>
          <w:rFonts w:ascii="Times New Roman" w:hAnsi="Times New Roman" w:cs="Times New Roman"/>
        </w:rPr>
      </w:pPr>
      <w:r w:rsidRPr="00B74A18">
        <w:rPr>
          <w:rFonts w:ascii="Times New Roman" w:hAnsi="Times New Roman" w:cs="Times New Roman"/>
        </w:rPr>
        <w:t>1. La Asamblea General quedará válidamente constituida en primera convocatoria, cuando estén presentes o representados más de la mitad de los votos sociales y, en segunda convocatoria cuando lo estén al menos un diez por ciento de los votos sociales o cien votos sociales.</w:t>
      </w:r>
      <w:r w:rsidR="00E97009" w:rsidRPr="00494158">
        <w:rPr>
          <w:rStyle w:val="Refdenotaalpie"/>
          <w:rFonts w:ascii="Times New Roman" w:hAnsi="Times New Roman" w:cs="Times New Roman"/>
          <w:color w:val="FF0000"/>
        </w:rPr>
        <w:footnoteReference w:id="43"/>
      </w:r>
      <w:r w:rsidRPr="00494158">
        <w:rPr>
          <w:rFonts w:ascii="Times New Roman" w:hAnsi="Times New Roman" w:cs="Times New Roman"/>
          <w:color w:val="FF0000"/>
          <w:sz w:val="14"/>
          <w:szCs w:val="14"/>
        </w:rPr>
        <w:t xml:space="preserve"> </w:t>
      </w:r>
      <w:r w:rsidRPr="00B74A18">
        <w:rPr>
          <w:rFonts w:ascii="Times New Roman" w:hAnsi="Times New Roman" w:cs="Times New Roman"/>
        </w:rPr>
        <w:t xml:space="preserve">Podrán asistir todos los socios que lo sean en la fecha del anuncio de la convocatoria, y que en la fecha de celebración de la Asamblea sigan siéndolo y no estén suspendidos de tal derecho. </w:t>
      </w:r>
    </w:p>
    <w:p w:rsidR="00B74A18" w:rsidRPr="00B74A18" w:rsidRDefault="00B74A18" w:rsidP="00B74A18">
      <w:pPr>
        <w:autoSpaceDE w:val="0"/>
        <w:autoSpaceDN w:val="0"/>
        <w:adjustRightInd w:val="0"/>
        <w:spacing w:after="0" w:line="240" w:lineRule="auto"/>
        <w:ind w:left="460" w:right="40" w:hanging="360"/>
        <w:jc w:val="both"/>
        <w:rPr>
          <w:rFonts w:ascii="Times New Roman" w:hAnsi="Times New Roman" w:cs="Times New Roman"/>
        </w:rPr>
      </w:pPr>
      <w:r w:rsidRPr="00B74A18">
        <w:rPr>
          <w:rFonts w:ascii="Times New Roman" w:hAnsi="Times New Roman" w:cs="Times New Roman"/>
        </w:rPr>
        <w:t xml:space="preserve">2. La Asamblea General estará presidida por el </w:t>
      </w:r>
      <w:proofErr w:type="gramStart"/>
      <w:r w:rsidRPr="00B74A18">
        <w:rPr>
          <w:rFonts w:ascii="Times New Roman" w:hAnsi="Times New Roman" w:cs="Times New Roman"/>
        </w:rPr>
        <w:t>Presidente</w:t>
      </w:r>
      <w:proofErr w:type="gramEnd"/>
      <w:r w:rsidRPr="00B74A18">
        <w:rPr>
          <w:rFonts w:ascii="Times New Roman" w:hAnsi="Times New Roman" w:cs="Times New Roman"/>
        </w:rPr>
        <w:t xml:space="preserve"> y en su defecto, por el Vicepresidente del Consejo Rector y, en defecto de ambos, por el que elija la Asamblea General. Actuará de </w:t>
      </w:r>
      <w:proofErr w:type="gramStart"/>
      <w:r w:rsidRPr="00B74A18">
        <w:rPr>
          <w:rFonts w:ascii="Times New Roman" w:hAnsi="Times New Roman" w:cs="Times New Roman"/>
        </w:rPr>
        <w:t>Secretario</w:t>
      </w:r>
      <w:proofErr w:type="gramEnd"/>
      <w:r w:rsidRPr="00B74A18">
        <w:rPr>
          <w:rFonts w:ascii="Times New Roman" w:hAnsi="Times New Roman" w:cs="Times New Roman"/>
        </w:rPr>
        <w:t xml:space="preserve"> el que lo sea del Consejo Rector y, en su defecto, el que elija la Asamblea. </w:t>
      </w:r>
    </w:p>
    <w:p w:rsidR="00B74A18" w:rsidRPr="00B74A18" w:rsidRDefault="00B74A18" w:rsidP="00B74A18">
      <w:pPr>
        <w:autoSpaceDE w:val="0"/>
        <w:autoSpaceDN w:val="0"/>
        <w:adjustRightInd w:val="0"/>
        <w:spacing w:before="20" w:after="0" w:line="240" w:lineRule="auto"/>
        <w:ind w:left="460" w:right="40"/>
        <w:jc w:val="both"/>
        <w:rPr>
          <w:rFonts w:ascii="Times New Roman" w:hAnsi="Times New Roman" w:cs="Times New Roman"/>
        </w:rPr>
      </w:pPr>
      <w:r w:rsidRPr="00B74A18">
        <w:rPr>
          <w:rFonts w:ascii="Times New Roman" w:hAnsi="Times New Roman" w:cs="Times New Roman"/>
        </w:rPr>
        <w:t xml:space="preserve">Si en el orden del día figuran asuntos que afecten directamente a quienes, conforme a lo establecido en este apartado, deberían actuar como </w:t>
      </w:r>
      <w:proofErr w:type="gramStart"/>
      <w:r w:rsidRPr="00B74A18">
        <w:rPr>
          <w:rFonts w:ascii="Times New Roman" w:hAnsi="Times New Roman" w:cs="Times New Roman"/>
        </w:rPr>
        <w:t>Presidente</w:t>
      </w:r>
      <w:proofErr w:type="gramEnd"/>
      <w:r w:rsidRPr="00B74A18">
        <w:rPr>
          <w:rFonts w:ascii="Times New Roman" w:hAnsi="Times New Roman" w:cs="Times New Roman"/>
        </w:rPr>
        <w:t xml:space="preserve"> o Secretario de la Asamblea, ésta designará quiénes deben desempeñar dichas funciones. </w:t>
      </w:r>
    </w:p>
    <w:p w:rsidR="00E97009" w:rsidRDefault="00B74A18" w:rsidP="00E97009">
      <w:pPr>
        <w:pStyle w:val="Prrafodelista"/>
        <w:numPr>
          <w:ilvl w:val="0"/>
          <w:numId w:val="4"/>
        </w:numPr>
        <w:autoSpaceDE w:val="0"/>
        <w:autoSpaceDN w:val="0"/>
        <w:adjustRightInd w:val="0"/>
        <w:spacing w:after="0" w:line="240" w:lineRule="auto"/>
        <w:ind w:right="40"/>
        <w:jc w:val="both"/>
        <w:rPr>
          <w:rFonts w:ascii="Times New Roman" w:hAnsi="Times New Roman" w:cs="Times New Roman"/>
        </w:rPr>
      </w:pPr>
      <w:r w:rsidRPr="00E97009">
        <w:rPr>
          <w:rFonts w:ascii="Times New Roman" w:hAnsi="Times New Roman" w:cs="Times New Roman"/>
        </w:rPr>
        <w:lastRenderedPageBreak/>
        <w:t>Las votaciones serán secretas cuando tengan por finalidad la elección o revocación de los miembros de los órganos sociales o el acuerdo para ejercitar la acción de responsabilidad contra los miembros de los órganos sociales, así como para transigir o renunciar al ejercicio de la acción y para resolver cualquier tipo de recursos. Se adoptará también mediante votación secreta, los acuerdos sobre cualquier punto del orden del día, cuando así lo solicite un diez por ciento de los votos presentes y representados.</w:t>
      </w:r>
      <w:r w:rsidRPr="00494158">
        <w:rPr>
          <w:rFonts w:ascii="Times New Roman" w:hAnsi="Times New Roman" w:cs="Times New Roman"/>
          <w:color w:val="FF0000"/>
        </w:rPr>
        <w:t xml:space="preserve"> </w:t>
      </w:r>
      <w:r w:rsidR="00E97009" w:rsidRPr="00494158">
        <w:rPr>
          <w:rStyle w:val="Refdenotaalpie"/>
          <w:rFonts w:ascii="Times New Roman" w:hAnsi="Times New Roman" w:cs="Times New Roman"/>
          <w:color w:val="FF0000"/>
        </w:rPr>
        <w:footnoteReference w:id="44"/>
      </w:r>
    </w:p>
    <w:p w:rsidR="00E97009" w:rsidRPr="00E97009" w:rsidRDefault="00E97009" w:rsidP="00E97009">
      <w:pPr>
        <w:pStyle w:val="Prrafodelista"/>
        <w:autoSpaceDE w:val="0"/>
        <w:autoSpaceDN w:val="0"/>
        <w:adjustRightInd w:val="0"/>
        <w:spacing w:after="0" w:line="240" w:lineRule="auto"/>
        <w:ind w:left="460" w:right="40"/>
        <w:jc w:val="both"/>
        <w:rPr>
          <w:rFonts w:ascii="Times New Roman" w:hAnsi="Times New Roman" w:cs="Times New Roman"/>
        </w:rPr>
      </w:pPr>
    </w:p>
    <w:p w:rsidR="00B74A18" w:rsidRDefault="00B74A18" w:rsidP="00B74A18">
      <w:pPr>
        <w:autoSpaceDE w:val="0"/>
        <w:autoSpaceDN w:val="0"/>
        <w:adjustRightInd w:val="0"/>
        <w:spacing w:after="0" w:line="240" w:lineRule="auto"/>
        <w:ind w:left="100" w:right="-20"/>
        <w:rPr>
          <w:rFonts w:ascii="Times New Roman" w:hAnsi="Times New Roman" w:cs="Times New Roman"/>
          <w:b/>
          <w:bCs/>
        </w:rPr>
      </w:pPr>
      <w:r w:rsidRPr="00B74A18">
        <w:rPr>
          <w:rFonts w:ascii="Times New Roman" w:hAnsi="Times New Roman" w:cs="Times New Roman"/>
          <w:b/>
          <w:bCs/>
        </w:rPr>
        <w:t xml:space="preserve">ARTÍCULO 24.- DERECHO DE VOTO. </w:t>
      </w:r>
    </w:p>
    <w:p w:rsidR="00E97009" w:rsidRPr="00B74A18" w:rsidRDefault="00E97009" w:rsidP="00B74A18">
      <w:pPr>
        <w:autoSpaceDE w:val="0"/>
        <w:autoSpaceDN w:val="0"/>
        <w:adjustRightInd w:val="0"/>
        <w:spacing w:after="0" w:line="240" w:lineRule="auto"/>
        <w:ind w:left="100" w:right="-20"/>
        <w:rPr>
          <w:rFonts w:ascii="Times New Roman" w:hAnsi="Times New Roman" w:cs="Times New Roman"/>
        </w:rPr>
      </w:pPr>
    </w:p>
    <w:p w:rsidR="00B74A18" w:rsidRPr="00E97009" w:rsidRDefault="00B74A18" w:rsidP="00E97009">
      <w:pPr>
        <w:pStyle w:val="Prrafodelista"/>
        <w:numPr>
          <w:ilvl w:val="0"/>
          <w:numId w:val="6"/>
        </w:numPr>
        <w:autoSpaceDE w:val="0"/>
        <w:autoSpaceDN w:val="0"/>
        <w:adjustRightInd w:val="0"/>
        <w:spacing w:after="0" w:line="240" w:lineRule="auto"/>
        <w:ind w:right="-20"/>
        <w:rPr>
          <w:rFonts w:ascii="Times New Roman" w:hAnsi="Times New Roman" w:cs="Times New Roman"/>
          <w:sz w:val="14"/>
          <w:szCs w:val="14"/>
        </w:rPr>
      </w:pPr>
      <w:r w:rsidRPr="00E97009">
        <w:rPr>
          <w:rFonts w:ascii="Times New Roman" w:hAnsi="Times New Roman" w:cs="Times New Roman"/>
        </w:rPr>
        <w:t xml:space="preserve">Cada socio tiene derecho a un voto </w:t>
      </w:r>
      <w:r w:rsidR="00E97009" w:rsidRPr="00494158">
        <w:rPr>
          <w:rStyle w:val="Refdenotaalpie"/>
          <w:rFonts w:ascii="Times New Roman" w:hAnsi="Times New Roman" w:cs="Times New Roman"/>
          <w:color w:val="FF0000"/>
          <w:sz w:val="24"/>
          <w:szCs w:val="24"/>
        </w:rPr>
        <w:footnoteReference w:id="45"/>
      </w:r>
    </w:p>
    <w:p w:rsidR="00E97009" w:rsidRPr="00E97009" w:rsidRDefault="00E97009" w:rsidP="00E97009">
      <w:pPr>
        <w:pStyle w:val="Prrafodelista"/>
        <w:autoSpaceDE w:val="0"/>
        <w:autoSpaceDN w:val="0"/>
        <w:adjustRightInd w:val="0"/>
        <w:spacing w:after="0" w:line="240" w:lineRule="auto"/>
        <w:ind w:left="460" w:right="-20"/>
        <w:rPr>
          <w:rFonts w:ascii="Times New Roman" w:hAnsi="Times New Roman" w:cs="Times New Roman"/>
          <w:sz w:val="14"/>
          <w:szCs w:val="14"/>
        </w:rPr>
      </w:pPr>
    </w:p>
    <w:p w:rsidR="00B74A18" w:rsidRPr="00E97009" w:rsidRDefault="00B74A18" w:rsidP="00E97009">
      <w:pPr>
        <w:pStyle w:val="Prrafodelista"/>
        <w:numPr>
          <w:ilvl w:val="0"/>
          <w:numId w:val="6"/>
        </w:numPr>
        <w:autoSpaceDE w:val="0"/>
        <w:autoSpaceDN w:val="0"/>
        <w:adjustRightInd w:val="0"/>
        <w:spacing w:after="0" w:line="240" w:lineRule="auto"/>
        <w:ind w:right="40"/>
        <w:jc w:val="both"/>
        <w:rPr>
          <w:rFonts w:ascii="Times New Roman" w:hAnsi="Times New Roman" w:cs="Times New Roman"/>
        </w:rPr>
      </w:pPr>
      <w:r w:rsidRPr="00E97009">
        <w:rPr>
          <w:rFonts w:ascii="Times New Roman" w:hAnsi="Times New Roman" w:cs="Times New Roman"/>
        </w:rPr>
        <w:t xml:space="preserve">El socio deberá abstenerse de votar, cuando el acuerdo que se someta a la Asamblea tenga por objeto la resolución de los recursos interpuestos por el socio contra sanciones que le fuesen impuestas por el Consejo Rector, así como en los casos en los que el acuerdo verse sobre una situación de conflicto de intereses entre el socio y la cooperativa, en los términos previstos en el artículo 42 de la Ley de Cooperativas. </w:t>
      </w:r>
    </w:p>
    <w:p w:rsidR="00E97009" w:rsidRPr="00E97009" w:rsidRDefault="00E97009" w:rsidP="004D73EC">
      <w:pPr>
        <w:pStyle w:val="Prrafodelista"/>
        <w:autoSpaceDE w:val="0"/>
        <w:autoSpaceDN w:val="0"/>
        <w:adjustRightInd w:val="0"/>
        <w:spacing w:after="0" w:line="240" w:lineRule="auto"/>
        <w:ind w:left="460" w:right="40"/>
        <w:jc w:val="both"/>
        <w:rPr>
          <w:rFonts w:ascii="Times New Roman" w:hAnsi="Times New Roman" w:cs="Times New Roman"/>
        </w:rPr>
      </w:pPr>
    </w:p>
    <w:p w:rsidR="00B74A18" w:rsidRDefault="00B74A18" w:rsidP="00B74A18">
      <w:pPr>
        <w:autoSpaceDE w:val="0"/>
        <w:autoSpaceDN w:val="0"/>
        <w:adjustRightInd w:val="0"/>
        <w:spacing w:after="0" w:line="240" w:lineRule="auto"/>
        <w:ind w:left="100" w:right="-20"/>
        <w:rPr>
          <w:rFonts w:ascii="Times New Roman" w:hAnsi="Times New Roman" w:cs="Times New Roman"/>
          <w:b/>
          <w:bCs/>
        </w:rPr>
      </w:pPr>
      <w:r w:rsidRPr="00B74A18">
        <w:rPr>
          <w:rFonts w:ascii="Times New Roman" w:hAnsi="Times New Roman" w:cs="Times New Roman"/>
          <w:b/>
          <w:bCs/>
        </w:rPr>
        <w:t xml:space="preserve">ARTÍCULO 25.- VOTO POR REPRESENTANTE. </w:t>
      </w:r>
    </w:p>
    <w:p w:rsidR="00E97009" w:rsidRPr="00B74A18" w:rsidRDefault="00E97009" w:rsidP="00B74A18">
      <w:pPr>
        <w:autoSpaceDE w:val="0"/>
        <w:autoSpaceDN w:val="0"/>
        <w:adjustRightInd w:val="0"/>
        <w:spacing w:after="0" w:line="240" w:lineRule="auto"/>
        <w:ind w:left="100" w:right="-20"/>
        <w:rPr>
          <w:rFonts w:ascii="Times New Roman" w:hAnsi="Times New Roman" w:cs="Times New Roman"/>
        </w:rPr>
      </w:pPr>
    </w:p>
    <w:p w:rsidR="009A57DB" w:rsidRDefault="00B74A18" w:rsidP="009A57DB">
      <w:pPr>
        <w:autoSpaceDE w:val="0"/>
        <w:autoSpaceDN w:val="0"/>
        <w:adjustRightInd w:val="0"/>
        <w:spacing w:after="0" w:line="240" w:lineRule="auto"/>
        <w:ind w:left="460" w:right="40" w:hanging="360"/>
        <w:jc w:val="both"/>
        <w:rPr>
          <w:rFonts w:ascii="Times New Roman" w:hAnsi="Times New Roman" w:cs="Times New Roman"/>
        </w:rPr>
      </w:pPr>
      <w:r w:rsidRPr="00B74A18">
        <w:rPr>
          <w:rFonts w:ascii="Times New Roman" w:hAnsi="Times New Roman" w:cs="Times New Roman"/>
        </w:rPr>
        <w:t>1. Los socios podrán ejercer su voto, bien personalmente o por representación concedida a otro socio que no podrá representar a más de dos, o bien a favor de su cónyuge, ascendiente o descendiente en el ........</w:t>
      </w:r>
      <w:r w:rsidRPr="00494158">
        <w:rPr>
          <w:rFonts w:ascii="Times New Roman" w:hAnsi="Times New Roman" w:cs="Times New Roman"/>
          <w:color w:val="FF0000"/>
        </w:rPr>
        <w:t>.</w:t>
      </w:r>
      <w:r w:rsidR="008847B2" w:rsidRPr="00494158">
        <w:rPr>
          <w:rStyle w:val="Refdenotaalpie"/>
          <w:rFonts w:ascii="Times New Roman" w:hAnsi="Times New Roman" w:cs="Times New Roman"/>
          <w:color w:val="FF0000"/>
        </w:rPr>
        <w:footnoteReference w:id="46"/>
      </w:r>
      <w:r w:rsidR="008847B2" w:rsidRPr="00494158">
        <w:rPr>
          <w:rFonts w:ascii="Times New Roman" w:hAnsi="Times New Roman" w:cs="Times New Roman"/>
          <w:color w:val="FF0000"/>
          <w:sz w:val="14"/>
          <w:szCs w:val="14"/>
        </w:rPr>
        <w:t xml:space="preserve"> </w:t>
      </w:r>
      <w:r w:rsidR="00494158" w:rsidRPr="00494158">
        <w:rPr>
          <w:rFonts w:ascii="Times New Roman" w:hAnsi="Times New Roman" w:cs="Times New Roman"/>
          <w:color w:val="FF0000"/>
          <w:sz w:val="14"/>
          <w:szCs w:val="14"/>
        </w:rPr>
        <w:t xml:space="preserve"> </w:t>
      </w:r>
      <w:r w:rsidRPr="00B74A18">
        <w:rPr>
          <w:rFonts w:ascii="Times New Roman" w:hAnsi="Times New Roman" w:cs="Times New Roman"/>
        </w:rPr>
        <w:t xml:space="preserve">grado de consanguinidad, siempre que tenga plena capacidad de obrar, aunque no sea socio. </w:t>
      </w:r>
    </w:p>
    <w:p w:rsidR="00B74A18" w:rsidRPr="00B74A18" w:rsidRDefault="00B74A18" w:rsidP="009A57DB">
      <w:pPr>
        <w:autoSpaceDE w:val="0"/>
        <w:autoSpaceDN w:val="0"/>
        <w:adjustRightInd w:val="0"/>
        <w:spacing w:after="0" w:line="240" w:lineRule="auto"/>
        <w:ind w:left="460" w:right="40" w:hanging="360"/>
        <w:jc w:val="both"/>
        <w:rPr>
          <w:rFonts w:ascii="Times New Roman" w:hAnsi="Times New Roman" w:cs="Times New Roman"/>
        </w:rPr>
      </w:pPr>
      <w:r w:rsidRPr="00B74A18">
        <w:rPr>
          <w:rFonts w:ascii="Times New Roman" w:hAnsi="Times New Roman" w:cs="Times New Roman"/>
        </w:rPr>
        <w:t xml:space="preserve">2. La representación deberá ser acreditada por medio de cualquiera de los sistemas siguientes: poder notarial especial, por comparecencia ante el </w:t>
      </w:r>
      <w:proofErr w:type="gramStart"/>
      <w:r w:rsidRPr="00B74A18">
        <w:rPr>
          <w:rFonts w:ascii="Times New Roman" w:hAnsi="Times New Roman" w:cs="Times New Roman"/>
        </w:rPr>
        <w:t>Secretario</w:t>
      </w:r>
      <w:proofErr w:type="gramEnd"/>
      <w:r w:rsidRPr="00B74A18">
        <w:rPr>
          <w:rFonts w:ascii="Times New Roman" w:hAnsi="Times New Roman" w:cs="Times New Roman"/>
        </w:rPr>
        <w:t xml:space="preserve"> de la cooperativa, por escrito autógrafo del que otorgue la representación o mediante impreso original que a tal efecto edite la propia cooperativa. En cualquier </w:t>
      </w:r>
      <w:proofErr w:type="gramStart"/>
      <w:r w:rsidRPr="00B74A18">
        <w:rPr>
          <w:rFonts w:ascii="Times New Roman" w:hAnsi="Times New Roman" w:cs="Times New Roman"/>
        </w:rPr>
        <w:t>caso</w:t>
      </w:r>
      <w:proofErr w:type="gramEnd"/>
      <w:r w:rsidRPr="00B74A18">
        <w:rPr>
          <w:rFonts w:ascii="Times New Roman" w:hAnsi="Times New Roman" w:cs="Times New Roman"/>
        </w:rPr>
        <w:t xml:space="preserve"> la delegación de voto será especial para cada Asamblea que se celebre, no siendo válidas las delegaciones generales. </w:t>
      </w:r>
    </w:p>
    <w:p w:rsidR="00B74A18" w:rsidRPr="00B74A18" w:rsidRDefault="00B74A18" w:rsidP="00B74A18">
      <w:pPr>
        <w:autoSpaceDE w:val="0"/>
        <w:autoSpaceDN w:val="0"/>
        <w:adjustRightInd w:val="0"/>
        <w:spacing w:after="0" w:line="240" w:lineRule="auto"/>
        <w:ind w:left="100" w:right="-20"/>
        <w:rPr>
          <w:rFonts w:ascii="Times New Roman" w:hAnsi="Times New Roman" w:cs="Times New Roman"/>
        </w:rPr>
      </w:pPr>
      <w:r w:rsidRPr="00B74A18">
        <w:rPr>
          <w:rFonts w:ascii="Times New Roman" w:hAnsi="Times New Roman" w:cs="Times New Roman"/>
        </w:rPr>
        <w:t>3. Corresponderá a</w:t>
      </w:r>
      <w:proofErr w:type="gramStart"/>
      <w:r w:rsidRPr="00B74A18">
        <w:rPr>
          <w:rFonts w:ascii="Times New Roman" w:hAnsi="Times New Roman" w:cs="Times New Roman"/>
        </w:rPr>
        <w:t xml:space="preserve"> ....</w:t>
      </w:r>
      <w:proofErr w:type="gramEnd"/>
      <w:r w:rsidRPr="00B74A18">
        <w:rPr>
          <w:rFonts w:ascii="Times New Roman" w:hAnsi="Times New Roman" w:cs="Times New Roman"/>
        </w:rPr>
        <w:t>.</w:t>
      </w:r>
      <w:r w:rsidR="008847B2" w:rsidRPr="00494158">
        <w:rPr>
          <w:rStyle w:val="Refdenotaalpie"/>
          <w:rFonts w:ascii="Times New Roman" w:hAnsi="Times New Roman" w:cs="Times New Roman"/>
          <w:color w:val="FF0000"/>
          <w:sz w:val="24"/>
          <w:szCs w:val="24"/>
        </w:rPr>
        <w:footnoteReference w:id="47"/>
      </w:r>
      <w:r w:rsidRPr="00494158">
        <w:rPr>
          <w:rFonts w:ascii="Times New Roman" w:hAnsi="Times New Roman" w:cs="Times New Roman"/>
          <w:color w:val="FF0000"/>
          <w:sz w:val="24"/>
          <w:szCs w:val="24"/>
        </w:rPr>
        <w:t xml:space="preserve"> </w:t>
      </w:r>
      <w:r w:rsidRPr="00B74A18">
        <w:rPr>
          <w:rFonts w:ascii="Times New Roman" w:hAnsi="Times New Roman" w:cs="Times New Roman"/>
        </w:rPr>
        <w:t xml:space="preserve">decidir sobre la idoneidad del escrito que acredite la representación. </w:t>
      </w:r>
    </w:p>
    <w:p w:rsidR="00B74A18" w:rsidRPr="00B74A18" w:rsidRDefault="00B74A18" w:rsidP="00B74A18">
      <w:pPr>
        <w:autoSpaceDE w:val="0"/>
        <w:autoSpaceDN w:val="0"/>
        <w:adjustRightInd w:val="0"/>
        <w:spacing w:after="0" w:line="240" w:lineRule="auto"/>
        <w:ind w:left="460" w:right="40"/>
        <w:jc w:val="both"/>
        <w:rPr>
          <w:rFonts w:ascii="Times New Roman" w:hAnsi="Times New Roman" w:cs="Times New Roman"/>
        </w:rPr>
      </w:pPr>
      <w:r w:rsidRPr="00B74A18">
        <w:rPr>
          <w:rFonts w:ascii="Times New Roman" w:hAnsi="Times New Roman" w:cs="Times New Roman"/>
        </w:rPr>
        <w:t xml:space="preserve">La representación legal, a efectos de asistir a la Asamblea General, de las personas jurídicas y de los menores o incapacitados, se ajustará a las normas del Derecho común o especial que le sean aplicables </w:t>
      </w:r>
    </w:p>
    <w:p w:rsidR="00B74A18" w:rsidRPr="008847B2" w:rsidRDefault="00B74A18" w:rsidP="008847B2">
      <w:pPr>
        <w:pStyle w:val="Prrafodelista"/>
        <w:numPr>
          <w:ilvl w:val="0"/>
          <w:numId w:val="6"/>
        </w:numPr>
        <w:autoSpaceDE w:val="0"/>
        <w:autoSpaceDN w:val="0"/>
        <w:adjustRightInd w:val="0"/>
        <w:spacing w:after="0" w:line="240" w:lineRule="auto"/>
        <w:ind w:right="40"/>
        <w:jc w:val="both"/>
        <w:rPr>
          <w:rFonts w:ascii="Times New Roman" w:hAnsi="Times New Roman" w:cs="Times New Roman"/>
        </w:rPr>
      </w:pPr>
      <w:r w:rsidRPr="008847B2">
        <w:rPr>
          <w:rFonts w:ascii="Times New Roman" w:hAnsi="Times New Roman" w:cs="Times New Roman"/>
        </w:rPr>
        <w:t xml:space="preserve">En los supuestos de comunidades de bienes, herencias yacentes y otros supuestos de asociación sin personalidad jurídica, los componentes de </w:t>
      </w:r>
      <w:proofErr w:type="gramStart"/>
      <w:r w:rsidRPr="008847B2">
        <w:rPr>
          <w:rFonts w:ascii="Times New Roman" w:hAnsi="Times New Roman" w:cs="Times New Roman"/>
        </w:rPr>
        <w:t>la misma</w:t>
      </w:r>
      <w:proofErr w:type="gramEnd"/>
      <w:r w:rsidRPr="008847B2">
        <w:rPr>
          <w:rFonts w:ascii="Times New Roman" w:hAnsi="Times New Roman" w:cs="Times New Roman"/>
        </w:rPr>
        <w:t xml:space="preserve"> habrán de designar una sola persona para el ejercicio del derecho de voto. </w:t>
      </w:r>
    </w:p>
    <w:p w:rsidR="008847B2" w:rsidRPr="008847B2" w:rsidRDefault="008847B2" w:rsidP="008847B2">
      <w:pPr>
        <w:pStyle w:val="Prrafodelista"/>
        <w:autoSpaceDE w:val="0"/>
        <w:autoSpaceDN w:val="0"/>
        <w:adjustRightInd w:val="0"/>
        <w:spacing w:after="0" w:line="240" w:lineRule="auto"/>
        <w:ind w:left="460" w:right="40"/>
        <w:jc w:val="both"/>
        <w:rPr>
          <w:rFonts w:ascii="Times New Roman" w:hAnsi="Times New Roman" w:cs="Times New Roman"/>
        </w:rPr>
      </w:pPr>
    </w:p>
    <w:p w:rsidR="00B74A18" w:rsidRDefault="00B74A18" w:rsidP="00B74A18">
      <w:pPr>
        <w:autoSpaceDE w:val="0"/>
        <w:autoSpaceDN w:val="0"/>
        <w:adjustRightInd w:val="0"/>
        <w:spacing w:after="0" w:line="240" w:lineRule="auto"/>
        <w:ind w:left="100" w:right="-20"/>
        <w:rPr>
          <w:rFonts w:ascii="Times New Roman" w:hAnsi="Times New Roman" w:cs="Times New Roman"/>
          <w:b/>
          <w:bCs/>
        </w:rPr>
      </w:pPr>
      <w:r w:rsidRPr="00B74A18">
        <w:rPr>
          <w:rFonts w:ascii="Times New Roman" w:hAnsi="Times New Roman" w:cs="Times New Roman"/>
          <w:b/>
          <w:bCs/>
        </w:rPr>
        <w:lastRenderedPageBreak/>
        <w:t xml:space="preserve">ARTÍCULO 26.- ADOPCIÓN DE ACUERDOS. </w:t>
      </w:r>
    </w:p>
    <w:p w:rsidR="008847B2" w:rsidRPr="00B74A18" w:rsidRDefault="008847B2" w:rsidP="00B74A18">
      <w:pPr>
        <w:autoSpaceDE w:val="0"/>
        <w:autoSpaceDN w:val="0"/>
        <w:adjustRightInd w:val="0"/>
        <w:spacing w:after="0" w:line="240" w:lineRule="auto"/>
        <w:ind w:left="100" w:right="-20"/>
        <w:rPr>
          <w:rFonts w:ascii="Times New Roman" w:hAnsi="Times New Roman" w:cs="Times New Roman"/>
        </w:rPr>
      </w:pPr>
    </w:p>
    <w:p w:rsidR="00B74A18" w:rsidRPr="00B74A18" w:rsidRDefault="00B74A18" w:rsidP="00B74A18">
      <w:pPr>
        <w:autoSpaceDE w:val="0"/>
        <w:autoSpaceDN w:val="0"/>
        <w:adjustRightInd w:val="0"/>
        <w:spacing w:after="0" w:line="240" w:lineRule="auto"/>
        <w:ind w:left="460" w:right="40" w:hanging="360"/>
        <w:jc w:val="both"/>
        <w:rPr>
          <w:rFonts w:ascii="Times New Roman" w:hAnsi="Times New Roman" w:cs="Times New Roman"/>
        </w:rPr>
      </w:pPr>
      <w:r w:rsidRPr="00B74A18">
        <w:rPr>
          <w:rFonts w:ascii="Times New Roman" w:hAnsi="Times New Roman" w:cs="Times New Roman"/>
        </w:rPr>
        <w:t xml:space="preserve">1. Excepto en los supuestos previstos por la Ley de Cooperativas, la Asamblea General adoptará los acuerdos por más de la mitad de los votos válidamente expresados, no siendo computables a estos efectos los votos en blanco ni las abstenciones. </w:t>
      </w:r>
    </w:p>
    <w:p w:rsidR="00B74A18" w:rsidRPr="00B74A18" w:rsidRDefault="00B74A18" w:rsidP="00B74A18">
      <w:pPr>
        <w:autoSpaceDE w:val="0"/>
        <w:autoSpaceDN w:val="0"/>
        <w:adjustRightInd w:val="0"/>
        <w:spacing w:after="0" w:line="240" w:lineRule="auto"/>
        <w:ind w:left="460" w:right="40" w:hanging="360"/>
        <w:jc w:val="both"/>
        <w:rPr>
          <w:rFonts w:ascii="Times New Roman" w:hAnsi="Times New Roman" w:cs="Times New Roman"/>
          <w:sz w:val="14"/>
          <w:szCs w:val="14"/>
        </w:rPr>
      </w:pPr>
      <w:r w:rsidRPr="00B74A18">
        <w:rPr>
          <w:rFonts w:ascii="Times New Roman" w:hAnsi="Times New Roman" w:cs="Times New Roman"/>
        </w:rPr>
        <w:t xml:space="preserve">2. Será necesaria la mayoría de los dos tercios de los votos presentes y representados, para adoptar acuerdos de modificación de Estatutos, fusión, escisión, disolución, reactivación de la cooperativa, adhesión o baja de un grupo cooperativo, así como en los demás supuestos en los que lo establezca la Ley. </w:t>
      </w:r>
      <w:r w:rsidR="008847B2" w:rsidRPr="00494158">
        <w:rPr>
          <w:rStyle w:val="Refdenotaalpie"/>
          <w:rFonts w:ascii="Times New Roman" w:hAnsi="Times New Roman" w:cs="Times New Roman"/>
          <w:color w:val="FF0000"/>
        </w:rPr>
        <w:footnoteReference w:id="48"/>
      </w:r>
    </w:p>
    <w:p w:rsidR="00B74A18" w:rsidRPr="00B74A18" w:rsidRDefault="00B74A18" w:rsidP="00B74A18">
      <w:pPr>
        <w:autoSpaceDE w:val="0"/>
        <w:autoSpaceDN w:val="0"/>
        <w:adjustRightInd w:val="0"/>
        <w:spacing w:after="0" w:line="240" w:lineRule="auto"/>
        <w:ind w:left="460" w:right="40" w:hanging="360"/>
        <w:jc w:val="both"/>
        <w:rPr>
          <w:rFonts w:ascii="Times New Roman" w:hAnsi="Times New Roman" w:cs="Times New Roman"/>
        </w:rPr>
      </w:pPr>
      <w:r w:rsidRPr="00B74A18">
        <w:rPr>
          <w:rFonts w:ascii="Times New Roman" w:hAnsi="Times New Roman" w:cs="Times New Roman"/>
        </w:rPr>
        <w:t xml:space="preserve">3. Serán nulos los acuerdos sobre asuntos que no consten en el orden del día, salvo el de convocar una nueva Asamblea General; la censura de las cuentas por miembros de la cooperativa o por persona externa; prorrogar la sesión de la Asamblea General; el ejercicio de la acción de responsabilidad contra los administradores, los interventores, los auditores o los liquidadores; la revocación de los cargos sociales antes mencionados, así como aquellos otros casos previstos en la Ley de Cooperativas. </w:t>
      </w:r>
    </w:p>
    <w:p w:rsidR="00B74A18" w:rsidRDefault="00B74A18" w:rsidP="00B74A18">
      <w:pPr>
        <w:autoSpaceDE w:val="0"/>
        <w:autoSpaceDN w:val="0"/>
        <w:adjustRightInd w:val="0"/>
        <w:spacing w:after="0" w:line="240" w:lineRule="auto"/>
        <w:ind w:left="460" w:right="40" w:hanging="360"/>
        <w:jc w:val="both"/>
        <w:rPr>
          <w:rFonts w:ascii="Times New Roman" w:hAnsi="Times New Roman" w:cs="Times New Roman"/>
        </w:rPr>
      </w:pPr>
      <w:r w:rsidRPr="00B74A18">
        <w:rPr>
          <w:rFonts w:ascii="Times New Roman" w:hAnsi="Times New Roman" w:cs="Times New Roman"/>
        </w:rPr>
        <w:t xml:space="preserve">4. Los acuerdos adoptados por la Asamblea General producirán los efectos a ellos inherentes desde el momento en que se hayan tomado. </w:t>
      </w:r>
    </w:p>
    <w:p w:rsidR="008847B2" w:rsidRPr="00B74A18" w:rsidRDefault="008847B2" w:rsidP="00B74A18">
      <w:pPr>
        <w:autoSpaceDE w:val="0"/>
        <w:autoSpaceDN w:val="0"/>
        <w:adjustRightInd w:val="0"/>
        <w:spacing w:after="0" w:line="240" w:lineRule="auto"/>
        <w:ind w:left="460" w:right="40" w:hanging="360"/>
        <w:jc w:val="both"/>
        <w:rPr>
          <w:rFonts w:ascii="Times New Roman" w:hAnsi="Times New Roman" w:cs="Times New Roman"/>
        </w:rPr>
      </w:pPr>
    </w:p>
    <w:p w:rsidR="00B74A18" w:rsidRDefault="00B74A18" w:rsidP="00B74A18">
      <w:pPr>
        <w:autoSpaceDE w:val="0"/>
        <w:autoSpaceDN w:val="0"/>
        <w:adjustRightInd w:val="0"/>
        <w:spacing w:after="0" w:line="240" w:lineRule="auto"/>
        <w:ind w:left="100" w:right="-20"/>
        <w:rPr>
          <w:rFonts w:ascii="Times New Roman" w:hAnsi="Times New Roman" w:cs="Times New Roman"/>
          <w:b/>
          <w:bCs/>
        </w:rPr>
      </w:pPr>
      <w:r w:rsidRPr="00B74A18">
        <w:rPr>
          <w:rFonts w:ascii="Times New Roman" w:hAnsi="Times New Roman" w:cs="Times New Roman"/>
          <w:b/>
          <w:bCs/>
        </w:rPr>
        <w:t xml:space="preserve">ARTÍCULO 27.- ACTA DE LA ASAMBLEA. </w:t>
      </w:r>
    </w:p>
    <w:p w:rsidR="008847B2" w:rsidRPr="00B74A18" w:rsidRDefault="008847B2" w:rsidP="00B74A18">
      <w:pPr>
        <w:autoSpaceDE w:val="0"/>
        <w:autoSpaceDN w:val="0"/>
        <w:adjustRightInd w:val="0"/>
        <w:spacing w:after="0" w:line="240" w:lineRule="auto"/>
        <w:ind w:left="100" w:right="-20"/>
        <w:rPr>
          <w:rFonts w:ascii="Times New Roman" w:hAnsi="Times New Roman" w:cs="Times New Roman"/>
        </w:rPr>
      </w:pPr>
    </w:p>
    <w:p w:rsidR="00B74A18" w:rsidRPr="00B74A18" w:rsidRDefault="00B74A18" w:rsidP="00B74A18">
      <w:pPr>
        <w:autoSpaceDE w:val="0"/>
        <w:autoSpaceDN w:val="0"/>
        <w:adjustRightInd w:val="0"/>
        <w:spacing w:after="0" w:line="240" w:lineRule="auto"/>
        <w:ind w:left="460" w:right="40" w:hanging="360"/>
        <w:jc w:val="both"/>
        <w:rPr>
          <w:rFonts w:ascii="Times New Roman" w:hAnsi="Times New Roman" w:cs="Times New Roman"/>
        </w:rPr>
      </w:pPr>
      <w:r w:rsidRPr="00B74A18">
        <w:rPr>
          <w:rFonts w:ascii="Times New Roman" w:hAnsi="Times New Roman" w:cs="Times New Roman"/>
        </w:rPr>
        <w:t xml:space="preserve">1. El acta de la Asamblea, que deberá redactar el Secretario de la misma, expresará el lugar, fecha y hora de la reunión, relación nominativa de asistentes presentes y representados, si se celebra en primera convocatoria, manifestación de la existencia de quórum suficiente para su válida constitución, el orden del día, resumen de las deliberaciones, las intervenciones de las que se haya solicitado expresamente constancia en el acta, así como la transcripción de los acuerdos adoptados con los resultados de la votaciones. </w:t>
      </w:r>
    </w:p>
    <w:p w:rsidR="00B74A18" w:rsidRPr="00B74A18" w:rsidRDefault="00B74A18" w:rsidP="004D73EC">
      <w:pPr>
        <w:autoSpaceDE w:val="0"/>
        <w:autoSpaceDN w:val="0"/>
        <w:adjustRightInd w:val="0"/>
        <w:spacing w:after="0" w:line="240" w:lineRule="auto"/>
        <w:ind w:left="460" w:right="40" w:hanging="360"/>
        <w:jc w:val="both"/>
        <w:rPr>
          <w:rFonts w:ascii="Times New Roman" w:hAnsi="Times New Roman" w:cs="Times New Roman"/>
        </w:rPr>
      </w:pPr>
      <w:r w:rsidRPr="00B74A18">
        <w:rPr>
          <w:rFonts w:ascii="Times New Roman" w:hAnsi="Times New Roman" w:cs="Times New Roman"/>
        </w:rPr>
        <w:t xml:space="preserve">2. El acta de la sesión podrá ser aprobada por la propia Asamblea General a continuación de haberse celebrado ésta y, en su defecto, habrá de serlo, dentro del plazo de quince días, por el </w:t>
      </w:r>
      <w:proofErr w:type="gramStart"/>
      <w:r w:rsidRPr="00B74A18">
        <w:rPr>
          <w:rFonts w:ascii="Times New Roman" w:hAnsi="Times New Roman" w:cs="Times New Roman"/>
        </w:rPr>
        <w:t>Presidente</w:t>
      </w:r>
      <w:proofErr w:type="gramEnd"/>
      <w:r w:rsidRPr="00B74A18">
        <w:rPr>
          <w:rFonts w:ascii="Times New Roman" w:hAnsi="Times New Roman" w:cs="Times New Roman"/>
        </w:rPr>
        <w:t xml:space="preserve"> de la Asamblea General y dos socios sin cargo alguno designados por la Asamblea al comienzo de la misma, que la firmarán junto con el Secretario. </w:t>
      </w:r>
    </w:p>
    <w:p w:rsidR="00B74A18" w:rsidRPr="008847B2" w:rsidRDefault="00B74A18" w:rsidP="008847B2">
      <w:pPr>
        <w:pStyle w:val="Prrafodelista"/>
        <w:numPr>
          <w:ilvl w:val="0"/>
          <w:numId w:val="3"/>
        </w:numPr>
        <w:autoSpaceDE w:val="0"/>
        <w:autoSpaceDN w:val="0"/>
        <w:adjustRightInd w:val="0"/>
        <w:spacing w:after="0" w:line="240" w:lineRule="auto"/>
        <w:ind w:right="40"/>
        <w:jc w:val="both"/>
        <w:rPr>
          <w:rFonts w:ascii="Times New Roman" w:hAnsi="Times New Roman" w:cs="Times New Roman"/>
        </w:rPr>
      </w:pPr>
      <w:r w:rsidRPr="008847B2">
        <w:rPr>
          <w:rFonts w:ascii="Times New Roman" w:hAnsi="Times New Roman" w:cs="Times New Roman"/>
        </w:rPr>
        <w:t xml:space="preserve">Cuando los acuerdos sean inscribibles deberán presentarse en el Registro de Sociedades Cooperativas los documentos necesarios para su inscripción en el plazo de los treinta días siguientes al de la aprobación del Acta, bajo responsabilidad del Consejo Rector. </w:t>
      </w:r>
    </w:p>
    <w:p w:rsidR="008847B2" w:rsidRPr="008847B2" w:rsidRDefault="008847B2" w:rsidP="008847B2">
      <w:pPr>
        <w:pStyle w:val="Prrafodelista"/>
        <w:autoSpaceDE w:val="0"/>
        <w:autoSpaceDN w:val="0"/>
        <w:adjustRightInd w:val="0"/>
        <w:spacing w:after="0" w:line="240" w:lineRule="auto"/>
        <w:ind w:left="460" w:right="40"/>
        <w:jc w:val="both"/>
        <w:rPr>
          <w:rFonts w:ascii="Times New Roman" w:hAnsi="Times New Roman" w:cs="Times New Roman"/>
        </w:rPr>
      </w:pPr>
    </w:p>
    <w:p w:rsidR="00B74A18" w:rsidRDefault="00B74A18" w:rsidP="00B74A18">
      <w:pPr>
        <w:autoSpaceDE w:val="0"/>
        <w:autoSpaceDN w:val="0"/>
        <w:adjustRightInd w:val="0"/>
        <w:spacing w:after="0" w:line="240" w:lineRule="auto"/>
        <w:ind w:left="100" w:right="-20"/>
        <w:rPr>
          <w:rFonts w:ascii="Times New Roman" w:hAnsi="Times New Roman" w:cs="Times New Roman"/>
          <w:b/>
          <w:bCs/>
        </w:rPr>
      </w:pPr>
      <w:r w:rsidRPr="00B74A18">
        <w:rPr>
          <w:rFonts w:ascii="Times New Roman" w:hAnsi="Times New Roman" w:cs="Times New Roman"/>
          <w:b/>
          <w:bCs/>
        </w:rPr>
        <w:t xml:space="preserve">ARTÍCULO 28.- IMPUGNACIÓN DE ACUERDOS DE LA ASAMBLEA GENERAL. </w:t>
      </w:r>
    </w:p>
    <w:p w:rsidR="008847B2" w:rsidRPr="00B74A18" w:rsidRDefault="008847B2" w:rsidP="00B74A18">
      <w:pPr>
        <w:autoSpaceDE w:val="0"/>
        <w:autoSpaceDN w:val="0"/>
        <w:adjustRightInd w:val="0"/>
        <w:spacing w:after="0" w:line="240" w:lineRule="auto"/>
        <w:ind w:left="100" w:right="-20"/>
        <w:rPr>
          <w:rFonts w:ascii="Times New Roman" w:hAnsi="Times New Roman" w:cs="Times New Roman"/>
        </w:rPr>
      </w:pPr>
    </w:p>
    <w:p w:rsidR="00B74A18" w:rsidRDefault="00B74A18" w:rsidP="00B74A18">
      <w:pPr>
        <w:autoSpaceDE w:val="0"/>
        <w:autoSpaceDN w:val="0"/>
        <w:adjustRightInd w:val="0"/>
        <w:spacing w:after="0" w:line="240" w:lineRule="auto"/>
        <w:ind w:left="100" w:right="40" w:firstLine="700"/>
        <w:jc w:val="both"/>
        <w:rPr>
          <w:rFonts w:ascii="Times New Roman" w:hAnsi="Times New Roman" w:cs="Times New Roman"/>
        </w:rPr>
      </w:pPr>
      <w:r w:rsidRPr="00B74A18">
        <w:rPr>
          <w:rFonts w:ascii="Times New Roman" w:hAnsi="Times New Roman" w:cs="Times New Roman"/>
        </w:rPr>
        <w:t xml:space="preserve">Los acuerdos de la Asamblea General que sean contrarios a la Ley, que se opongan a estos Estatutos, o lesionen, en beneficio de uno o varios socios o terceros, los intereses de la </w:t>
      </w:r>
      <w:proofErr w:type="gramStart"/>
      <w:r w:rsidRPr="00B74A18">
        <w:rPr>
          <w:rFonts w:ascii="Times New Roman" w:hAnsi="Times New Roman" w:cs="Times New Roman"/>
        </w:rPr>
        <w:t>cooperativa,</w:t>
      </w:r>
      <w:proofErr w:type="gramEnd"/>
      <w:r w:rsidRPr="00B74A18">
        <w:rPr>
          <w:rFonts w:ascii="Times New Roman" w:hAnsi="Times New Roman" w:cs="Times New Roman"/>
        </w:rPr>
        <w:t xml:space="preserve"> podrán ser impugnados según las normas y dentro de los plazos establecidos en el artículo 31 de la Ley de Cooperativas. </w:t>
      </w:r>
    </w:p>
    <w:p w:rsidR="008847B2" w:rsidRPr="00B74A18" w:rsidRDefault="008847B2" w:rsidP="00B74A18">
      <w:pPr>
        <w:autoSpaceDE w:val="0"/>
        <w:autoSpaceDN w:val="0"/>
        <w:adjustRightInd w:val="0"/>
        <w:spacing w:after="0" w:line="240" w:lineRule="auto"/>
        <w:ind w:left="100" w:right="40" w:firstLine="700"/>
        <w:jc w:val="both"/>
        <w:rPr>
          <w:rFonts w:ascii="Times New Roman" w:hAnsi="Times New Roman" w:cs="Times New Roman"/>
        </w:rPr>
      </w:pPr>
    </w:p>
    <w:p w:rsidR="00B74A18" w:rsidRDefault="00B74A18" w:rsidP="00B74A18">
      <w:pPr>
        <w:autoSpaceDE w:val="0"/>
        <w:autoSpaceDN w:val="0"/>
        <w:adjustRightInd w:val="0"/>
        <w:spacing w:after="0" w:line="240" w:lineRule="auto"/>
        <w:ind w:left="100" w:right="-20"/>
        <w:rPr>
          <w:rFonts w:ascii="Times New Roman" w:hAnsi="Times New Roman" w:cs="Times New Roman"/>
          <w:b/>
          <w:bCs/>
        </w:rPr>
      </w:pPr>
      <w:r w:rsidRPr="00B74A18">
        <w:rPr>
          <w:rFonts w:ascii="Times New Roman" w:hAnsi="Times New Roman" w:cs="Times New Roman"/>
          <w:b/>
          <w:bCs/>
        </w:rPr>
        <w:t xml:space="preserve">ARTÍCULO 29.- EL CONSEJO RECTOR NATURALEZA Y COMPETENCIA. </w:t>
      </w:r>
    </w:p>
    <w:p w:rsidR="008847B2" w:rsidRPr="00B74A18" w:rsidRDefault="008847B2" w:rsidP="00B74A18">
      <w:pPr>
        <w:autoSpaceDE w:val="0"/>
        <w:autoSpaceDN w:val="0"/>
        <w:adjustRightInd w:val="0"/>
        <w:spacing w:after="0" w:line="240" w:lineRule="auto"/>
        <w:ind w:left="100" w:right="-20"/>
        <w:rPr>
          <w:rFonts w:ascii="Times New Roman" w:hAnsi="Times New Roman" w:cs="Times New Roman"/>
        </w:rPr>
      </w:pPr>
    </w:p>
    <w:p w:rsidR="00B74A18" w:rsidRPr="00B74A18" w:rsidRDefault="00B74A18" w:rsidP="00B74A18">
      <w:pPr>
        <w:autoSpaceDE w:val="0"/>
        <w:autoSpaceDN w:val="0"/>
        <w:adjustRightInd w:val="0"/>
        <w:spacing w:before="20" w:after="0" w:line="240" w:lineRule="auto"/>
        <w:ind w:left="460" w:right="40" w:hanging="360"/>
        <w:jc w:val="both"/>
        <w:rPr>
          <w:rFonts w:ascii="Times New Roman" w:hAnsi="Times New Roman" w:cs="Times New Roman"/>
          <w:sz w:val="14"/>
          <w:szCs w:val="14"/>
        </w:rPr>
      </w:pPr>
      <w:r w:rsidRPr="00B74A18">
        <w:rPr>
          <w:rFonts w:ascii="Times New Roman" w:hAnsi="Times New Roman" w:cs="Times New Roman"/>
        </w:rPr>
        <w:t>1. El Consejo Rector es el órgano colegiado de gobierno al que corresponde la alta gestión, la supervisión de los directivos y la representación de la sociedad cooperativa, con sujeción a la Ley, a estos Estatutos y a la política general fijada por la Asamblea General.</w:t>
      </w:r>
      <w:r w:rsidRPr="00494158">
        <w:rPr>
          <w:rFonts w:ascii="Times New Roman" w:hAnsi="Times New Roman" w:cs="Times New Roman"/>
          <w:color w:val="FF0000"/>
          <w:sz w:val="24"/>
          <w:szCs w:val="24"/>
        </w:rPr>
        <w:t xml:space="preserve"> </w:t>
      </w:r>
      <w:r w:rsidR="008847B2" w:rsidRPr="00494158">
        <w:rPr>
          <w:rStyle w:val="Refdenotaalpie"/>
          <w:rFonts w:ascii="Times New Roman" w:hAnsi="Times New Roman" w:cs="Times New Roman"/>
          <w:color w:val="FF0000"/>
          <w:sz w:val="24"/>
          <w:szCs w:val="24"/>
        </w:rPr>
        <w:footnoteReference w:id="49"/>
      </w:r>
    </w:p>
    <w:p w:rsidR="00B74A18" w:rsidRPr="00B74A18" w:rsidRDefault="00B74A18" w:rsidP="00B74A18">
      <w:pPr>
        <w:autoSpaceDE w:val="0"/>
        <w:autoSpaceDN w:val="0"/>
        <w:adjustRightInd w:val="0"/>
        <w:spacing w:after="0" w:line="240" w:lineRule="auto"/>
        <w:ind w:left="460" w:right="40"/>
        <w:jc w:val="both"/>
        <w:rPr>
          <w:rFonts w:ascii="Times New Roman" w:hAnsi="Times New Roman" w:cs="Times New Roman"/>
        </w:rPr>
      </w:pPr>
      <w:r w:rsidRPr="00B74A18">
        <w:rPr>
          <w:rFonts w:ascii="Times New Roman" w:hAnsi="Times New Roman" w:cs="Times New Roman"/>
        </w:rPr>
        <w:lastRenderedPageBreak/>
        <w:t xml:space="preserve">Corresponde al Consejo Rector cuantas facultades no estén reservadas por la Ley de Cooperativas o por estos Estatutos a otros órganos sociales y la modificación de Estatutos cuando esta modificación consista únicamente en el cambio de domicilio social dentro del mismo término municipal </w:t>
      </w:r>
    </w:p>
    <w:p w:rsidR="00B74A18" w:rsidRPr="008847B2" w:rsidRDefault="00B74A18" w:rsidP="008847B2">
      <w:pPr>
        <w:pStyle w:val="Prrafodelista"/>
        <w:numPr>
          <w:ilvl w:val="0"/>
          <w:numId w:val="7"/>
        </w:numPr>
        <w:autoSpaceDE w:val="0"/>
        <w:autoSpaceDN w:val="0"/>
        <w:adjustRightInd w:val="0"/>
        <w:spacing w:after="0" w:line="240" w:lineRule="auto"/>
        <w:ind w:right="40"/>
        <w:jc w:val="both"/>
        <w:rPr>
          <w:rFonts w:ascii="Times New Roman" w:hAnsi="Times New Roman" w:cs="Times New Roman"/>
        </w:rPr>
      </w:pPr>
      <w:r w:rsidRPr="008847B2">
        <w:rPr>
          <w:rFonts w:ascii="Times New Roman" w:hAnsi="Times New Roman" w:cs="Times New Roman"/>
        </w:rPr>
        <w:t xml:space="preserve">La representación de la sociedad cooperativa atribuida al Consejo Rector en el número anterior se extenderá a todos los actos relacionados con las actividades que integren el objeto social de la cooperativa, sin que surtan efectos frente a terceros las limitaciones que en cuanto a ellos pudieran contener los Estatutos. </w:t>
      </w:r>
    </w:p>
    <w:p w:rsidR="008847B2" w:rsidRPr="008847B2" w:rsidRDefault="008847B2" w:rsidP="008847B2">
      <w:pPr>
        <w:pStyle w:val="Prrafodelista"/>
        <w:autoSpaceDE w:val="0"/>
        <w:autoSpaceDN w:val="0"/>
        <w:adjustRightInd w:val="0"/>
        <w:spacing w:after="0" w:line="240" w:lineRule="auto"/>
        <w:ind w:left="460" w:right="40"/>
        <w:jc w:val="both"/>
        <w:rPr>
          <w:rFonts w:ascii="Times New Roman" w:hAnsi="Times New Roman" w:cs="Times New Roman"/>
        </w:rPr>
      </w:pPr>
    </w:p>
    <w:p w:rsidR="00B74A18" w:rsidRDefault="00B74A18" w:rsidP="00B74A18">
      <w:pPr>
        <w:autoSpaceDE w:val="0"/>
        <w:autoSpaceDN w:val="0"/>
        <w:adjustRightInd w:val="0"/>
        <w:spacing w:after="0" w:line="240" w:lineRule="auto"/>
        <w:ind w:left="100" w:right="-20"/>
        <w:rPr>
          <w:rFonts w:ascii="Times New Roman" w:hAnsi="Times New Roman" w:cs="Times New Roman"/>
          <w:b/>
          <w:bCs/>
        </w:rPr>
      </w:pPr>
      <w:r w:rsidRPr="00B74A18">
        <w:rPr>
          <w:rFonts w:ascii="Times New Roman" w:hAnsi="Times New Roman" w:cs="Times New Roman"/>
          <w:b/>
          <w:bCs/>
        </w:rPr>
        <w:t xml:space="preserve">ARTÍCULO 30.- EJERCICIO DE LA REPRESENTACIÓN. </w:t>
      </w:r>
    </w:p>
    <w:p w:rsidR="008847B2" w:rsidRPr="00B74A18" w:rsidRDefault="008847B2" w:rsidP="00B74A18">
      <w:pPr>
        <w:autoSpaceDE w:val="0"/>
        <w:autoSpaceDN w:val="0"/>
        <w:adjustRightInd w:val="0"/>
        <w:spacing w:after="0" w:line="240" w:lineRule="auto"/>
        <w:ind w:left="100" w:right="-20"/>
        <w:rPr>
          <w:rFonts w:ascii="Times New Roman" w:hAnsi="Times New Roman" w:cs="Times New Roman"/>
        </w:rPr>
      </w:pPr>
    </w:p>
    <w:p w:rsidR="00B74A18" w:rsidRPr="00B74A18" w:rsidRDefault="00B74A18" w:rsidP="00B74A18">
      <w:pPr>
        <w:autoSpaceDE w:val="0"/>
        <w:autoSpaceDN w:val="0"/>
        <w:adjustRightInd w:val="0"/>
        <w:spacing w:after="0" w:line="240" w:lineRule="auto"/>
        <w:ind w:left="460" w:right="40" w:hanging="360"/>
        <w:jc w:val="both"/>
        <w:rPr>
          <w:rFonts w:ascii="Times New Roman" w:hAnsi="Times New Roman" w:cs="Times New Roman"/>
        </w:rPr>
      </w:pPr>
      <w:r w:rsidRPr="00B74A18">
        <w:rPr>
          <w:rFonts w:ascii="Times New Roman" w:hAnsi="Times New Roman" w:cs="Times New Roman"/>
        </w:rPr>
        <w:t xml:space="preserve">1. El Presidente del Consejo Rector y, en su caso el </w:t>
      </w:r>
      <w:proofErr w:type="gramStart"/>
      <w:r w:rsidRPr="00B74A18">
        <w:rPr>
          <w:rFonts w:ascii="Times New Roman" w:hAnsi="Times New Roman" w:cs="Times New Roman"/>
        </w:rPr>
        <w:t>Vicepresidente</w:t>
      </w:r>
      <w:proofErr w:type="gramEnd"/>
      <w:r w:rsidRPr="00B74A18">
        <w:rPr>
          <w:rFonts w:ascii="Times New Roman" w:hAnsi="Times New Roman" w:cs="Times New Roman"/>
        </w:rPr>
        <w:t xml:space="preserve">, que lo es también de la cooperativa, tiene la representación legal de la sociedad dentro del ámbito de facultades que les atribuyan los presentes Estatutos y las concretas que para su ejecución resulten de los acuerdos de la Asamblea General y del Consejo Rector. </w:t>
      </w:r>
    </w:p>
    <w:p w:rsidR="00B74A18" w:rsidRDefault="00B74A18" w:rsidP="00B74A18">
      <w:pPr>
        <w:autoSpaceDE w:val="0"/>
        <w:autoSpaceDN w:val="0"/>
        <w:adjustRightInd w:val="0"/>
        <w:spacing w:after="0" w:line="240" w:lineRule="auto"/>
        <w:ind w:left="460" w:right="40" w:hanging="360"/>
        <w:jc w:val="both"/>
        <w:rPr>
          <w:rFonts w:ascii="Times New Roman" w:hAnsi="Times New Roman" w:cs="Times New Roman"/>
        </w:rPr>
      </w:pPr>
      <w:r w:rsidRPr="00B74A18">
        <w:rPr>
          <w:rFonts w:ascii="Times New Roman" w:hAnsi="Times New Roman" w:cs="Times New Roman"/>
        </w:rPr>
        <w:t xml:space="preserve">2. El Consejo Rector podrá conferir </w:t>
      </w:r>
      <w:proofErr w:type="gramStart"/>
      <w:r w:rsidRPr="00B74A18">
        <w:rPr>
          <w:rFonts w:ascii="Times New Roman" w:hAnsi="Times New Roman" w:cs="Times New Roman"/>
        </w:rPr>
        <w:t>apoderamientos</w:t>
      </w:r>
      <w:proofErr w:type="gramEnd"/>
      <w:r w:rsidRPr="00B74A18">
        <w:rPr>
          <w:rFonts w:ascii="Times New Roman" w:hAnsi="Times New Roman" w:cs="Times New Roman"/>
        </w:rPr>
        <w:t xml:space="preserve"> así como proceder a su revocación, a cualquier persona, cuyas facultades representativas se establecerán en la escritura de poder, y en especial nombrar y revocar al gerente, director general o cargo equivalente, como apoderado principal de la cooperativa. El otorgamiento, modificación o revocación de los poderes de gestión o dirección con carácter permanente se inscribirá en el Registro de Sociedades Cooperativas. </w:t>
      </w:r>
    </w:p>
    <w:p w:rsidR="008847B2" w:rsidRPr="00B74A18" w:rsidRDefault="008847B2" w:rsidP="00B74A18">
      <w:pPr>
        <w:autoSpaceDE w:val="0"/>
        <w:autoSpaceDN w:val="0"/>
        <w:adjustRightInd w:val="0"/>
        <w:spacing w:after="0" w:line="240" w:lineRule="auto"/>
        <w:ind w:left="460" w:right="40" w:hanging="360"/>
        <w:jc w:val="both"/>
        <w:rPr>
          <w:rFonts w:ascii="Times New Roman" w:hAnsi="Times New Roman" w:cs="Times New Roman"/>
        </w:rPr>
      </w:pPr>
    </w:p>
    <w:p w:rsidR="008847B2" w:rsidRDefault="00B74A18" w:rsidP="008847B2">
      <w:pPr>
        <w:autoSpaceDE w:val="0"/>
        <w:autoSpaceDN w:val="0"/>
        <w:adjustRightInd w:val="0"/>
        <w:spacing w:after="0" w:line="240" w:lineRule="auto"/>
        <w:ind w:left="100" w:right="-20"/>
        <w:rPr>
          <w:rFonts w:ascii="Times New Roman" w:hAnsi="Times New Roman" w:cs="Times New Roman"/>
          <w:b/>
          <w:bCs/>
        </w:rPr>
      </w:pPr>
      <w:r w:rsidRPr="00B74A18">
        <w:rPr>
          <w:rFonts w:ascii="Times New Roman" w:hAnsi="Times New Roman" w:cs="Times New Roman"/>
          <w:b/>
          <w:bCs/>
        </w:rPr>
        <w:t xml:space="preserve">ARTÍCULO 31.- COMPOSICIÓN </w:t>
      </w:r>
      <w:bookmarkStart w:id="0" w:name="_GoBack"/>
      <w:bookmarkEnd w:id="0"/>
      <w:r w:rsidRPr="00B74A18">
        <w:rPr>
          <w:rFonts w:ascii="Times New Roman" w:hAnsi="Times New Roman" w:cs="Times New Roman"/>
          <w:b/>
          <w:bCs/>
        </w:rPr>
        <w:t xml:space="preserve">DEL CONSEJO RECTOR. </w:t>
      </w:r>
    </w:p>
    <w:p w:rsidR="008847B2" w:rsidRDefault="008847B2" w:rsidP="008847B2">
      <w:pPr>
        <w:autoSpaceDE w:val="0"/>
        <w:autoSpaceDN w:val="0"/>
        <w:adjustRightInd w:val="0"/>
        <w:spacing w:after="0" w:line="240" w:lineRule="auto"/>
        <w:ind w:left="100" w:right="-20"/>
        <w:rPr>
          <w:rFonts w:ascii="Times New Roman" w:hAnsi="Times New Roman" w:cs="Times New Roman"/>
          <w:b/>
          <w:bCs/>
        </w:rPr>
      </w:pPr>
    </w:p>
    <w:p w:rsidR="00B74A18" w:rsidRPr="00B74A18" w:rsidRDefault="00B74A18" w:rsidP="008847B2">
      <w:pPr>
        <w:autoSpaceDE w:val="0"/>
        <w:autoSpaceDN w:val="0"/>
        <w:adjustRightInd w:val="0"/>
        <w:spacing w:after="0" w:line="240" w:lineRule="auto"/>
        <w:ind w:left="100" w:right="-20"/>
        <w:rPr>
          <w:rFonts w:ascii="Times New Roman" w:hAnsi="Times New Roman" w:cs="Times New Roman"/>
          <w:sz w:val="14"/>
          <w:szCs w:val="14"/>
        </w:rPr>
      </w:pPr>
      <w:r w:rsidRPr="00B74A18">
        <w:rPr>
          <w:rFonts w:ascii="Times New Roman" w:hAnsi="Times New Roman" w:cs="Times New Roman"/>
        </w:rPr>
        <w:t>1. El Consejo Rector se compone de ........</w:t>
      </w:r>
      <w:r w:rsidR="00C6766B" w:rsidRPr="00494158">
        <w:rPr>
          <w:rStyle w:val="Refdenotaalpie"/>
          <w:rFonts w:ascii="Times New Roman" w:hAnsi="Times New Roman" w:cs="Times New Roman"/>
          <w:color w:val="FF0000"/>
        </w:rPr>
        <w:footnoteReference w:id="50"/>
      </w:r>
      <w:r w:rsidRPr="00B74A18">
        <w:rPr>
          <w:rFonts w:ascii="Times New Roman" w:hAnsi="Times New Roman" w:cs="Times New Roman"/>
          <w:sz w:val="14"/>
          <w:szCs w:val="14"/>
        </w:rPr>
        <w:t xml:space="preserve"> </w:t>
      </w:r>
      <w:r w:rsidRPr="00B74A18">
        <w:rPr>
          <w:rFonts w:ascii="Times New Roman" w:hAnsi="Times New Roman" w:cs="Times New Roman"/>
        </w:rPr>
        <w:t>miembros titulares.</w:t>
      </w:r>
      <w:r w:rsidR="00C6766B" w:rsidRPr="00494158">
        <w:rPr>
          <w:rStyle w:val="Refdenotaalpie"/>
          <w:rFonts w:ascii="Times New Roman" w:hAnsi="Times New Roman" w:cs="Times New Roman"/>
          <w:color w:val="FF0000"/>
        </w:rPr>
        <w:footnoteReference w:id="51"/>
      </w:r>
      <w:r w:rsidRPr="00494158">
        <w:rPr>
          <w:rFonts w:ascii="Times New Roman" w:hAnsi="Times New Roman" w:cs="Times New Roman"/>
          <w:color w:val="FF0000"/>
          <w:sz w:val="14"/>
          <w:szCs w:val="14"/>
        </w:rPr>
        <w:t xml:space="preserve"> </w:t>
      </w:r>
    </w:p>
    <w:p w:rsidR="00B74A18" w:rsidRPr="00B74A18" w:rsidRDefault="00B74A18" w:rsidP="00B74A18">
      <w:pPr>
        <w:autoSpaceDE w:val="0"/>
        <w:autoSpaceDN w:val="0"/>
        <w:adjustRightInd w:val="0"/>
        <w:spacing w:after="0" w:line="240" w:lineRule="auto"/>
        <w:ind w:left="460" w:right="40"/>
        <w:rPr>
          <w:rFonts w:ascii="Times New Roman" w:hAnsi="Times New Roman" w:cs="Times New Roman"/>
        </w:rPr>
      </w:pPr>
      <w:r w:rsidRPr="00B74A18">
        <w:rPr>
          <w:rFonts w:ascii="Times New Roman" w:hAnsi="Times New Roman" w:cs="Times New Roman"/>
        </w:rPr>
        <w:t xml:space="preserve">Cuanto la cooperativa tenga tres socios, el Consejo Rector estará formado por dos miembros, no existiendo el cargo de </w:t>
      </w:r>
      <w:proofErr w:type="gramStart"/>
      <w:r w:rsidRPr="00B74A18">
        <w:rPr>
          <w:rFonts w:ascii="Times New Roman" w:hAnsi="Times New Roman" w:cs="Times New Roman"/>
        </w:rPr>
        <w:t>Vicepresidente</w:t>
      </w:r>
      <w:proofErr w:type="gramEnd"/>
      <w:r w:rsidRPr="00B74A18">
        <w:rPr>
          <w:rFonts w:ascii="Times New Roman" w:hAnsi="Times New Roman" w:cs="Times New Roman"/>
        </w:rPr>
        <w:t xml:space="preserve">. </w:t>
      </w:r>
    </w:p>
    <w:p w:rsidR="00B74A18" w:rsidRPr="00F06148" w:rsidRDefault="00B74A18" w:rsidP="00F06148">
      <w:pPr>
        <w:pStyle w:val="Prrafodelista"/>
        <w:numPr>
          <w:ilvl w:val="0"/>
          <w:numId w:val="10"/>
        </w:numPr>
        <w:autoSpaceDE w:val="0"/>
        <w:autoSpaceDN w:val="0"/>
        <w:adjustRightInd w:val="0"/>
        <w:spacing w:after="0" w:line="240" w:lineRule="auto"/>
        <w:ind w:right="40"/>
        <w:jc w:val="both"/>
        <w:rPr>
          <w:rFonts w:ascii="Times New Roman" w:hAnsi="Times New Roman" w:cs="Times New Roman"/>
        </w:rPr>
      </w:pPr>
      <w:r w:rsidRPr="00F06148">
        <w:rPr>
          <w:rFonts w:ascii="Times New Roman" w:hAnsi="Times New Roman" w:cs="Times New Roman"/>
        </w:rPr>
        <w:t xml:space="preserve">Los cargos del Consejo Rector serán: </w:t>
      </w:r>
      <w:proofErr w:type="gramStart"/>
      <w:r w:rsidRPr="00F06148">
        <w:rPr>
          <w:rFonts w:ascii="Times New Roman" w:hAnsi="Times New Roman" w:cs="Times New Roman"/>
        </w:rPr>
        <w:t>Presidente</w:t>
      </w:r>
      <w:proofErr w:type="gramEnd"/>
      <w:r w:rsidRPr="00F06148">
        <w:rPr>
          <w:rFonts w:ascii="Times New Roman" w:hAnsi="Times New Roman" w:cs="Times New Roman"/>
        </w:rPr>
        <w:t>, Vicepresidente, Secretario, Tesorero, Vocal 1º, Vocal 2º ........ y ........</w:t>
      </w:r>
      <w:r w:rsidRPr="00F06148">
        <w:rPr>
          <w:rFonts w:ascii="Times New Roman" w:hAnsi="Times New Roman" w:cs="Times New Roman"/>
          <w:sz w:val="14"/>
          <w:szCs w:val="14"/>
        </w:rPr>
        <w:t xml:space="preserve"> </w:t>
      </w:r>
      <w:r w:rsidRPr="00F06148">
        <w:rPr>
          <w:rFonts w:ascii="Times New Roman" w:hAnsi="Times New Roman" w:cs="Times New Roman"/>
        </w:rPr>
        <w:t xml:space="preserve">(......................) </w:t>
      </w:r>
    </w:p>
    <w:p w:rsidR="00C6766B" w:rsidRPr="00C6766B" w:rsidRDefault="00C6766B" w:rsidP="00C6766B">
      <w:pPr>
        <w:pStyle w:val="Prrafodelista"/>
        <w:autoSpaceDE w:val="0"/>
        <w:autoSpaceDN w:val="0"/>
        <w:adjustRightInd w:val="0"/>
        <w:spacing w:after="0" w:line="240" w:lineRule="auto"/>
        <w:ind w:left="460" w:right="40"/>
        <w:jc w:val="both"/>
        <w:rPr>
          <w:rFonts w:ascii="Times New Roman" w:hAnsi="Times New Roman" w:cs="Times New Roman"/>
        </w:rPr>
      </w:pPr>
    </w:p>
    <w:p w:rsidR="00B74A18" w:rsidRDefault="00B74A18" w:rsidP="00B74A18">
      <w:pPr>
        <w:autoSpaceDE w:val="0"/>
        <w:autoSpaceDN w:val="0"/>
        <w:adjustRightInd w:val="0"/>
        <w:spacing w:after="0" w:line="240" w:lineRule="auto"/>
        <w:ind w:left="100" w:right="-20"/>
        <w:rPr>
          <w:rFonts w:ascii="Times New Roman" w:hAnsi="Times New Roman" w:cs="Times New Roman"/>
          <w:b/>
          <w:bCs/>
          <w:sz w:val="14"/>
          <w:szCs w:val="14"/>
        </w:rPr>
      </w:pPr>
      <w:r w:rsidRPr="00B74A18">
        <w:rPr>
          <w:rFonts w:ascii="Times New Roman" w:hAnsi="Times New Roman" w:cs="Times New Roman"/>
          <w:b/>
          <w:bCs/>
        </w:rPr>
        <w:t xml:space="preserve">ARTÍCULO 32.- ELECCIÓN DEL CONSEJO RECTOR. </w:t>
      </w:r>
      <w:r w:rsidR="00C6766B" w:rsidRPr="00C6766B">
        <w:rPr>
          <w:rStyle w:val="Refdenotaalpie"/>
          <w:rFonts w:ascii="Times New Roman" w:hAnsi="Times New Roman" w:cs="Times New Roman"/>
          <w:b/>
          <w:bCs/>
          <w:color w:val="FF0000"/>
        </w:rPr>
        <w:footnoteReference w:id="52"/>
      </w:r>
      <w:r w:rsidRPr="00C6766B">
        <w:rPr>
          <w:rFonts w:ascii="Times New Roman" w:hAnsi="Times New Roman" w:cs="Times New Roman"/>
          <w:b/>
          <w:bCs/>
          <w:color w:val="FF0000"/>
          <w:sz w:val="14"/>
          <w:szCs w:val="14"/>
        </w:rPr>
        <w:t xml:space="preserve"> </w:t>
      </w:r>
    </w:p>
    <w:p w:rsidR="00C6766B" w:rsidRPr="00B74A18" w:rsidRDefault="00C6766B" w:rsidP="00B74A18">
      <w:pPr>
        <w:autoSpaceDE w:val="0"/>
        <w:autoSpaceDN w:val="0"/>
        <w:adjustRightInd w:val="0"/>
        <w:spacing w:after="0" w:line="240" w:lineRule="auto"/>
        <w:ind w:left="100" w:right="-20"/>
        <w:rPr>
          <w:rFonts w:ascii="Times New Roman" w:hAnsi="Times New Roman" w:cs="Times New Roman"/>
          <w:sz w:val="14"/>
          <w:szCs w:val="14"/>
        </w:rPr>
      </w:pPr>
    </w:p>
    <w:p w:rsidR="00B74A18" w:rsidRPr="00B74A18" w:rsidRDefault="00B74A18" w:rsidP="00B74A18">
      <w:pPr>
        <w:autoSpaceDE w:val="0"/>
        <w:autoSpaceDN w:val="0"/>
        <w:adjustRightInd w:val="0"/>
        <w:spacing w:after="0" w:line="240" w:lineRule="auto"/>
        <w:ind w:left="460" w:right="40" w:hanging="360"/>
        <w:jc w:val="both"/>
        <w:rPr>
          <w:rFonts w:ascii="Times New Roman" w:hAnsi="Times New Roman" w:cs="Times New Roman"/>
          <w:sz w:val="14"/>
          <w:szCs w:val="14"/>
        </w:rPr>
      </w:pPr>
      <w:r w:rsidRPr="00B74A18">
        <w:rPr>
          <w:rFonts w:ascii="Times New Roman" w:hAnsi="Times New Roman" w:cs="Times New Roman"/>
        </w:rPr>
        <w:t xml:space="preserve">1. </w:t>
      </w:r>
      <w:r w:rsidR="007359FF">
        <w:rPr>
          <w:rFonts w:ascii="Times New Roman" w:hAnsi="Times New Roman" w:cs="Times New Roman"/>
        </w:rPr>
        <w:t>Todos los</w:t>
      </w:r>
      <w:r w:rsidRPr="00B74A18">
        <w:rPr>
          <w:rFonts w:ascii="Times New Roman" w:hAnsi="Times New Roman" w:cs="Times New Roman"/>
        </w:rPr>
        <w:t xml:space="preserve"> miembros del Consejo Rector serán elegidos por</w:t>
      </w:r>
      <w:r w:rsidR="007359FF">
        <w:rPr>
          <w:rFonts w:ascii="Times New Roman" w:hAnsi="Times New Roman" w:cs="Times New Roman"/>
        </w:rPr>
        <w:t xml:space="preserve"> los socios en</w:t>
      </w:r>
      <w:r w:rsidRPr="00B74A18">
        <w:rPr>
          <w:rFonts w:ascii="Times New Roman" w:hAnsi="Times New Roman" w:cs="Times New Roman"/>
        </w:rPr>
        <w:t xml:space="preserve"> la Asamblea General en votación secreta por el mayor número de votos. Los cargos de </w:t>
      </w:r>
      <w:proofErr w:type="gramStart"/>
      <w:r w:rsidRPr="00B74A18">
        <w:rPr>
          <w:rFonts w:ascii="Times New Roman" w:hAnsi="Times New Roman" w:cs="Times New Roman"/>
        </w:rPr>
        <w:t>Presidente</w:t>
      </w:r>
      <w:proofErr w:type="gramEnd"/>
      <w:r w:rsidRPr="00B74A18">
        <w:rPr>
          <w:rFonts w:ascii="Times New Roman" w:hAnsi="Times New Roman" w:cs="Times New Roman"/>
        </w:rPr>
        <w:t xml:space="preserve">, Vicepresidente y Secretario serán elegidos directamente por la Asamblea General </w:t>
      </w:r>
      <w:r w:rsidR="00C6766B" w:rsidRPr="00C6766B">
        <w:rPr>
          <w:rStyle w:val="Refdenotaalpie"/>
          <w:rFonts w:ascii="Times New Roman" w:hAnsi="Times New Roman" w:cs="Times New Roman"/>
          <w:color w:val="FF0000"/>
        </w:rPr>
        <w:footnoteReference w:id="53"/>
      </w:r>
      <w:r w:rsidRPr="00B74A18">
        <w:rPr>
          <w:rFonts w:ascii="Times New Roman" w:hAnsi="Times New Roman" w:cs="Times New Roman"/>
          <w:sz w:val="14"/>
          <w:szCs w:val="14"/>
        </w:rPr>
        <w:t xml:space="preserve"> </w:t>
      </w:r>
    </w:p>
    <w:p w:rsidR="00B74A18" w:rsidRPr="00B74A18" w:rsidRDefault="00B74A18" w:rsidP="00B74A18">
      <w:pPr>
        <w:autoSpaceDE w:val="0"/>
        <w:autoSpaceDN w:val="0"/>
        <w:adjustRightInd w:val="0"/>
        <w:spacing w:after="0" w:line="240" w:lineRule="auto"/>
        <w:ind w:left="460" w:right="40" w:hanging="360"/>
        <w:jc w:val="both"/>
        <w:rPr>
          <w:rFonts w:ascii="Times New Roman" w:hAnsi="Times New Roman" w:cs="Times New Roman"/>
          <w:sz w:val="14"/>
          <w:szCs w:val="14"/>
        </w:rPr>
      </w:pPr>
      <w:r w:rsidRPr="00B74A18">
        <w:rPr>
          <w:rFonts w:ascii="Times New Roman" w:hAnsi="Times New Roman" w:cs="Times New Roman"/>
        </w:rPr>
        <w:t xml:space="preserve">2. Sólo pueden ser elegidos </w:t>
      </w:r>
      <w:proofErr w:type="gramStart"/>
      <w:r w:rsidRPr="00B74A18">
        <w:rPr>
          <w:rFonts w:ascii="Times New Roman" w:hAnsi="Times New Roman" w:cs="Times New Roman"/>
        </w:rPr>
        <w:t>Consejeros</w:t>
      </w:r>
      <w:proofErr w:type="gramEnd"/>
      <w:r w:rsidRPr="00B74A18">
        <w:rPr>
          <w:rFonts w:ascii="Times New Roman" w:hAnsi="Times New Roman" w:cs="Times New Roman"/>
        </w:rPr>
        <w:t xml:space="preserve"> los socios de la Cooperativa que no estén incursos en alguna de las prohibiciones del artículo 41 de la Ley de Cooperativas. Cuando el socio sea </w:t>
      </w:r>
      <w:r w:rsidRPr="00B74A18">
        <w:rPr>
          <w:rFonts w:ascii="Times New Roman" w:hAnsi="Times New Roman" w:cs="Times New Roman"/>
        </w:rPr>
        <w:lastRenderedPageBreak/>
        <w:t>persona jurídica, ésta deberá designar a una persona física para el ejercicio de las funciones propias del cargo.</w:t>
      </w:r>
      <w:r w:rsidR="00C6766B" w:rsidRPr="00C6766B">
        <w:rPr>
          <w:rStyle w:val="Refdenotaalpie"/>
          <w:rFonts w:ascii="Times New Roman" w:hAnsi="Times New Roman" w:cs="Times New Roman"/>
          <w:color w:val="FF0000"/>
        </w:rPr>
        <w:footnoteReference w:id="54"/>
      </w:r>
      <w:r w:rsidRPr="00C6766B">
        <w:rPr>
          <w:rFonts w:ascii="Times New Roman" w:hAnsi="Times New Roman" w:cs="Times New Roman"/>
          <w:color w:val="FF0000"/>
          <w:sz w:val="14"/>
          <w:szCs w:val="14"/>
        </w:rPr>
        <w:t xml:space="preserve"> </w:t>
      </w:r>
    </w:p>
    <w:p w:rsidR="00B74A18" w:rsidRDefault="00B74A18" w:rsidP="00B74A18">
      <w:pPr>
        <w:autoSpaceDE w:val="0"/>
        <w:autoSpaceDN w:val="0"/>
        <w:adjustRightInd w:val="0"/>
        <w:spacing w:after="0" w:line="240" w:lineRule="auto"/>
        <w:ind w:left="460" w:right="40" w:hanging="360"/>
        <w:jc w:val="both"/>
        <w:rPr>
          <w:rFonts w:ascii="Times New Roman" w:hAnsi="Times New Roman" w:cs="Times New Roman"/>
        </w:rPr>
      </w:pPr>
      <w:r w:rsidRPr="00B74A18">
        <w:rPr>
          <w:rFonts w:ascii="Times New Roman" w:hAnsi="Times New Roman" w:cs="Times New Roman"/>
        </w:rPr>
        <w:t xml:space="preserve">3. El nombramiento de los miembros del Consejo Rector surtirá efectos desde el momento de su aceptación, y deberá ser presentado a inscripción en el Registro de Sociedades Cooperativas en el plazo de un mes. </w:t>
      </w:r>
    </w:p>
    <w:p w:rsidR="00C6766B" w:rsidRPr="00B74A18" w:rsidRDefault="00C6766B" w:rsidP="00B74A18">
      <w:pPr>
        <w:autoSpaceDE w:val="0"/>
        <w:autoSpaceDN w:val="0"/>
        <w:adjustRightInd w:val="0"/>
        <w:spacing w:after="0" w:line="240" w:lineRule="auto"/>
        <w:ind w:left="460" w:right="40" w:hanging="360"/>
        <w:jc w:val="both"/>
        <w:rPr>
          <w:rFonts w:ascii="Times New Roman" w:hAnsi="Times New Roman" w:cs="Times New Roman"/>
        </w:rPr>
      </w:pPr>
    </w:p>
    <w:p w:rsidR="00C6766B" w:rsidRDefault="00B74A18" w:rsidP="00C6766B">
      <w:pPr>
        <w:autoSpaceDE w:val="0"/>
        <w:autoSpaceDN w:val="0"/>
        <w:adjustRightInd w:val="0"/>
        <w:spacing w:after="0" w:line="240" w:lineRule="auto"/>
        <w:ind w:left="100" w:right="-20"/>
        <w:rPr>
          <w:rFonts w:ascii="Times New Roman" w:hAnsi="Times New Roman" w:cs="Times New Roman"/>
          <w:b/>
          <w:bCs/>
        </w:rPr>
      </w:pPr>
      <w:r w:rsidRPr="00B74A18">
        <w:rPr>
          <w:rFonts w:ascii="Times New Roman" w:hAnsi="Times New Roman" w:cs="Times New Roman"/>
          <w:b/>
          <w:bCs/>
        </w:rPr>
        <w:t xml:space="preserve">ARTÍCULO 33.- DURACIÓN, CESE Y VACANTES. </w:t>
      </w:r>
    </w:p>
    <w:p w:rsidR="00C6766B" w:rsidRDefault="00C6766B" w:rsidP="00C6766B">
      <w:pPr>
        <w:autoSpaceDE w:val="0"/>
        <w:autoSpaceDN w:val="0"/>
        <w:adjustRightInd w:val="0"/>
        <w:spacing w:after="0" w:line="240" w:lineRule="auto"/>
        <w:ind w:left="100" w:right="-20"/>
        <w:rPr>
          <w:rFonts w:ascii="Times New Roman" w:hAnsi="Times New Roman" w:cs="Times New Roman"/>
          <w:b/>
          <w:bCs/>
        </w:rPr>
      </w:pPr>
    </w:p>
    <w:p w:rsidR="00B74A18" w:rsidRPr="00B74A18" w:rsidRDefault="00B74A18" w:rsidP="005E3213">
      <w:pPr>
        <w:autoSpaceDE w:val="0"/>
        <w:autoSpaceDN w:val="0"/>
        <w:adjustRightInd w:val="0"/>
        <w:spacing w:after="0" w:line="240" w:lineRule="auto"/>
        <w:ind w:left="100" w:right="-20"/>
        <w:jc w:val="both"/>
        <w:rPr>
          <w:rFonts w:ascii="Times New Roman" w:hAnsi="Times New Roman" w:cs="Times New Roman"/>
          <w:sz w:val="14"/>
          <w:szCs w:val="14"/>
        </w:rPr>
      </w:pPr>
      <w:r w:rsidRPr="00B74A18">
        <w:rPr>
          <w:rFonts w:ascii="Times New Roman" w:hAnsi="Times New Roman" w:cs="Times New Roman"/>
        </w:rPr>
        <w:t>1. Los miembros del Consejo Rector serán elegidos por un período de ........</w:t>
      </w:r>
      <w:r w:rsidR="005E3213">
        <w:rPr>
          <w:rFonts w:ascii="Times New Roman" w:hAnsi="Times New Roman" w:cs="Times New Roman"/>
        </w:rPr>
        <w:t xml:space="preserve"> </w:t>
      </w:r>
      <w:r w:rsidR="005E3213" w:rsidRPr="005E3213">
        <w:rPr>
          <w:rStyle w:val="Refdenotaalpie"/>
          <w:rFonts w:ascii="Times New Roman" w:hAnsi="Times New Roman" w:cs="Times New Roman"/>
          <w:color w:val="FF0000"/>
        </w:rPr>
        <w:footnoteReference w:id="55"/>
      </w:r>
      <w:r w:rsidRPr="00B74A18">
        <w:rPr>
          <w:rFonts w:ascii="Times New Roman" w:hAnsi="Times New Roman" w:cs="Times New Roman"/>
        </w:rPr>
        <w:t xml:space="preserve">años, renovándose simultáneamente en la totalidad sus miembros, que podrán ser reelegidos. </w:t>
      </w:r>
      <w:r w:rsidR="005E3213" w:rsidRPr="005E3213">
        <w:rPr>
          <w:rStyle w:val="Refdenotaalpie"/>
          <w:rFonts w:ascii="Times New Roman" w:hAnsi="Times New Roman" w:cs="Times New Roman"/>
          <w:color w:val="FF0000"/>
        </w:rPr>
        <w:footnoteReference w:id="56"/>
      </w:r>
    </w:p>
    <w:p w:rsidR="005E3213" w:rsidRDefault="00B74A18" w:rsidP="005E3213">
      <w:pPr>
        <w:autoSpaceDE w:val="0"/>
        <w:autoSpaceDN w:val="0"/>
        <w:adjustRightInd w:val="0"/>
        <w:spacing w:after="0" w:line="240" w:lineRule="auto"/>
        <w:ind w:left="100" w:right="40"/>
        <w:jc w:val="both"/>
        <w:rPr>
          <w:rFonts w:ascii="Times New Roman" w:hAnsi="Times New Roman" w:cs="Times New Roman"/>
        </w:rPr>
      </w:pPr>
      <w:r w:rsidRPr="00B74A18">
        <w:rPr>
          <w:rFonts w:ascii="Times New Roman" w:hAnsi="Times New Roman" w:cs="Times New Roman"/>
        </w:rPr>
        <w:t>Los miembros del Consejo Rector continuarán ostentando su cargo hasta el momento en que se produzca la renovación, aunque haya concluido el período para el que fueron elegidos.</w:t>
      </w:r>
    </w:p>
    <w:p w:rsidR="00B74A18" w:rsidRPr="00B74A18" w:rsidRDefault="005E3213" w:rsidP="005E3213">
      <w:pPr>
        <w:autoSpaceDE w:val="0"/>
        <w:autoSpaceDN w:val="0"/>
        <w:adjustRightInd w:val="0"/>
        <w:spacing w:after="0" w:line="240" w:lineRule="auto"/>
        <w:ind w:left="142" w:right="40"/>
        <w:jc w:val="both"/>
        <w:rPr>
          <w:rFonts w:ascii="Times New Roman" w:hAnsi="Times New Roman" w:cs="Times New Roman"/>
        </w:rPr>
      </w:pPr>
      <w:r>
        <w:rPr>
          <w:rFonts w:ascii="Times New Roman" w:hAnsi="Times New Roman" w:cs="Times New Roman"/>
        </w:rPr>
        <w:t>2</w:t>
      </w:r>
      <w:r w:rsidR="00B74A18" w:rsidRPr="00B74A18">
        <w:rPr>
          <w:rFonts w:ascii="Times New Roman" w:hAnsi="Times New Roman" w:cs="Times New Roman"/>
        </w:rPr>
        <w:t xml:space="preserve">. Los miembros del Consejo Rector podrán renunciar a su cargo, bien presentando su dimisión ante el propio Consejo Rector, por escrito motivado, o bien ante la Asamblea General, previa explicación de los motivos de tal renuncia. En cualquier caso, la renuncia no podrá tener el carácter de irrevocable y quedará siempre condicionada a su aceptación por el órgano ante la que se presentase. </w:t>
      </w:r>
    </w:p>
    <w:p w:rsidR="00B74A18" w:rsidRPr="00B74A18" w:rsidRDefault="00B74A18" w:rsidP="005E3213">
      <w:pPr>
        <w:autoSpaceDE w:val="0"/>
        <w:autoSpaceDN w:val="0"/>
        <w:adjustRightInd w:val="0"/>
        <w:spacing w:after="0" w:line="240" w:lineRule="auto"/>
        <w:ind w:left="100" w:right="40" w:firstLine="42"/>
        <w:jc w:val="both"/>
        <w:rPr>
          <w:rFonts w:ascii="Times New Roman" w:hAnsi="Times New Roman" w:cs="Times New Roman"/>
          <w:sz w:val="14"/>
          <w:szCs w:val="14"/>
        </w:rPr>
      </w:pPr>
      <w:r w:rsidRPr="00B74A18">
        <w:rPr>
          <w:rFonts w:ascii="Times New Roman" w:hAnsi="Times New Roman" w:cs="Times New Roman"/>
        </w:rPr>
        <w:t>3. Los miembros del Consejo Rector podrán ser destituidos de su cargo en cualquier momento por acuerdo de la Asamblea General, aunque no conste en el orden del día, si bien, en este caso, será necesaria la mayoría del total de votos de la cooperativa, salvo para el supuesto en que la destitución sea consecuencia de que el consejero estuviere incurso en alguna de las causas de incompatibilidad, incapacidad o prohibición de las previstas en el artículo 41 de la Ley de Cooperativas, en cuyo caso bastará mayoría simple.</w:t>
      </w:r>
      <w:r w:rsidR="004E2889" w:rsidRPr="004E2889">
        <w:rPr>
          <w:rStyle w:val="Refdenotaalpie"/>
          <w:rFonts w:ascii="Times New Roman" w:hAnsi="Times New Roman" w:cs="Times New Roman"/>
          <w:color w:val="FF0000"/>
        </w:rPr>
        <w:footnoteReference w:id="57"/>
      </w:r>
    </w:p>
    <w:p w:rsidR="00B74A18" w:rsidRDefault="00B74A18" w:rsidP="00B74A18">
      <w:pPr>
        <w:autoSpaceDE w:val="0"/>
        <w:autoSpaceDN w:val="0"/>
        <w:adjustRightInd w:val="0"/>
        <w:spacing w:after="0" w:line="240" w:lineRule="auto"/>
        <w:ind w:left="460" w:right="40" w:hanging="360"/>
        <w:jc w:val="both"/>
        <w:rPr>
          <w:rFonts w:ascii="Times New Roman" w:hAnsi="Times New Roman" w:cs="Times New Roman"/>
        </w:rPr>
      </w:pPr>
      <w:r w:rsidRPr="00B74A18">
        <w:rPr>
          <w:rFonts w:ascii="Times New Roman" w:hAnsi="Times New Roman" w:cs="Times New Roman"/>
        </w:rPr>
        <w:t xml:space="preserve">4. En caso de vacante de algún miembro del Consejo Rector, se estará a lo establecido en el artículo 35 de la Ley de Cooperativas. </w:t>
      </w:r>
    </w:p>
    <w:p w:rsidR="004E2889" w:rsidRPr="00B74A18" w:rsidRDefault="004E2889" w:rsidP="00B74A18">
      <w:pPr>
        <w:autoSpaceDE w:val="0"/>
        <w:autoSpaceDN w:val="0"/>
        <w:adjustRightInd w:val="0"/>
        <w:spacing w:after="0" w:line="240" w:lineRule="auto"/>
        <w:ind w:left="460" w:right="40" w:hanging="360"/>
        <w:jc w:val="both"/>
        <w:rPr>
          <w:rFonts w:ascii="Times New Roman" w:hAnsi="Times New Roman" w:cs="Times New Roman"/>
        </w:rPr>
      </w:pPr>
    </w:p>
    <w:p w:rsidR="00B74A18" w:rsidRDefault="00B74A18" w:rsidP="00B74A18">
      <w:pPr>
        <w:autoSpaceDE w:val="0"/>
        <w:autoSpaceDN w:val="0"/>
        <w:adjustRightInd w:val="0"/>
        <w:spacing w:after="0" w:line="240" w:lineRule="auto"/>
        <w:ind w:left="100" w:right="-20"/>
        <w:rPr>
          <w:rFonts w:ascii="Times New Roman" w:hAnsi="Times New Roman" w:cs="Times New Roman"/>
          <w:b/>
          <w:bCs/>
        </w:rPr>
      </w:pPr>
      <w:r w:rsidRPr="00B74A18">
        <w:rPr>
          <w:rFonts w:ascii="Times New Roman" w:hAnsi="Times New Roman" w:cs="Times New Roman"/>
          <w:b/>
          <w:bCs/>
        </w:rPr>
        <w:t xml:space="preserve">ARTÍCULO 34.- FUNCIONAMIENTO DEL CONSEJO RECTOR. </w:t>
      </w:r>
    </w:p>
    <w:p w:rsidR="004E2889" w:rsidRPr="00B74A18" w:rsidRDefault="004E2889" w:rsidP="00B74A18">
      <w:pPr>
        <w:autoSpaceDE w:val="0"/>
        <w:autoSpaceDN w:val="0"/>
        <w:adjustRightInd w:val="0"/>
        <w:spacing w:after="0" w:line="240" w:lineRule="auto"/>
        <w:ind w:left="100" w:right="-20"/>
        <w:rPr>
          <w:rFonts w:ascii="Times New Roman" w:hAnsi="Times New Roman" w:cs="Times New Roman"/>
        </w:rPr>
      </w:pPr>
    </w:p>
    <w:p w:rsidR="00B74A18" w:rsidRPr="00B74A18" w:rsidRDefault="00B74A18" w:rsidP="00B74A18">
      <w:pPr>
        <w:autoSpaceDE w:val="0"/>
        <w:autoSpaceDN w:val="0"/>
        <w:adjustRightInd w:val="0"/>
        <w:spacing w:after="0" w:line="240" w:lineRule="auto"/>
        <w:ind w:left="460" w:right="40" w:hanging="360"/>
        <w:jc w:val="both"/>
        <w:rPr>
          <w:rFonts w:ascii="Times New Roman" w:hAnsi="Times New Roman" w:cs="Times New Roman"/>
        </w:rPr>
      </w:pPr>
      <w:r w:rsidRPr="00B74A18">
        <w:rPr>
          <w:rFonts w:ascii="Times New Roman" w:hAnsi="Times New Roman" w:cs="Times New Roman"/>
        </w:rPr>
        <w:t xml:space="preserve">1. El Consejo Rector deberá ser convocado por su </w:t>
      </w:r>
      <w:proofErr w:type="gramStart"/>
      <w:r w:rsidRPr="00B74A18">
        <w:rPr>
          <w:rFonts w:ascii="Times New Roman" w:hAnsi="Times New Roman" w:cs="Times New Roman"/>
        </w:rPr>
        <w:t>Presidente</w:t>
      </w:r>
      <w:proofErr w:type="gramEnd"/>
      <w:r w:rsidRPr="00B74A18">
        <w:rPr>
          <w:rFonts w:ascii="Times New Roman" w:hAnsi="Times New Roman" w:cs="Times New Roman"/>
        </w:rPr>
        <w:t xml:space="preserve"> o el que haga sus veces, a iniciativa propia o de cualquier Consejero. Si la solicitud no fuese atendida en el plazo de diez días, podrá ser convocado por el </w:t>
      </w:r>
      <w:proofErr w:type="gramStart"/>
      <w:r w:rsidRPr="00B74A18">
        <w:rPr>
          <w:rFonts w:ascii="Times New Roman" w:hAnsi="Times New Roman" w:cs="Times New Roman"/>
        </w:rPr>
        <w:t>Consejero</w:t>
      </w:r>
      <w:proofErr w:type="gramEnd"/>
      <w:r w:rsidRPr="00B74A18">
        <w:rPr>
          <w:rFonts w:ascii="Times New Roman" w:hAnsi="Times New Roman" w:cs="Times New Roman"/>
        </w:rPr>
        <w:t xml:space="preserve"> que hubiese hecho la petición, siempre que logre la adhesión, al menos de un tercio del Consejo. No será necesaria la convocatoria, cuando estando presentes todos los </w:t>
      </w:r>
      <w:proofErr w:type="gramStart"/>
      <w:r w:rsidRPr="00B74A18">
        <w:rPr>
          <w:rFonts w:ascii="Times New Roman" w:hAnsi="Times New Roman" w:cs="Times New Roman"/>
        </w:rPr>
        <w:t>Consejeros</w:t>
      </w:r>
      <w:proofErr w:type="gramEnd"/>
      <w:r w:rsidRPr="00B74A18">
        <w:rPr>
          <w:rFonts w:ascii="Times New Roman" w:hAnsi="Times New Roman" w:cs="Times New Roman"/>
        </w:rPr>
        <w:t xml:space="preserve">, decidan por unanimidad la celebración del Consejo. </w:t>
      </w:r>
    </w:p>
    <w:p w:rsidR="00B74A18" w:rsidRPr="00B74A18" w:rsidRDefault="00B74A18" w:rsidP="00B74A18">
      <w:pPr>
        <w:autoSpaceDE w:val="0"/>
        <w:autoSpaceDN w:val="0"/>
        <w:adjustRightInd w:val="0"/>
        <w:spacing w:after="0" w:line="240" w:lineRule="auto"/>
        <w:ind w:left="460" w:right="40"/>
        <w:jc w:val="both"/>
        <w:rPr>
          <w:rFonts w:ascii="Times New Roman" w:hAnsi="Times New Roman" w:cs="Times New Roman"/>
        </w:rPr>
      </w:pPr>
      <w:r w:rsidRPr="00B74A18">
        <w:rPr>
          <w:rFonts w:ascii="Times New Roman" w:hAnsi="Times New Roman" w:cs="Times New Roman"/>
        </w:rPr>
        <w:t xml:space="preserve">Podrá convocarse a la reunión del Consejo Rector, sin derecho de voto, al </w:t>
      </w:r>
      <w:proofErr w:type="gramStart"/>
      <w:r w:rsidRPr="00B74A18">
        <w:rPr>
          <w:rFonts w:ascii="Times New Roman" w:hAnsi="Times New Roman" w:cs="Times New Roman"/>
        </w:rPr>
        <w:t>Director</w:t>
      </w:r>
      <w:proofErr w:type="gramEnd"/>
      <w:r w:rsidRPr="00B74A18">
        <w:rPr>
          <w:rFonts w:ascii="Times New Roman" w:hAnsi="Times New Roman" w:cs="Times New Roman"/>
        </w:rPr>
        <w:t xml:space="preserve"> y demás técnicos de la cooperativa y a otras personas que resulten de interés en función de los asuntos a tratar. </w:t>
      </w:r>
    </w:p>
    <w:p w:rsidR="00B74A18" w:rsidRPr="00B74A18" w:rsidRDefault="00B74A18" w:rsidP="00B74A18">
      <w:pPr>
        <w:autoSpaceDE w:val="0"/>
        <w:autoSpaceDN w:val="0"/>
        <w:adjustRightInd w:val="0"/>
        <w:spacing w:after="0" w:line="240" w:lineRule="auto"/>
        <w:ind w:left="460" w:right="40" w:hanging="360"/>
        <w:jc w:val="both"/>
        <w:rPr>
          <w:rFonts w:ascii="Times New Roman" w:hAnsi="Times New Roman" w:cs="Times New Roman"/>
        </w:rPr>
      </w:pPr>
      <w:r w:rsidRPr="00B74A18">
        <w:rPr>
          <w:rFonts w:ascii="Times New Roman" w:hAnsi="Times New Roman" w:cs="Times New Roman"/>
        </w:rPr>
        <w:lastRenderedPageBreak/>
        <w:t xml:space="preserve">2. El Consejo quedará válidamente constituido cuando concurran personalmente a la reunión más de la mitad de sus componentes. Los </w:t>
      </w:r>
      <w:proofErr w:type="gramStart"/>
      <w:r w:rsidRPr="00B74A18">
        <w:rPr>
          <w:rFonts w:ascii="Times New Roman" w:hAnsi="Times New Roman" w:cs="Times New Roman"/>
        </w:rPr>
        <w:t>Consejeros</w:t>
      </w:r>
      <w:proofErr w:type="gramEnd"/>
      <w:r w:rsidRPr="00B74A18">
        <w:rPr>
          <w:rFonts w:ascii="Times New Roman" w:hAnsi="Times New Roman" w:cs="Times New Roman"/>
        </w:rPr>
        <w:t xml:space="preserve"> no podrán hacerse representar. </w:t>
      </w:r>
    </w:p>
    <w:p w:rsidR="004E2889" w:rsidRDefault="00B74A18" w:rsidP="004E2889">
      <w:pPr>
        <w:autoSpaceDE w:val="0"/>
        <w:autoSpaceDN w:val="0"/>
        <w:adjustRightInd w:val="0"/>
        <w:spacing w:after="0" w:line="240" w:lineRule="auto"/>
        <w:ind w:left="426" w:right="-20" w:hanging="284"/>
        <w:rPr>
          <w:rFonts w:ascii="Times New Roman" w:hAnsi="Times New Roman" w:cs="Times New Roman"/>
        </w:rPr>
      </w:pPr>
      <w:r w:rsidRPr="00B74A18">
        <w:rPr>
          <w:rFonts w:ascii="Times New Roman" w:hAnsi="Times New Roman" w:cs="Times New Roman"/>
        </w:rPr>
        <w:t xml:space="preserve">3. Los acuerdos se adoptarán por más de la mitad de los votos válidamente expresados. Cada </w:t>
      </w:r>
      <w:proofErr w:type="gramStart"/>
      <w:r w:rsidRPr="00B74A18">
        <w:rPr>
          <w:rFonts w:ascii="Times New Roman" w:hAnsi="Times New Roman" w:cs="Times New Roman"/>
        </w:rPr>
        <w:t>Consejero</w:t>
      </w:r>
      <w:proofErr w:type="gramEnd"/>
      <w:r w:rsidRPr="00B74A18">
        <w:rPr>
          <w:rFonts w:ascii="Times New Roman" w:hAnsi="Times New Roman" w:cs="Times New Roman"/>
        </w:rPr>
        <w:t xml:space="preserve"> tendrá un voto. El voto del </w:t>
      </w:r>
      <w:proofErr w:type="gramStart"/>
      <w:r w:rsidRPr="00B74A18">
        <w:rPr>
          <w:rFonts w:ascii="Times New Roman" w:hAnsi="Times New Roman" w:cs="Times New Roman"/>
        </w:rPr>
        <w:t>Presidente</w:t>
      </w:r>
      <w:proofErr w:type="gramEnd"/>
      <w:r w:rsidRPr="00B74A18">
        <w:rPr>
          <w:rFonts w:ascii="Times New Roman" w:hAnsi="Times New Roman" w:cs="Times New Roman"/>
        </w:rPr>
        <w:t xml:space="preserve"> dirimirá los empates </w:t>
      </w:r>
    </w:p>
    <w:p w:rsidR="00B74A18" w:rsidRPr="00B74A18" w:rsidRDefault="00B74A18" w:rsidP="004E2889">
      <w:pPr>
        <w:autoSpaceDE w:val="0"/>
        <w:autoSpaceDN w:val="0"/>
        <w:adjustRightInd w:val="0"/>
        <w:spacing w:after="0" w:line="240" w:lineRule="auto"/>
        <w:ind w:left="426" w:right="-20" w:hanging="284"/>
        <w:rPr>
          <w:rFonts w:ascii="Times New Roman" w:hAnsi="Times New Roman" w:cs="Times New Roman"/>
        </w:rPr>
      </w:pPr>
      <w:r w:rsidRPr="00B74A18">
        <w:rPr>
          <w:rFonts w:ascii="Times New Roman" w:hAnsi="Times New Roman" w:cs="Times New Roman"/>
        </w:rPr>
        <w:t xml:space="preserve">4. El acta de la reunión firmada por el </w:t>
      </w:r>
      <w:proofErr w:type="gramStart"/>
      <w:r w:rsidRPr="00B74A18">
        <w:rPr>
          <w:rFonts w:ascii="Times New Roman" w:hAnsi="Times New Roman" w:cs="Times New Roman"/>
        </w:rPr>
        <w:t>Presidente</w:t>
      </w:r>
      <w:proofErr w:type="gramEnd"/>
      <w:r w:rsidRPr="00B74A18">
        <w:rPr>
          <w:rFonts w:ascii="Times New Roman" w:hAnsi="Times New Roman" w:cs="Times New Roman"/>
        </w:rPr>
        <w:t xml:space="preserve"> y el Secretario, recogerá los debates en forma sucinta y el texto de los acuerdos, así como el resultado de las votaciones. </w:t>
      </w:r>
    </w:p>
    <w:p w:rsidR="00B74A18" w:rsidRDefault="00B74A18" w:rsidP="00B74A18">
      <w:pPr>
        <w:autoSpaceDE w:val="0"/>
        <w:autoSpaceDN w:val="0"/>
        <w:adjustRightInd w:val="0"/>
        <w:spacing w:after="0" w:line="240" w:lineRule="auto"/>
        <w:ind w:left="460" w:right="40" w:hanging="360"/>
        <w:rPr>
          <w:rFonts w:ascii="Times New Roman" w:hAnsi="Times New Roman" w:cs="Times New Roman"/>
          <w:sz w:val="14"/>
          <w:szCs w:val="14"/>
        </w:rPr>
      </w:pPr>
      <w:r w:rsidRPr="00B74A18">
        <w:rPr>
          <w:rFonts w:ascii="Times New Roman" w:hAnsi="Times New Roman" w:cs="Times New Roman"/>
        </w:rPr>
        <w:t xml:space="preserve">5. El cargo de </w:t>
      </w:r>
      <w:proofErr w:type="gramStart"/>
      <w:r w:rsidRPr="00B74A18">
        <w:rPr>
          <w:rFonts w:ascii="Times New Roman" w:hAnsi="Times New Roman" w:cs="Times New Roman"/>
        </w:rPr>
        <w:t>Consejero</w:t>
      </w:r>
      <w:proofErr w:type="gramEnd"/>
      <w:r w:rsidRPr="00B74A18">
        <w:rPr>
          <w:rFonts w:ascii="Times New Roman" w:hAnsi="Times New Roman" w:cs="Times New Roman"/>
        </w:rPr>
        <w:t xml:space="preserve"> no será retribuido, no obstante los Consejeros serán compensados de los gastos que origine su función.</w:t>
      </w:r>
      <w:r w:rsidR="004E2889">
        <w:rPr>
          <w:rFonts w:ascii="Times New Roman" w:hAnsi="Times New Roman" w:cs="Times New Roman"/>
        </w:rPr>
        <w:t xml:space="preserve"> </w:t>
      </w:r>
      <w:r w:rsidR="004E2889" w:rsidRPr="004E2889">
        <w:rPr>
          <w:rStyle w:val="Refdenotaalpie"/>
          <w:rFonts w:ascii="Times New Roman" w:hAnsi="Times New Roman" w:cs="Times New Roman"/>
          <w:color w:val="FF0000"/>
        </w:rPr>
        <w:footnoteReference w:id="58"/>
      </w:r>
      <w:r w:rsidRPr="00B74A18">
        <w:rPr>
          <w:rFonts w:ascii="Times New Roman" w:hAnsi="Times New Roman" w:cs="Times New Roman"/>
          <w:sz w:val="14"/>
          <w:szCs w:val="14"/>
        </w:rPr>
        <w:t xml:space="preserve"> </w:t>
      </w:r>
    </w:p>
    <w:p w:rsidR="004E2889" w:rsidRPr="00B74A18" w:rsidRDefault="004E2889" w:rsidP="00B74A18">
      <w:pPr>
        <w:autoSpaceDE w:val="0"/>
        <w:autoSpaceDN w:val="0"/>
        <w:adjustRightInd w:val="0"/>
        <w:spacing w:after="0" w:line="240" w:lineRule="auto"/>
        <w:ind w:left="460" w:right="40" w:hanging="360"/>
        <w:rPr>
          <w:rFonts w:ascii="Times New Roman" w:hAnsi="Times New Roman" w:cs="Times New Roman"/>
          <w:sz w:val="14"/>
          <w:szCs w:val="14"/>
        </w:rPr>
      </w:pPr>
    </w:p>
    <w:p w:rsidR="00B74A18" w:rsidRDefault="00B74A18" w:rsidP="00B74A18">
      <w:pPr>
        <w:autoSpaceDE w:val="0"/>
        <w:autoSpaceDN w:val="0"/>
        <w:adjustRightInd w:val="0"/>
        <w:spacing w:after="0" w:line="240" w:lineRule="auto"/>
        <w:ind w:left="100" w:right="-20"/>
        <w:rPr>
          <w:rFonts w:ascii="Times New Roman" w:hAnsi="Times New Roman" w:cs="Times New Roman"/>
          <w:b/>
          <w:bCs/>
        </w:rPr>
      </w:pPr>
      <w:r w:rsidRPr="00B74A18">
        <w:rPr>
          <w:rFonts w:ascii="Times New Roman" w:hAnsi="Times New Roman" w:cs="Times New Roman"/>
          <w:b/>
          <w:bCs/>
        </w:rPr>
        <w:t xml:space="preserve">ARTÍCULO 35.- IMPUGNACIÓN DE LOS ACUERDOS DEL CONSEJO RECTOR. </w:t>
      </w:r>
    </w:p>
    <w:p w:rsidR="004E2889" w:rsidRPr="00B74A18" w:rsidRDefault="004E2889" w:rsidP="00B74A18">
      <w:pPr>
        <w:autoSpaceDE w:val="0"/>
        <w:autoSpaceDN w:val="0"/>
        <w:adjustRightInd w:val="0"/>
        <w:spacing w:after="0" w:line="240" w:lineRule="auto"/>
        <w:ind w:left="100" w:right="-20"/>
        <w:rPr>
          <w:rFonts w:ascii="Times New Roman" w:hAnsi="Times New Roman" w:cs="Times New Roman"/>
        </w:rPr>
      </w:pPr>
    </w:p>
    <w:p w:rsidR="00B74A18" w:rsidRDefault="00B74A18" w:rsidP="00B74A18">
      <w:pPr>
        <w:autoSpaceDE w:val="0"/>
        <w:autoSpaceDN w:val="0"/>
        <w:adjustRightInd w:val="0"/>
        <w:spacing w:after="0" w:line="240" w:lineRule="auto"/>
        <w:ind w:left="100" w:right="40" w:firstLine="280"/>
        <w:jc w:val="both"/>
        <w:rPr>
          <w:rFonts w:ascii="Times New Roman" w:hAnsi="Times New Roman" w:cs="Times New Roman"/>
        </w:rPr>
      </w:pPr>
      <w:r w:rsidRPr="00B74A18">
        <w:rPr>
          <w:rFonts w:ascii="Times New Roman" w:hAnsi="Times New Roman" w:cs="Times New Roman"/>
        </w:rPr>
        <w:t xml:space="preserve">Los acuerdos del Consejo Rector que sean contrarios a la Ley, que se opongan a estos Estatutos o lesionen, en beneficio de uno o varios socios los intereses de la </w:t>
      </w:r>
      <w:proofErr w:type="gramStart"/>
      <w:r w:rsidRPr="00B74A18">
        <w:rPr>
          <w:rFonts w:ascii="Times New Roman" w:hAnsi="Times New Roman" w:cs="Times New Roman"/>
        </w:rPr>
        <w:t>cooperativa,</w:t>
      </w:r>
      <w:proofErr w:type="gramEnd"/>
      <w:r w:rsidRPr="00B74A18">
        <w:rPr>
          <w:rFonts w:ascii="Times New Roman" w:hAnsi="Times New Roman" w:cs="Times New Roman"/>
        </w:rPr>
        <w:t xml:space="preserve"> podrán ser impugnados según las normas y dentro de los plazos establecidos en el artículo 37 de la Ley de Cooperativas. </w:t>
      </w:r>
    </w:p>
    <w:p w:rsidR="004E2889" w:rsidRPr="00B74A18" w:rsidRDefault="004E2889" w:rsidP="00B74A18">
      <w:pPr>
        <w:autoSpaceDE w:val="0"/>
        <w:autoSpaceDN w:val="0"/>
        <w:adjustRightInd w:val="0"/>
        <w:spacing w:after="0" w:line="240" w:lineRule="auto"/>
        <w:ind w:left="100" w:right="40" w:firstLine="280"/>
        <w:jc w:val="both"/>
        <w:rPr>
          <w:rFonts w:ascii="Times New Roman" w:hAnsi="Times New Roman" w:cs="Times New Roman"/>
        </w:rPr>
      </w:pPr>
    </w:p>
    <w:p w:rsidR="00B74A18" w:rsidRDefault="00B74A18" w:rsidP="00B74A18">
      <w:pPr>
        <w:autoSpaceDE w:val="0"/>
        <w:autoSpaceDN w:val="0"/>
        <w:adjustRightInd w:val="0"/>
        <w:spacing w:after="0" w:line="240" w:lineRule="auto"/>
        <w:ind w:left="100" w:right="-20"/>
        <w:rPr>
          <w:rFonts w:ascii="Times New Roman" w:hAnsi="Times New Roman" w:cs="Times New Roman"/>
          <w:b/>
          <w:bCs/>
        </w:rPr>
      </w:pPr>
      <w:r w:rsidRPr="00B74A18">
        <w:rPr>
          <w:rFonts w:ascii="Times New Roman" w:hAnsi="Times New Roman" w:cs="Times New Roman"/>
          <w:b/>
          <w:bCs/>
        </w:rPr>
        <w:t xml:space="preserve">ARTÍCULO 36.- LA INTERVENCIÓN. </w:t>
      </w:r>
    </w:p>
    <w:p w:rsidR="004E2889" w:rsidRPr="00B74A18" w:rsidRDefault="004E2889" w:rsidP="00B74A18">
      <w:pPr>
        <w:autoSpaceDE w:val="0"/>
        <w:autoSpaceDN w:val="0"/>
        <w:adjustRightInd w:val="0"/>
        <w:spacing w:after="0" w:line="240" w:lineRule="auto"/>
        <w:ind w:left="100" w:right="-20"/>
        <w:rPr>
          <w:rFonts w:ascii="Times New Roman" w:hAnsi="Times New Roman" w:cs="Times New Roman"/>
        </w:rPr>
      </w:pPr>
    </w:p>
    <w:p w:rsidR="00B74A18" w:rsidRPr="00B74A18" w:rsidRDefault="00B74A18" w:rsidP="00B74A18">
      <w:pPr>
        <w:autoSpaceDE w:val="0"/>
        <w:autoSpaceDN w:val="0"/>
        <w:adjustRightInd w:val="0"/>
        <w:spacing w:before="20" w:after="0" w:line="240" w:lineRule="auto"/>
        <w:ind w:left="460" w:right="40" w:hanging="360"/>
        <w:jc w:val="both"/>
        <w:rPr>
          <w:rFonts w:ascii="Times New Roman" w:hAnsi="Times New Roman" w:cs="Times New Roman"/>
        </w:rPr>
      </w:pPr>
      <w:r w:rsidRPr="00B74A18">
        <w:rPr>
          <w:rFonts w:ascii="Times New Roman" w:hAnsi="Times New Roman" w:cs="Times New Roman"/>
        </w:rPr>
        <w:t>1. La Asamblea General elegirá, entre sus socios en votación secreta y por el mayor número de votos a ..........</w:t>
      </w:r>
      <w:r w:rsidR="004E2889" w:rsidRPr="004E2889">
        <w:rPr>
          <w:rStyle w:val="Refdenotaalpie"/>
          <w:rFonts w:ascii="Times New Roman" w:hAnsi="Times New Roman" w:cs="Times New Roman"/>
          <w:color w:val="FF0000"/>
        </w:rPr>
        <w:footnoteReference w:id="59"/>
      </w:r>
      <w:r w:rsidRPr="004E2889">
        <w:rPr>
          <w:rFonts w:ascii="Times New Roman" w:hAnsi="Times New Roman" w:cs="Times New Roman"/>
          <w:color w:val="FF0000"/>
          <w:sz w:val="14"/>
          <w:szCs w:val="14"/>
        </w:rPr>
        <w:t xml:space="preserve"> </w:t>
      </w:r>
      <w:r w:rsidRPr="00B74A18">
        <w:rPr>
          <w:rFonts w:ascii="Times New Roman" w:hAnsi="Times New Roman" w:cs="Times New Roman"/>
        </w:rPr>
        <w:t xml:space="preserve">Interventores. </w:t>
      </w:r>
    </w:p>
    <w:p w:rsidR="00B74A18" w:rsidRPr="00B74A18" w:rsidRDefault="00B74A18" w:rsidP="00B74A18">
      <w:pPr>
        <w:autoSpaceDE w:val="0"/>
        <w:autoSpaceDN w:val="0"/>
        <w:adjustRightInd w:val="0"/>
        <w:spacing w:after="0" w:line="240" w:lineRule="auto"/>
        <w:ind w:left="100" w:right="-20"/>
        <w:rPr>
          <w:rFonts w:ascii="Times New Roman" w:hAnsi="Times New Roman" w:cs="Times New Roman"/>
        </w:rPr>
      </w:pPr>
      <w:r w:rsidRPr="00B74A18">
        <w:rPr>
          <w:rFonts w:ascii="Times New Roman" w:hAnsi="Times New Roman" w:cs="Times New Roman"/>
        </w:rPr>
        <w:t xml:space="preserve">2. La duración de su mandato será de ........... </w:t>
      </w:r>
      <w:r w:rsidR="004E2889" w:rsidRPr="004E2889">
        <w:rPr>
          <w:rFonts w:ascii="Times New Roman" w:hAnsi="Times New Roman" w:cs="Times New Roman"/>
          <w:color w:val="FF0000"/>
          <w:sz w:val="24"/>
          <w:szCs w:val="24"/>
        </w:rPr>
        <w:t xml:space="preserve"> </w:t>
      </w:r>
      <w:r w:rsidR="004E2889" w:rsidRPr="004E2889">
        <w:rPr>
          <w:rStyle w:val="Refdenotaalpie"/>
          <w:rFonts w:ascii="Times New Roman" w:hAnsi="Times New Roman" w:cs="Times New Roman"/>
          <w:color w:val="FF0000"/>
          <w:sz w:val="24"/>
          <w:szCs w:val="24"/>
        </w:rPr>
        <w:footnoteReference w:id="60"/>
      </w:r>
      <w:r w:rsidRPr="00B74A18">
        <w:rPr>
          <w:rFonts w:ascii="Times New Roman" w:hAnsi="Times New Roman" w:cs="Times New Roman"/>
        </w:rPr>
        <w:t xml:space="preserve">pudiendo ser reelegidos. </w:t>
      </w:r>
    </w:p>
    <w:p w:rsidR="00B74A18" w:rsidRPr="00B74A18" w:rsidRDefault="00B74A18" w:rsidP="00B74A18">
      <w:pPr>
        <w:autoSpaceDE w:val="0"/>
        <w:autoSpaceDN w:val="0"/>
        <w:adjustRightInd w:val="0"/>
        <w:spacing w:after="0" w:line="240" w:lineRule="auto"/>
        <w:ind w:left="460" w:right="40"/>
        <w:jc w:val="both"/>
        <w:rPr>
          <w:rFonts w:ascii="Times New Roman" w:hAnsi="Times New Roman" w:cs="Times New Roman"/>
        </w:rPr>
      </w:pPr>
      <w:r w:rsidRPr="00B74A18">
        <w:rPr>
          <w:rFonts w:ascii="Times New Roman" w:hAnsi="Times New Roman" w:cs="Times New Roman"/>
        </w:rPr>
        <w:t xml:space="preserve">El nombramiento de interventor surtirá efecto desde su aceptación y continuará ostentando su cargo hasta el momento en que se produzca la renovación, aunque haya concluido el período para el que fue elegido. </w:t>
      </w:r>
    </w:p>
    <w:p w:rsidR="00B74A18" w:rsidRPr="00B74A18" w:rsidRDefault="00B74A18" w:rsidP="004E2889">
      <w:pPr>
        <w:autoSpaceDE w:val="0"/>
        <w:autoSpaceDN w:val="0"/>
        <w:adjustRightInd w:val="0"/>
        <w:spacing w:after="0" w:line="240" w:lineRule="auto"/>
        <w:ind w:left="284" w:right="40" w:hanging="142"/>
        <w:jc w:val="both"/>
        <w:rPr>
          <w:rFonts w:ascii="Times New Roman" w:hAnsi="Times New Roman" w:cs="Times New Roman"/>
          <w:sz w:val="14"/>
          <w:szCs w:val="14"/>
        </w:rPr>
      </w:pPr>
      <w:r w:rsidRPr="00B74A18">
        <w:rPr>
          <w:rFonts w:ascii="Times New Roman" w:hAnsi="Times New Roman" w:cs="Times New Roman"/>
        </w:rPr>
        <w:t xml:space="preserve">3. Los Interventores serán elegidos entre los socios de la cooperativa. Cuando se trate de persona jurídica ésta deberá nombrar una persona física para el ejercicio de las funciones propias del cargo. </w:t>
      </w:r>
      <w:r w:rsidR="004E2889" w:rsidRPr="004E2889">
        <w:rPr>
          <w:rStyle w:val="Refdenotaalpie"/>
          <w:rFonts w:ascii="Times New Roman" w:hAnsi="Times New Roman" w:cs="Times New Roman"/>
          <w:color w:val="FF0000"/>
          <w:sz w:val="24"/>
          <w:szCs w:val="24"/>
        </w:rPr>
        <w:footnoteReference w:id="61"/>
      </w:r>
    </w:p>
    <w:p w:rsidR="00B74A18" w:rsidRPr="00B74A18" w:rsidRDefault="00B74A18" w:rsidP="004E2889">
      <w:pPr>
        <w:autoSpaceDE w:val="0"/>
        <w:autoSpaceDN w:val="0"/>
        <w:adjustRightInd w:val="0"/>
        <w:spacing w:after="0" w:line="240" w:lineRule="auto"/>
        <w:ind w:left="284" w:right="40" w:hanging="142"/>
        <w:jc w:val="both"/>
        <w:rPr>
          <w:rFonts w:ascii="Times New Roman" w:hAnsi="Times New Roman" w:cs="Times New Roman"/>
        </w:rPr>
      </w:pPr>
      <w:r w:rsidRPr="00B74A18">
        <w:rPr>
          <w:rFonts w:ascii="Times New Roman" w:hAnsi="Times New Roman" w:cs="Times New Roman"/>
        </w:rPr>
        <w:t xml:space="preserve">4. La Intervención, como órgano de fiscalización se la cooperativa, tiene como función la censura de las cuentas anuales y el informe de gestión antes de ser presentadas para su aprobación a la Asamblea General, salvo que la cooperativa esté sujeta a la auditoría de cuentas. </w:t>
      </w:r>
    </w:p>
    <w:p w:rsidR="00B74A18" w:rsidRPr="00B74A18" w:rsidRDefault="00B74A18" w:rsidP="004E2889">
      <w:pPr>
        <w:autoSpaceDE w:val="0"/>
        <w:autoSpaceDN w:val="0"/>
        <w:adjustRightInd w:val="0"/>
        <w:spacing w:after="0" w:line="240" w:lineRule="auto"/>
        <w:ind w:left="426" w:right="880" w:hanging="142"/>
        <w:jc w:val="both"/>
        <w:rPr>
          <w:rFonts w:ascii="Times New Roman" w:hAnsi="Times New Roman" w:cs="Times New Roman"/>
        </w:rPr>
      </w:pPr>
      <w:proofErr w:type="gramStart"/>
      <w:r w:rsidRPr="00B74A18">
        <w:rPr>
          <w:rFonts w:ascii="Times New Roman" w:hAnsi="Times New Roman" w:cs="Times New Roman"/>
        </w:rPr>
        <w:t>Además</w:t>
      </w:r>
      <w:proofErr w:type="gramEnd"/>
      <w:r w:rsidRPr="00B74A18">
        <w:rPr>
          <w:rFonts w:ascii="Times New Roman" w:hAnsi="Times New Roman" w:cs="Times New Roman"/>
        </w:rPr>
        <w:t xml:space="preserve"> tendrá las funciones que expresamente le atribuye la Ley de Cooperativas. </w:t>
      </w:r>
    </w:p>
    <w:p w:rsidR="00B74A18" w:rsidRPr="00B74A18" w:rsidRDefault="00B74A18" w:rsidP="004E2889">
      <w:pPr>
        <w:autoSpaceDE w:val="0"/>
        <w:autoSpaceDN w:val="0"/>
        <w:adjustRightInd w:val="0"/>
        <w:spacing w:after="0" w:line="240" w:lineRule="auto"/>
        <w:ind w:left="426" w:right="40" w:hanging="142"/>
        <w:jc w:val="both"/>
        <w:rPr>
          <w:rFonts w:ascii="Times New Roman" w:hAnsi="Times New Roman" w:cs="Times New Roman"/>
        </w:rPr>
      </w:pPr>
      <w:r w:rsidRPr="00B74A18">
        <w:rPr>
          <w:rFonts w:ascii="Times New Roman" w:hAnsi="Times New Roman" w:cs="Times New Roman"/>
        </w:rPr>
        <w:t xml:space="preserve">El informe definitivo deberá ser formulado y puesto a disposición del Consejo Rector en el plazo de un mes desde que se entreguen las cuentas a tal fin. </w:t>
      </w:r>
    </w:p>
    <w:p w:rsidR="00B74A18" w:rsidRPr="00B74A18" w:rsidRDefault="00B74A18" w:rsidP="004E2889">
      <w:pPr>
        <w:autoSpaceDE w:val="0"/>
        <w:autoSpaceDN w:val="0"/>
        <w:adjustRightInd w:val="0"/>
        <w:spacing w:after="0" w:line="240" w:lineRule="auto"/>
        <w:ind w:left="426" w:right="780" w:hanging="142"/>
        <w:jc w:val="both"/>
        <w:rPr>
          <w:rFonts w:ascii="Times New Roman" w:hAnsi="Times New Roman" w:cs="Times New Roman"/>
        </w:rPr>
      </w:pPr>
      <w:r w:rsidRPr="00B74A18">
        <w:rPr>
          <w:rFonts w:ascii="Times New Roman" w:hAnsi="Times New Roman" w:cs="Times New Roman"/>
        </w:rPr>
        <w:t xml:space="preserve">Los Interventores deberán emitir informes por separado, en caso de disconformidad. </w:t>
      </w:r>
    </w:p>
    <w:p w:rsidR="004E2889" w:rsidRDefault="00B74A18" w:rsidP="004E2889">
      <w:pPr>
        <w:autoSpaceDE w:val="0"/>
        <w:autoSpaceDN w:val="0"/>
        <w:adjustRightInd w:val="0"/>
        <w:spacing w:after="0" w:line="240" w:lineRule="auto"/>
        <w:ind w:left="426" w:right="40" w:hanging="142"/>
        <w:jc w:val="both"/>
        <w:rPr>
          <w:rFonts w:ascii="Times New Roman" w:hAnsi="Times New Roman" w:cs="Times New Roman"/>
        </w:rPr>
      </w:pPr>
      <w:r w:rsidRPr="00B74A18">
        <w:rPr>
          <w:rFonts w:ascii="Times New Roman" w:hAnsi="Times New Roman" w:cs="Times New Roman"/>
        </w:rPr>
        <w:t xml:space="preserve">En tanto no se haya emitido el informe o haya transcurrido el plazo para ello, no podrá ser convocada la Asamblea General a cuya aprobación deban someterse las cuentas. La ausencia del informe de los Interventores, caso de ser preceptivo, supondrá causa de impugnación del acuerdo asambleario. </w:t>
      </w:r>
    </w:p>
    <w:p w:rsidR="00B74A18" w:rsidRPr="00B74A18" w:rsidRDefault="00B74A18" w:rsidP="004E2889">
      <w:pPr>
        <w:autoSpaceDE w:val="0"/>
        <w:autoSpaceDN w:val="0"/>
        <w:adjustRightInd w:val="0"/>
        <w:spacing w:after="0" w:line="240" w:lineRule="auto"/>
        <w:ind w:left="284" w:right="40" w:hanging="142"/>
        <w:jc w:val="both"/>
        <w:rPr>
          <w:rFonts w:ascii="Times New Roman" w:hAnsi="Times New Roman" w:cs="Times New Roman"/>
        </w:rPr>
      </w:pPr>
      <w:r w:rsidRPr="00B74A18">
        <w:rPr>
          <w:rFonts w:ascii="Times New Roman" w:hAnsi="Times New Roman" w:cs="Times New Roman"/>
        </w:rPr>
        <w:t xml:space="preserve">5. Los Interventores tienen derecho a consultar y comprobar, en cualquier momento, toda la documentación de la cooperativa y proceder a las verificaciones que estimen necesarias. </w:t>
      </w:r>
    </w:p>
    <w:p w:rsidR="00B74A18" w:rsidRDefault="00B74A18" w:rsidP="004E2889">
      <w:pPr>
        <w:autoSpaceDE w:val="0"/>
        <w:autoSpaceDN w:val="0"/>
        <w:adjustRightInd w:val="0"/>
        <w:spacing w:after="0" w:line="240" w:lineRule="auto"/>
        <w:ind w:left="284" w:right="-20" w:hanging="142"/>
        <w:rPr>
          <w:rFonts w:ascii="Times New Roman" w:hAnsi="Times New Roman" w:cs="Times New Roman"/>
          <w:sz w:val="14"/>
          <w:szCs w:val="14"/>
        </w:rPr>
      </w:pPr>
      <w:r w:rsidRPr="00B74A18">
        <w:rPr>
          <w:rFonts w:ascii="Times New Roman" w:hAnsi="Times New Roman" w:cs="Times New Roman"/>
        </w:rPr>
        <w:t>6. El cargo de Interventor no será retribuido.</w:t>
      </w:r>
      <w:r w:rsidR="004E2889" w:rsidRPr="004E2889">
        <w:rPr>
          <w:rStyle w:val="Refdenotaalpie"/>
          <w:rFonts w:ascii="Times New Roman" w:hAnsi="Times New Roman" w:cs="Times New Roman"/>
          <w:color w:val="FF0000"/>
          <w:sz w:val="24"/>
          <w:szCs w:val="24"/>
        </w:rPr>
        <w:footnoteReference w:id="62"/>
      </w:r>
      <w:r w:rsidRPr="004E2889">
        <w:rPr>
          <w:rFonts w:ascii="Times New Roman" w:hAnsi="Times New Roman" w:cs="Times New Roman"/>
          <w:color w:val="FF0000"/>
          <w:sz w:val="24"/>
          <w:szCs w:val="24"/>
        </w:rPr>
        <w:t xml:space="preserve"> </w:t>
      </w:r>
    </w:p>
    <w:p w:rsidR="004E2889" w:rsidRPr="00B74A18" w:rsidRDefault="004E2889" w:rsidP="004E2889">
      <w:pPr>
        <w:autoSpaceDE w:val="0"/>
        <w:autoSpaceDN w:val="0"/>
        <w:adjustRightInd w:val="0"/>
        <w:spacing w:after="0" w:line="240" w:lineRule="auto"/>
        <w:ind w:left="284" w:right="-20" w:hanging="142"/>
        <w:rPr>
          <w:rFonts w:ascii="Times New Roman" w:hAnsi="Times New Roman" w:cs="Times New Roman"/>
          <w:sz w:val="14"/>
          <w:szCs w:val="14"/>
        </w:rPr>
      </w:pPr>
    </w:p>
    <w:p w:rsidR="00B74A18" w:rsidRDefault="00B74A18" w:rsidP="004E2889">
      <w:pPr>
        <w:autoSpaceDE w:val="0"/>
        <w:autoSpaceDN w:val="0"/>
        <w:adjustRightInd w:val="0"/>
        <w:spacing w:after="0" w:line="240" w:lineRule="auto"/>
        <w:ind w:left="1740" w:right="360" w:hanging="1640"/>
        <w:jc w:val="both"/>
        <w:rPr>
          <w:rFonts w:ascii="Times New Roman" w:hAnsi="Times New Roman" w:cs="Times New Roman"/>
          <w:b/>
          <w:bCs/>
        </w:rPr>
      </w:pPr>
      <w:r w:rsidRPr="00B74A18">
        <w:rPr>
          <w:rFonts w:ascii="Times New Roman" w:hAnsi="Times New Roman" w:cs="Times New Roman"/>
          <w:b/>
          <w:bCs/>
        </w:rPr>
        <w:lastRenderedPageBreak/>
        <w:t xml:space="preserve">ARTÍCULO 37.- INCOMPATIBILIDADES, INCAPACIDADES Y PROHIBICIONES PARA EL EJERCICIO DEL CARGO DE CONSEJERO E INTERVENTOR </w:t>
      </w:r>
    </w:p>
    <w:p w:rsidR="004E2889" w:rsidRPr="00B74A18" w:rsidRDefault="004E2889" w:rsidP="00B74A18">
      <w:pPr>
        <w:autoSpaceDE w:val="0"/>
        <w:autoSpaceDN w:val="0"/>
        <w:adjustRightInd w:val="0"/>
        <w:spacing w:after="0" w:line="240" w:lineRule="auto"/>
        <w:ind w:left="1740" w:right="360" w:hanging="1640"/>
        <w:rPr>
          <w:rFonts w:ascii="Times New Roman" w:hAnsi="Times New Roman" w:cs="Times New Roman"/>
        </w:rPr>
      </w:pPr>
    </w:p>
    <w:p w:rsidR="00B74A18" w:rsidRDefault="00B74A18" w:rsidP="00B74A18">
      <w:pPr>
        <w:autoSpaceDE w:val="0"/>
        <w:autoSpaceDN w:val="0"/>
        <w:adjustRightInd w:val="0"/>
        <w:spacing w:after="0" w:line="240" w:lineRule="auto"/>
        <w:ind w:left="100" w:right="40" w:firstLine="280"/>
        <w:jc w:val="both"/>
        <w:rPr>
          <w:rFonts w:ascii="Times New Roman" w:hAnsi="Times New Roman" w:cs="Times New Roman"/>
        </w:rPr>
      </w:pPr>
      <w:r w:rsidRPr="00B74A18">
        <w:rPr>
          <w:rFonts w:ascii="Times New Roman" w:hAnsi="Times New Roman" w:cs="Times New Roman"/>
        </w:rPr>
        <w:t xml:space="preserve">No pueden ser miembros del Consejo Rector, ni los Interventores, ni las personas que se encuentren incursas en alguno de los supuestos previstos en el artículo 41 de la Ley de Cooperativas y demás leyes que les sean de aplicación. </w:t>
      </w:r>
    </w:p>
    <w:p w:rsidR="004E2889" w:rsidRPr="00B74A18" w:rsidRDefault="004E2889" w:rsidP="00B74A18">
      <w:pPr>
        <w:autoSpaceDE w:val="0"/>
        <w:autoSpaceDN w:val="0"/>
        <w:adjustRightInd w:val="0"/>
        <w:spacing w:after="0" w:line="240" w:lineRule="auto"/>
        <w:ind w:left="100" w:right="40" w:firstLine="280"/>
        <w:jc w:val="both"/>
        <w:rPr>
          <w:rFonts w:ascii="Times New Roman" w:hAnsi="Times New Roman" w:cs="Times New Roman"/>
        </w:rPr>
      </w:pPr>
    </w:p>
    <w:p w:rsidR="00B74A18" w:rsidRDefault="00B74A18" w:rsidP="00B74A18">
      <w:pPr>
        <w:autoSpaceDE w:val="0"/>
        <w:autoSpaceDN w:val="0"/>
        <w:adjustRightInd w:val="0"/>
        <w:spacing w:after="0" w:line="240" w:lineRule="auto"/>
        <w:ind w:left="1740" w:right="1040" w:hanging="1640"/>
        <w:rPr>
          <w:rFonts w:ascii="Times New Roman" w:hAnsi="Times New Roman" w:cs="Times New Roman"/>
          <w:b/>
          <w:bCs/>
        </w:rPr>
      </w:pPr>
      <w:r w:rsidRPr="00B74A18">
        <w:rPr>
          <w:rFonts w:ascii="Times New Roman" w:hAnsi="Times New Roman" w:cs="Times New Roman"/>
          <w:b/>
          <w:bCs/>
        </w:rPr>
        <w:t xml:space="preserve">ARTÍCULO 38.- RESPONSABILIDAD DE LOS MIEMBROS DEL CONSEJO RECTOR E INTERVENTORES. </w:t>
      </w:r>
    </w:p>
    <w:p w:rsidR="004E2889" w:rsidRPr="00B74A18" w:rsidRDefault="004E2889" w:rsidP="00B74A18">
      <w:pPr>
        <w:autoSpaceDE w:val="0"/>
        <w:autoSpaceDN w:val="0"/>
        <w:adjustRightInd w:val="0"/>
        <w:spacing w:after="0" w:line="240" w:lineRule="auto"/>
        <w:ind w:left="1740" w:right="1040" w:hanging="1640"/>
        <w:rPr>
          <w:rFonts w:ascii="Times New Roman" w:hAnsi="Times New Roman" w:cs="Times New Roman"/>
        </w:rPr>
      </w:pPr>
    </w:p>
    <w:p w:rsidR="00B74A18" w:rsidRDefault="00B74A18" w:rsidP="00B74A18">
      <w:pPr>
        <w:autoSpaceDE w:val="0"/>
        <w:autoSpaceDN w:val="0"/>
        <w:adjustRightInd w:val="0"/>
        <w:spacing w:after="0" w:line="240" w:lineRule="auto"/>
        <w:ind w:left="100" w:right="40" w:firstLine="280"/>
        <w:jc w:val="both"/>
        <w:rPr>
          <w:rFonts w:ascii="Times New Roman" w:hAnsi="Times New Roman" w:cs="Times New Roman"/>
        </w:rPr>
      </w:pPr>
      <w:r w:rsidRPr="00B74A18">
        <w:rPr>
          <w:rFonts w:ascii="Times New Roman" w:hAnsi="Times New Roman" w:cs="Times New Roman"/>
        </w:rPr>
        <w:t xml:space="preserve">La responsabilidad de los </w:t>
      </w:r>
      <w:proofErr w:type="gramStart"/>
      <w:r w:rsidRPr="00B74A18">
        <w:rPr>
          <w:rFonts w:ascii="Times New Roman" w:hAnsi="Times New Roman" w:cs="Times New Roman"/>
        </w:rPr>
        <w:t>Consejeros</w:t>
      </w:r>
      <w:proofErr w:type="gramEnd"/>
      <w:r w:rsidRPr="00B74A18">
        <w:rPr>
          <w:rFonts w:ascii="Times New Roman" w:hAnsi="Times New Roman" w:cs="Times New Roman"/>
        </w:rPr>
        <w:t xml:space="preserve"> e Interventores por daños causados, se regirá por lo dispuesto para los administradores de las sociedades anónimas, si bien, los Interventores no tendrán responsabilidad solidaria. El acuerdo de la Asamblea General que decida sobre el ejercicio de la acción de responsabilidad requerirá mayoría ordinaria, y podrá ser </w:t>
      </w:r>
      <w:proofErr w:type="gramStart"/>
      <w:r w:rsidRPr="00B74A18">
        <w:rPr>
          <w:rFonts w:ascii="Times New Roman" w:hAnsi="Times New Roman" w:cs="Times New Roman"/>
        </w:rPr>
        <w:t>adoptado</w:t>
      </w:r>
      <w:proofErr w:type="gramEnd"/>
      <w:r w:rsidRPr="00B74A18">
        <w:rPr>
          <w:rFonts w:ascii="Times New Roman" w:hAnsi="Times New Roman" w:cs="Times New Roman"/>
        </w:rPr>
        <w:t xml:space="preserve"> aunque no figure en el orden del día. En cualquier momento la Asamblea General podrá transigir o renunciar al ejercicio de la acción siempre que no se opusieren a ello socios que ostenten el 5 por 100 de los votos sociales de la cooperativa. </w:t>
      </w:r>
    </w:p>
    <w:p w:rsidR="004E2889" w:rsidRPr="00B74A18" w:rsidRDefault="004E2889" w:rsidP="00B74A18">
      <w:pPr>
        <w:autoSpaceDE w:val="0"/>
        <w:autoSpaceDN w:val="0"/>
        <w:adjustRightInd w:val="0"/>
        <w:spacing w:after="0" w:line="240" w:lineRule="auto"/>
        <w:ind w:left="100" w:right="40" w:firstLine="280"/>
        <w:jc w:val="both"/>
        <w:rPr>
          <w:rFonts w:ascii="Times New Roman" w:hAnsi="Times New Roman" w:cs="Times New Roman"/>
        </w:rPr>
      </w:pPr>
    </w:p>
    <w:p w:rsidR="00B74A18" w:rsidRDefault="00B74A18" w:rsidP="00B74A18">
      <w:pPr>
        <w:autoSpaceDE w:val="0"/>
        <w:autoSpaceDN w:val="0"/>
        <w:adjustRightInd w:val="0"/>
        <w:spacing w:after="0" w:line="240" w:lineRule="auto"/>
        <w:ind w:left="100" w:right="-20"/>
        <w:rPr>
          <w:rFonts w:ascii="Times New Roman" w:hAnsi="Times New Roman" w:cs="Times New Roman"/>
          <w:b/>
          <w:bCs/>
          <w:sz w:val="14"/>
          <w:szCs w:val="14"/>
        </w:rPr>
      </w:pPr>
      <w:r w:rsidRPr="00B74A18">
        <w:rPr>
          <w:rFonts w:ascii="Times New Roman" w:hAnsi="Times New Roman" w:cs="Times New Roman"/>
          <w:b/>
          <w:bCs/>
        </w:rPr>
        <w:t xml:space="preserve">ARTÍCULO 38 </w:t>
      </w:r>
      <w:proofErr w:type="gramStart"/>
      <w:r w:rsidRPr="00B74A18">
        <w:rPr>
          <w:rFonts w:ascii="Times New Roman" w:hAnsi="Times New Roman" w:cs="Times New Roman"/>
          <w:b/>
          <w:bCs/>
        </w:rPr>
        <w:t>bis.-</w:t>
      </w:r>
      <w:proofErr w:type="gramEnd"/>
      <w:r w:rsidRPr="00B74A18">
        <w:rPr>
          <w:rFonts w:ascii="Times New Roman" w:hAnsi="Times New Roman" w:cs="Times New Roman"/>
          <w:b/>
          <w:bCs/>
        </w:rPr>
        <w:t xml:space="preserve"> EL COMITÉ DE RECURSOS.</w:t>
      </w:r>
      <w:r w:rsidR="004E2889">
        <w:rPr>
          <w:rFonts w:ascii="Times New Roman" w:hAnsi="Times New Roman" w:cs="Times New Roman"/>
          <w:b/>
          <w:bCs/>
          <w:sz w:val="14"/>
          <w:szCs w:val="14"/>
        </w:rPr>
        <w:t xml:space="preserve"> </w:t>
      </w:r>
      <w:r w:rsidR="004E2889" w:rsidRPr="004E2889">
        <w:rPr>
          <w:rStyle w:val="Refdenotaalpie"/>
          <w:rFonts w:ascii="Times New Roman" w:hAnsi="Times New Roman" w:cs="Times New Roman"/>
          <w:b/>
          <w:bCs/>
          <w:color w:val="FF0000"/>
          <w:sz w:val="24"/>
          <w:szCs w:val="24"/>
        </w:rPr>
        <w:footnoteReference w:id="63"/>
      </w:r>
    </w:p>
    <w:p w:rsidR="004E2889" w:rsidRPr="00B74A18" w:rsidRDefault="004E2889" w:rsidP="00B74A18">
      <w:pPr>
        <w:autoSpaceDE w:val="0"/>
        <w:autoSpaceDN w:val="0"/>
        <w:adjustRightInd w:val="0"/>
        <w:spacing w:after="0" w:line="240" w:lineRule="auto"/>
        <w:ind w:left="100" w:right="-20"/>
        <w:rPr>
          <w:rFonts w:ascii="Times New Roman" w:hAnsi="Times New Roman" w:cs="Times New Roman"/>
          <w:sz w:val="14"/>
          <w:szCs w:val="14"/>
        </w:rPr>
      </w:pPr>
    </w:p>
    <w:p w:rsidR="00B74A18" w:rsidRPr="00B74A18" w:rsidRDefault="00B74A18" w:rsidP="00B74A18">
      <w:pPr>
        <w:autoSpaceDE w:val="0"/>
        <w:autoSpaceDN w:val="0"/>
        <w:adjustRightInd w:val="0"/>
        <w:spacing w:before="20" w:after="0" w:line="240" w:lineRule="auto"/>
        <w:ind w:left="460" w:right="40" w:hanging="360"/>
        <w:jc w:val="both"/>
        <w:rPr>
          <w:rFonts w:ascii="Times New Roman" w:hAnsi="Times New Roman" w:cs="Times New Roman"/>
          <w:sz w:val="14"/>
          <w:szCs w:val="14"/>
        </w:rPr>
      </w:pPr>
      <w:r w:rsidRPr="00B74A18">
        <w:rPr>
          <w:rFonts w:ascii="Times New Roman" w:hAnsi="Times New Roman" w:cs="Times New Roman"/>
        </w:rPr>
        <w:t xml:space="preserve">1. La Asamblea General elegirá, en votación secreta y por el mayor número de votos, a ........ socios que compondrán el Comité de Recursos. </w:t>
      </w:r>
      <w:r w:rsidR="004E2889" w:rsidRPr="004E2889">
        <w:rPr>
          <w:rStyle w:val="Refdenotaalpie"/>
          <w:rFonts w:ascii="Times New Roman" w:hAnsi="Times New Roman" w:cs="Times New Roman"/>
          <w:color w:val="FF0000"/>
          <w:sz w:val="24"/>
          <w:szCs w:val="24"/>
        </w:rPr>
        <w:footnoteReference w:id="64"/>
      </w:r>
    </w:p>
    <w:p w:rsidR="00B74A18" w:rsidRPr="00B74A18" w:rsidRDefault="00B74A18" w:rsidP="00B74A18">
      <w:pPr>
        <w:autoSpaceDE w:val="0"/>
        <w:autoSpaceDN w:val="0"/>
        <w:adjustRightInd w:val="0"/>
        <w:spacing w:after="0" w:line="240" w:lineRule="auto"/>
        <w:ind w:left="460" w:right="1960"/>
        <w:jc w:val="both"/>
        <w:rPr>
          <w:rFonts w:ascii="Times New Roman" w:hAnsi="Times New Roman" w:cs="Times New Roman"/>
        </w:rPr>
      </w:pPr>
      <w:r w:rsidRPr="00B74A18">
        <w:rPr>
          <w:rFonts w:ascii="Times New Roman" w:hAnsi="Times New Roman" w:cs="Times New Roman"/>
        </w:rPr>
        <w:t xml:space="preserve">La duración de su mandato será de </w:t>
      </w:r>
      <w:proofErr w:type="gramStart"/>
      <w:r w:rsidRPr="00B74A18">
        <w:rPr>
          <w:rFonts w:ascii="Times New Roman" w:hAnsi="Times New Roman" w:cs="Times New Roman"/>
        </w:rPr>
        <w:t>............... ,</w:t>
      </w:r>
      <w:proofErr w:type="gramEnd"/>
      <w:r w:rsidRPr="00B74A18">
        <w:rPr>
          <w:rFonts w:ascii="Times New Roman" w:hAnsi="Times New Roman" w:cs="Times New Roman"/>
        </w:rPr>
        <w:t xml:space="preserve"> pudiendo ser reelegidos. </w:t>
      </w:r>
    </w:p>
    <w:p w:rsidR="00B74A18" w:rsidRPr="00B74A18" w:rsidRDefault="00B74A18" w:rsidP="00B74A18">
      <w:pPr>
        <w:autoSpaceDE w:val="0"/>
        <w:autoSpaceDN w:val="0"/>
        <w:adjustRightInd w:val="0"/>
        <w:spacing w:after="0" w:line="240" w:lineRule="auto"/>
        <w:ind w:left="460" w:right="40" w:hanging="360"/>
        <w:jc w:val="both"/>
        <w:rPr>
          <w:rFonts w:ascii="Times New Roman" w:hAnsi="Times New Roman" w:cs="Times New Roman"/>
        </w:rPr>
      </w:pPr>
      <w:r w:rsidRPr="00B74A18">
        <w:rPr>
          <w:rFonts w:ascii="Times New Roman" w:hAnsi="Times New Roman" w:cs="Times New Roman"/>
        </w:rPr>
        <w:t xml:space="preserve">2. El Comité de Recursos tramitará y resolverá los recursos contra las sanciones impuestas a los socios por el Consejo Rector, incluso cuando ostenten cargos sociales. </w:t>
      </w:r>
    </w:p>
    <w:p w:rsidR="00B74A18" w:rsidRPr="00B74A18" w:rsidRDefault="00B74A18" w:rsidP="00B74A18">
      <w:pPr>
        <w:autoSpaceDE w:val="0"/>
        <w:autoSpaceDN w:val="0"/>
        <w:adjustRightInd w:val="0"/>
        <w:spacing w:after="0" w:line="240" w:lineRule="auto"/>
        <w:ind w:left="460" w:right="40" w:hanging="360"/>
        <w:jc w:val="both"/>
        <w:rPr>
          <w:rFonts w:ascii="Times New Roman" w:hAnsi="Times New Roman" w:cs="Times New Roman"/>
        </w:rPr>
      </w:pPr>
      <w:r w:rsidRPr="00B74A18">
        <w:rPr>
          <w:rFonts w:ascii="Times New Roman" w:hAnsi="Times New Roman" w:cs="Times New Roman"/>
        </w:rPr>
        <w:t xml:space="preserve">3. Los miembros del Comité de Recursos quedan sometidos a las causas de abstención y recusación aplicables a los Jueces y Magistrados. Les será de aplicación las incompatibilidades, incapacidades y prohibiciones establecidas en estos estatutos para los consejeros e interventores. </w:t>
      </w:r>
      <w:proofErr w:type="gramStart"/>
      <w:r w:rsidRPr="00B74A18">
        <w:rPr>
          <w:rFonts w:ascii="Times New Roman" w:hAnsi="Times New Roman" w:cs="Times New Roman"/>
        </w:rPr>
        <w:t>Además</w:t>
      </w:r>
      <w:proofErr w:type="gramEnd"/>
      <w:r w:rsidRPr="00B74A18">
        <w:rPr>
          <w:rFonts w:ascii="Times New Roman" w:hAnsi="Times New Roman" w:cs="Times New Roman"/>
        </w:rPr>
        <w:t xml:space="preserve"> es incompatible el cargo de miembro del Comité de Recursos con el de miembro del Consejo Rector o Interventor, y con el cónyuge y parientes de los mismos hasta el segundo grado de consanguinidad o afinidad. </w:t>
      </w:r>
    </w:p>
    <w:p w:rsidR="00F64EA2" w:rsidRDefault="00B74A18" w:rsidP="00F64EA2">
      <w:pPr>
        <w:autoSpaceDE w:val="0"/>
        <w:autoSpaceDN w:val="0"/>
        <w:adjustRightInd w:val="0"/>
        <w:spacing w:after="0" w:line="240" w:lineRule="auto"/>
        <w:ind w:left="460" w:right="40"/>
        <w:jc w:val="both"/>
        <w:rPr>
          <w:rFonts w:ascii="Times New Roman" w:hAnsi="Times New Roman" w:cs="Times New Roman"/>
        </w:rPr>
      </w:pPr>
      <w:r w:rsidRPr="00B74A18">
        <w:rPr>
          <w:rFonts w:ascii="Times New Roman" w:hAnsi="Times New Roman" w:cs="Times New Roman"/>
        </w:rPr>
        <w:t xml:space="preserve">El nombramiento de los miembros del Comité de Recursos surtirá efecto desde el momento de su aceptación, y deberá ser presentado a inscripción en el Registro de Sociedades Cooperativas en el plazo de un mes. </w:t>
      </w:r>
    </w:p>
    <w:p w:rsidR="00B74A18" w:rsidRPr="00F64EA2" w:rsidRDefault="00B74A18" w:rsidP="00F06148">
      <w:pPr>
        <w:pStyle w:val="Prrafodelista"/>
        <w:numPr>
          <w:ilvl w:val="0"/>
          <w:numId w:val="10"/>
        </w:numPr>
        <w:autoSpaceDE w:val="0"/>
        <w:autoSpaceDN w:val="0"/>
        <w:adjustRightInd w:val="0"/>
        <w:spacing w:after="0" w:line="240" w:lineRule="auto"/>
        <w:ind w:right="40"/>
        <w:jc w:val="both"/>
        <w:rPr>
          <w:rFonts w:ascii="Times New Roman" w:hAnsi="Times New Roman" w:cs="Times New Roman"/>
        </w:rPr>
      </w:pPr>
      <w:r w:rsidRPr="00F64EA2">
        <w:rPr>
          <w:rFonts w:ascii="Times New Roman" w:hAnsi="Times New Roman" w:cs="Times New Roman"/>
        </w:rPr>
        <w:t xml:space="preserve">Los acuerdos del Comité de Recursos se adoptarán mediante votación secreta y sin votos de calidad, serán inmediatamente ejecutivos y definitivos, pudiendo ser impugnados conforme al procedimiento establecido para la impugnación de los acuerdos de la Asamblea General. </w:t>
      </w:r>
    </w:p>
    <w:p w:rsidR="00F64EA2" w:rsidRPr="00F64EA2" w:rsidRDefault="00F64EA2" w:rsidP="00F06148">
      <w:pPr>
        <w:pStyle w:val="Prrafodelista"/>
        <w:numPr>
          <w:ilvl w:val="0"/>
          <w:numId w:val="10"/>
        </w:numPr>
        <w:autoSpaceDE w:val="0"/>
        <w:autoSpaceDN w:val="0"/>
        <w:adjustRightInd w:val="0"/>
        <w:spacing w:after="0" w:line="240" w:lineRule="auto"/>
        <w:ind w:right="40"/>
        <w:jc w:val="both"/>
        <w:rPr>
          <w:rFonts w:ascii="Times New Roman" w:hAnsi="Times New Roman" w:cs="Times New Roman"/>
        </w:rPr>
      </w:pPr>
    </w:p>
    <w:p w:rsidR="00B74A18" w:rsidRDefault="00B74A18" w:rsidP="00B74A18">
      <w:pPr>
        <w:autoSpaceDE w:val="0"/>
        <w:autoSpaceDN w:val="0"/>
        <w:adjustRightInd w:val="0"/>
        <w:spacing w:after="0" w:line="240" w:lineRule="auto"/>
        <w:ind w:left="100" w:right="-20"/>
        <w:rPr>
          <w:rFonts w:ascii="Times New Roman" w:hAnsi="Times New Roman" w:cs="Times New Roman"/>
          <w:b/>
          <w:bCs/>
        </w:rPr>
      </w:pPr>
      <w:r w:rsidRPr="00B74A18">
        <w:rPr>
          <w:rFonts w:ascii="Times New Roman" w:hAnsi="Times New Roman" w:cs="Times New Roman"/>
          <w:b/>
          <w:bCs/>
        </w:rPr>
        <w:t xml:space="preserve">ARTÍCULO 39.- AUDITORÍA DE CUENTAS. </w:t>
      </w:r>
    </w:p>
    <w:p w:rsidR="00F64EA2" w:rsidRPr="00B74A18" w:rsidRDefault="00F64EA2" w:rsidP="00B74A18">
      <w:pPr>
        <w:autoSpaceDE w:val="0"/>
        <w:autoSpaceDN w:val="0"/>
        <w:adjustRightInd w:val="0"/>
        <w:spacing w:after="0" w:line="240" w:lineRule="auto"/>
        <w:ind w:left="100" w:right="-20"/>
        <w:rPr>
          <w:rFonts w:ascii="Times New Roman" w:hAnsi="Times New Roman" w:cs="Times New Roman"/>
        </w:rPr>
      </w:pPr>
    </w:p>
    <w:p w:rsidR="00B74A18" w:rsidRPr="00B74A18" w:rsidRDefault="00B74A18" w:rsidP="00B74A18">
      <w:pPr>
        <w:autoSpaceDE w:val="0"/>
        <w:autoSpaceDN w:val="0"/>
        <w:adjustRightInd w:val="0"/>
        <w:spacing w:after="0" w:line="240" w:lineRule="auto"/>
        <w:ind w:left="460" w:right="40" w:hanging="360"/>
        <w:jc w:val="both"/>
        <w:rPr>
          <w:rFonts w:ascii="Times New Roman" w:hAnsi="Times New Roman" w:cs="Times New Roman"/>
          <w:sz w:val="14"/>
          <w:szCs w:val="14"/>
        </w:rPr>
      </w:pPr>
      <w:r w:rsidRPr="00B74A18">
        <w:rPr>
          <w:rFonts w:ascii="Times New Roman" w:hAnsi="Times New Roman" w:cs="Times New Roman"/>
        </w:rPr>
        <w:t xml:space="preserve">1. La cooperativa vendrá obligada a auditar sus cuentas anuales y el informe de gestión en los siguientes casos: </w:t>
      </w:r>
      <w:r w:rsidR="00F64EA2" w:rsidRPr="00F64EA2">
        <w:rPr>
          <w:rStyle w:val="Refdenotaalpie"/>
          <w:rFonts w:ascii="Times New Roman" w:hAnsi="Times New Roman" w:cs="Times New Roman"/>
          <w:color w:val="FF0000"/>
          <w:sz w:val="24"/>
          <w:szCs w:val="24"/>
        </w:rPr>
        <w:footnoteReference w:id="65"/>
      </w:r>
    </w:p>
    <w:p w:rsidR="00B74A18" w:rsidRPr="00B74A18" w:rsidRDefault="00B74A18" w:rsidP="00B74A18">
      <w:pPr>
        <w:autoSpaceDE w:val="0"/>
        <w:autoSpaceDN w:val="0"/>
        <w:adjustRightInd w:val="0"/>
        <w:spacing w:after="0" w:line="240" w:lineRule="auto"/>
        <w:ind w:left="740" w:right="40" w:hanging="360"/>
        <w:jc w:val="both"/>
        <w:rPr>
          <w:rFonts w:ascii="Times New Roman" w:hAnsi="Times New Roman" w:cs="Times New Roman"/>
        </w:rPr>
      </w:pPr>
      <w:r w:rsidRPr="00B74A18">
        <w:rPr>
          <w:rFonts w:ascii="Times New Roman" w:hAnsi="Times New Roman" w:cs="Times New Roman"/>
        </w:rPr>
        <w:t xml:space="preserve">a) En los supuestos que legalmente proceda conforme a la Ley de Auditoría de Cuentas y sus normas de desarrollo, o lo establezca cualquier otra norma de legal aplicación. </w:t>
      </w:r>
    </w:p>
    <w:p w:rsidR="00B74A18" w:rsidRPr="00B74A18" w:rsidRDefault="00B74A18" w:rsidP="00B74A18">
      <w:pPr>
        <w:autoSpaceDE w:val="0"/>
        <w:autoSpaceDN w:val="0"/>
        <w:adjustRightInd w:val="0"/>
        <w:spacing w:after="0" w:line="240" w:lineRule="auto"/>
        <w:ind w:left="380" w:right="-20"/>
        <w:rPr>
          <w:rFonts w:ascii="Times New Roman" w:hAnsi="Times New Roman" w:cs="Times New Roman"/>
        </w:rPr>
      </w:pPr>
      <w:r w:rsidRPr="00B74A18">
        <w:rPr>
          <w:rFonts w:ascii="Times New Roman" w:hAnsi="Times New Roman" w:cs="Times New Roman"/>
        </w:rPr>
        <w:t xml:space="preserve">b) En el supuesto de que lo acuerde la Asamblea General. </w:t>
      </w:r>
    </w:p>
    <w:p w:rsidR="00B74A18" w:rsidRPr="00B74A18" w:rsidRDefault="00B74A18" w:rsidP="00B74A18">
      <w:pPr>
        <w:autoSpaceDE w:val="0"/>
        <w:autoSpaceDN w:val="0"/>
        <w:adjustRightInd w:val="0"/>
        <w:spacing w:after="0" w:line="240" w:lineRule="auto"/>
        <w:ind w:left="740" w:right="40" w:hanging="360"/>
        <w:jc w:val="both"/>
        <w:rPr>
          <w:rFonts w:ascii="Times New Roman" w:hAnsi="Times New Roman" w:cs="Times New Roman"/>
        </w:rPr>
      </w:pPr>
      <w:r w:rsidRPr="00B74A18">
        <w:rPr>
          <w:rFonts w:ascii="Times New Roman" w:hAnsi="Times New Roman" w:cs="Times New Roman"/>
        </w:rPr>
        <w:lastRenderedPageBreak/>
        <w:t xml:space="preserve">c) Cuando </w:t>
      </w:r>
      <w:proofErr w:type="spellStart"/>
      <w:r w:rsidRPr="00B74A18">
        <w:rPr>
          <w:rFonts w:ascii="Times New Roman" w:hAnsi="Times New Roman" w:cs="Times New Roman"/>
        </w:rPr>
        <w:t>aún</w:t>
      </w:r>
      <w:proofErr w:type="spellEnd"/>
      <w:r w:rsidRPr="00B74A18">
        <w:rPr>
          <w:rFonts w:ascii="Times New Roman" w:hAnsi="Times New Roman" w:cs="Times New Roman"/>
        </w:rPr>
        <w:t xml:space="preserve"> no estando obligada legalmente y no lo haya acordado la Asamblea General, el cinco por </w:t>
      </w:r>
      <w:proofErr w:type="spellStart"/>
      <w:r w:rsidRPr="00B74A18">
        <w:rPr>
          <w:rFonts w:ascii="Times New Roman" w:hAnsi="Times New Roman" w:cs="Times New Roman"/>
        </w:rPr>
        <w:t>cinto</w:t>
      </w:r>
      <w:proofErr w:type="spellEnd"/>
      <w:r w:rsidRPr="00B74A18">
        <w:rPr>
          <w:rFonts w:ascii="Times New Roman" w:hAnsi="Times New Roman" w:cs="Times New Roman"/>
        </w:rPr>
        <w:t xml:space="preserve"> de los socios de la Cooperativa lo solicite del Registro de Sociedades Cooperativas, siempre que no hubieran transcurrido tres meses desde el cierre del ejercicio. </w:t>
      </w:r>
    </w:p>
    <w:p w:rsidR="00B74A18" w:rsidRDefault="00B74A18" w:rsidP="00B74A18">
      <w:pPr>
        <w:autoSpaceDE w:val="0"/>
        <w:autoSpaceDN w:val="0"/>
        <w:adjustRightInd w:val="0"/>
        <w:spacing w:after="0" w:line="240" w:lineRule="auto"/>
        <w:ind w:left="460" w:right="40" w:hanging="360"/>
        <w:jc w:val="both"/>
        <w:rPr>
          <w:rFonts w:ascii="Times New Roman" w:hAnsi="Times New Roman" w:cs="Times New Roman"/>
        </w:rPr>
      </w:pPr>
      <w:r w:rsidRPr="00B74A18">
        <w:rPr>
          <w:rFonts w:ascii="Times New Roman" w:hAnsi="Times New Roman" w:cs="Times New Roman"/>
        </w:rPr>
        <w:t xml:space="preserve">2. La designación de los auditores de cuentas será realizada por la Asamblea General antes de que finalice el ejercicio a auditar, en cuyo acuerdo se deberá determinar el período de duración de su nombramiento que no podrá ser inferior a tres años ni superior a nueve, pudiendo ser reelegidos por la Asamblea General, una vez finalizado el período inicial. </w:t>
      </w:r>
    </w:p>
    <w:p w:rsidR="00F64EA2" w:rsidRDefault="00F64EA2" w:rsidP="00B74A18">
      <w:pPr>
        <w:autoSpaceDE w:val="0"/>
        <w:autoSpaceDN w:val="0"/>
        <w:adjustRightInd w:val="0"/>
        <w:spacing w:after="0" w:line="240" w:lineRule="auto"/>
        <w:ind w:left="460" w:right="40" w:hanging="360"/>
        <w:jc w:val="both"/>
        <w:rPr>
          <w:rFonts w:ascii="Times New Roman" w:hAnsi="Times New Roman" w:cs="Times New Roman"/>
        </w:rPr>
      </w:pPr>
    </w:p>
    <w:p w:rsidR="00B74A18" w:rsidRDefault="00B74A18" w:rsidP="00B74A18">
      <w:pPr>
        <w:autoSpaceDE w:val="0"/>
        <w:autoSpaceDN w:val="0"/>
        <w:adjustRightInd w:val="0"/>
        <w:spacing w:after="0" w:line="240" w:lineRule="auto"/>
        <w:ind w:left="3580" w:right="3580"/>
        <w:jc w:val="center"/>
        <w:rPr>
          <w:rFonts w:ascii="Times New Roman" w:hAnsi="Times New Roman" w:cs="Times New Roman"/>
          <w:b/>
          <w:bCs/>
          <w:color w:val="000000"/>
        </w:rPr>
      </w:pPr>
      <w:r w:rsidRPr="00B74A18">
        <w:rPr>
          <w:rFonts w:ascii="Times New Roman" w:hAnsi="Times New Roman" w:cs="Times New Roman"/>
          <w:b/>
          <w:bCs/>
          <w:color w:val="000000"/>
        </w:rPr>
        <w:t xml:space="preserve">CAPÍTULO IV </w:t>
      </w:r>
    </w:p>
    <w:p w:rsidR="00F64EA2" w:rsidRPr="00B74A18" w:rsidRDefault="00F64EA2" w:rsidP="00B74A18">
      <w:pPr>
        <w:autoSpaceDE w:val="0"/>
        <w:autoSpaceDN w:val="0"/>
        <w:adjustRightInd w:val="0"/>
        <w:spacing w:after="0" w:line="240" w:lineRule="auto"/>
        <w:ind w:left="3580" w:right="3580"/>
        <w:jc w:val="center"/>
        <w:rPr>
          <w:rFonts w:ascii="Times New Roman" w:hAnsi="Times New Roman" w:cs="Times New Roman"/>
          <w:color w:val="000000"/>
        </w:rPr>
      </w:pPr>
    </w:p>
    <w:p w:rsidR="00B74A18" w:rsidRDefault="00B74A18" w:rsidP="00B74A18">
      <w:pPr>
        <w:autoSpaceDE w:val="0"/>
        <w:autoSpaceDN w:val="0"/>
        <w:adjustRightInd w:val="0"/>
        <w:spacing w:after="0" w:line="240" w:lineRule="auto"/>
        <w:ind w:left="1560" w:right="1560"/>
        <w:jc w:val="center"/>
        <w:rPr>
          <w:rFonts w:ascii="Times New Roman" w:hAnsi="Times New Roman" w:cs="Times New Roman"/>
          <w:b/>
          <w:bCs/>
          <w:color w:val="000000"/>
        </w:rPr>
      </w:pPr>
      <w:r w:rsidRPr="00B74A18">
        <w:rPr>
          <w:rFonts w:ascii="Times New Roman" w:hAnsi="Times New Roman" w:cs="Times New Roman"/>
          <w:b/>
          <w:bCs/>
          <w:color w:val="000000"/>
        </w:rPr>
        <w:t xml:space="preserve">DEL RÉGIMEN ECONÓMICO DE LA COOPERATIVA </w:t>
      </w:r>
    </w:p>
    <w:p w:rsidR="00F64EA2" w:rsidRPr="00B74A18" w:rsidRDefault="00F64EA2" w:rsidP="00B74A18">
      <w:pPr>
        <w:autoSpaceDE w:val="0"/>
        <w:autoSpaceDN w:val="0"/>
        <w:adjustRightInd w:val="0"/>
        <w:spacing w:after="0" w:line="240" w:lineRule="auto"/>
        <w:ind w:left="1560" w:right="1560"/>
        <w:jc w:val="center"/>
        <w:rPr>
          <w:rFonts w:ascii="Times New Roman" w:hAnsi="Times New Roman" w:cs="Times New Roman"/>
          <w:color w:val="000000"/>
        </w:rPr>
      </w:pPr>
    </w:p>
    <w:p w:rsidR="00B74A18" w:rsidRDefault="00B74A18" w:rsidP="00B74A18">
      <w:pPr>
        <w:autoSpaceDE w:val="0"/>
        <w:autoSpaceDN w:val="0"/>
        <w:adjustRightInd w:val="0"/>
        <w:spacing w:before="20" w:after="0" w:line="240" w:lineRule="auto"/>
        <w:ind w:left="100" w:right="-20"/>
        <w:rPr>
          <w:rFonts w:ascii="Times New Roman" w:hAnsi="Times New Roman" w:cs="Times New Roman"/>
          <w:b/>
          <w:bCs/>
          <w:color w:val="000000"/>
        </w:rPr>
      </w:pPr>
      <w:r w:rsidRPr="00B74A18">
        <w:rPr>
          <w:rFonts w:ascii="Times New Roman" w:hAnsi="Times New Roman" w:cs="Times New Roman"/>
          <w:b/>
          <w:bCs/>
          <w:color w:val="000000"/>
        </w:rPr>
        <w:t xml:space="preserve">ARTÍCULO 40.- RESPONSABILIDAD DE LOS SOCIOS. </w:t>
      </w:r>
    </w:p>
    <w:p w:rsidR="00F64EA2" w:rsidRPr="00B74A18" w:rsidRDefault="00F64EA2" w:rsidP="00B74A18">
      <w:pPr>
        <w:autoSpaceDE w:val="0"/>
        <w:autoSpaceDN w:val="0"/>
        <w:adjustRightInd w:val="0"/>
        <w:spacing w:before="20" w:after="0" w:line="240" w:lineRule="auto"/>
        <w:ind w:left="100" w:right="-20"/>
        <w:rPr>
          <w:rFonts w:ascii="Times New Roman" w:hAnsi="Times New Roman" w:cs="Times New Roman"/>
          <w:color w:val="000000"/>
        </w:rPr>
      </w:pPr>
    </w:p>
    <w:p w:rsidR="00B74A18" w:rsidRDefault="00B74A18" w:rsidP="00B74A18">
      <w:pPr>
        <w:autoSpaceDE w:val="0"/>
        <w:autoSpaceDN w:val="0"/>
        <w:adjustRightInd w:val="0"/>
        <w:spacing w:after="0" w:line="240" w:lineRule="auto"/>
        <w:ind w:left="100" w:right="40" w:firstLine="280"/>
        <w:jc w:val="both"/>
        <w:rPr>
          <w:rFonts w:ascii="Times New Roman" w:hAnsi="Times New Roman" w:cs="Times New Roman"/>
          <w:color w:val="000000"/>
        </w:rPr>
      </w:pPr>
      <w:r w:rsidRPr="00B74A18">
        <w:rPr>
          <w:rFonts w:ascii="Times New Roman" w:hAnsi="Times New Roman" w:cs="Times New Roman"/>
          <w:color w:val="000000"/>
        </w:rPr>
        <w:t xml:space="preserve">La responsabilidad de los socios por las deudas sociales estará limitada a las aportaciones al capital social que hubieran suscrito, estén o no desembolsadas en su totalidad. No obstante, el socio que cause baja en la cooperativa responderá personalmente por las deudas sociales, previa excusión del haber social, durante cinco años desde la pérdida de su condición, por las obligaciones contraídas por la cooperativa con anterioridad a su baja, hasta el importe reembolsado de sus aportaciones al capital social </w:t>
      </w:r>
    </w:p>
    <w:p w:rsidR="00F64EA2" w:rsidRPr="00B74A18" w:rsidRDefault="00F64EA2" w:rsidP="00B74A18">
      <w:pPr>
        <w:autoSpaceDE w:val="0"/>
        <w:autoSpaceDN w:val="0"/>
        <w:adjustRightInd w:val="0"/>
        <w:spacing w:after="0" w:line="240" w:lineRule="auto"/>
        <w:ind w:left="100" w:right="40" w:firstLine="280"/>
        <w:jc w:val="both"/>
        <w:rPr>
          <w:rFonts w:ascii="Times New Roman" w:hAnsi="Times New Roman" w:cs="Times New Roman"/>
          <w:color w:val="000000"/>
        </w:rPr>
      </w:pPr>
    </w:p>
    <w:p w:rsidR="00B74A18" w:rsidRDefault="00B74A18" w:rsidP="00B74A18">
      <w:pPr>
        <w:autoSpaceDE w:val="0"/>
        <w:autoSpaceDN w:val="0"/>
        <w:adjustRightInd w:val="0"/>
        <w:spacing w:after="0" w:line="240" w:lineRule="auto"/>
        <w:ind w:left="100" w:right="-20"/>
        <w:rPr>
          <w:rFonts w:ascii="Times New Roman" w:hAnsi="Times New Roman" w:cs="Times New Roman"/>
          <w:b/>
          <w:bCs/>
          <w:color w:val="000000"/>
        </w:rPr>
      </w:pPr>
      <w:r w:rsidRPr="00B74A18">
        <w:rPr>
          <w:rFonts w:ascii="Times New Roman" w:hAnsi="Times New Roman" w:cs="Times New Roman"/>
          <w:b/>
          <w:bCs/>
          <w:color w:val="000000"/>
        </w:rPr>
        <w:t xml:space="preserve">ARTÍCULO 41.- CAPITAL SOCIAL. </w:t>
      </w:r>
    </w:p>
    <w:p w:rsidR="00F64EA2" w:rsidRPr="00B74A18" w:rsidRDefault="00F64EA2" w:rsidP="00B74A18">
      <w:pPr>
        <w:autoSpaceDE w:val="0"/>
        <w:autoSpaceDN w:val="0"/>
        <w:adjustRightInd w:val="0"/>
        <w:spacing w:after="0" w:line="240" w:lineRule="auto"/>
        <w:ind w:left="100" w:right="-20"/>
        <w:rPr>
          <w:rFonts w:ascii="Times New Roman" w:hAnsi="Times New Roman" w:cs="Times New Roman"/>
          <w:color w:val="000000"/>
        </w:rPr>
      </w:pPr>
    </w:p>
    <w:p w:rsidR="00B74A18" w:rsidRPr="00B74A18" w:rsidRDefault="00B74A18" w:rsidP="00B74A18">
      <w:pPr>
        <w:autoSpaceDE w:val="0"/>
        <w:autoSpaceDN w:val="0"/>
        <w:adjustRightInd w:val="0"/>
        <w:spacing w:before="20" w:after="0" w:line="240" w:lineRule="auto"/>
        <w:ind w:left="460" w:right="40" w:hanging="360"/>
        <w:rPr>
          <w:rFonts w:ascii="Times New Roman" w:hAnsi="Times New Roman" w:cs="Times New Roman"/>
          <w:color w:val="000000"/>
        </w:rPr>
      </w:pPr>
      <w:r w:rsidRPr="00B74A18">
        <w:rPr>
          <w:rFonts w:ascii="Times New Roman" w:hAnsi="Times New Roman" w:cs="Times New Roman"/>
          <w:color w:val="000000"/>
        </w:rPr>
        <w:t xml:space="preserve">1. El capital social estará constituido por las aportaciones obligatorias y voluntarias de los socios. </w:t>
      </w:r>
      <w:r w:rsidR="00F64EA2" w:rsidRPr="00F64EA2">
        <w:rPr>
          <w:rStyle w:val="Refdenotaalpie"/>
          <w:rFonts w:ascii="Times New Roman" w:hAnsi="Times New Roman" w:cs="Times New Roman"/>
          <w:color w:val="FF0000"/>
          <w:sz w:val="24"/>
          <w:szCs w:val="24"/>
        </w:rPr>
        <w:footnoteReference w:id="66"/>
      </w:r>
    </w:p>
    <w:p w:rsidR="00B74A18" w:rsidRPr="00B74A18" w:rsidRDefault="00F64EA2" w:rsidP="00F64EA2">
      <w:pPr>
        <w:autoSpaceDE w:val="0"/>
        <w:autoSpaceDN w:val="0"/>
        <w:adjustRightInd w:val="0"/>
        <w:spacing w:after="0" w:line="240" w:lineRule="auto"/>
        <w:ind w:left="460" w:right="40"/>
        <w:jc w:val="both"/>
        <w:rPr>
          <w:rFonts w:ascii="Times New Roman" w:hAnsi="Times New Roman" w:cs="Times New Roman"/>
        </w:rPr>
      </w:pPr>
      <w:r w:rsidRPr="00F64EA2">
        <w:rPr>
          <w:rStyle w:val="Refdenotaalpie"/>
          <w:rFonts w:ascii="Times New Roman" w:hAnsi="Times New Roman" w:cs="Times New Roman"/>
          <w:color w:val="FF0000"/>
          <w:sz w:val="24"/>
          <w:szCs w:val="24"/>
        </w:rPr>
        <w:lastRenderedPageBreak/>
        <w:footnoteReference w:id="67"/>
      </w:r>
      <w:r w:rsidR="00B74A18" w:rsidRPr="00B74A18">
        <w:rPr>
          <w:rFonts w:ascii="Times New Roman" w:hAnsi="Times New Roman" w:cs="Times New Roman"/>
          <w:color w:val="000000"/>
        </w:rPr>
        <w:t xml:space="preserve">Las aportaciones al capital social se acreditarán mediante libretas de participación nominativa, sin que puedan tener la condición de títulos valores, en las que se reflejarán las cuantías de las aportaciones suscritas y desembolsadas y fechas de </w:t>
      </w:r>
      <w:proofErr w:type="gramStart"/>
      <w:r w:rsidR="00B74A18" w:rsidRPr="00B74A18">
        <w:rPr>
          <w:rFonts w:ascii="Times New Roman" w:hAnsi="Times New Roman" w:cs="Times New Roman"/>
          <w:color w:val="000000"/>
        </w:rPr>
        <w:t>las mismas</w:t>
      </w:r>
      <w:proofErr w:type="gramEnd"/>
      <w:r w:rsidR="00B74A18" w:rsidRPr="00B74A18">
        <w:rPr>
          <w:rFonts w:ascii="Times New Roman" w:hAnsi="Times New Roman" w:cs="Times New Roman"/>
          <w:color w:val="000000"/>
        </w:rPr>
        <w:t xml:space="preserve">, las actualizaciones de las aportaciones, así como las deducciones de éstas en satisfacción de las </w:t>
      </w:r>
      <w:r w:rsidR="00B74A18" w:rsidRPr="00B74A18">
        <w:rPr>
          <w:rFonts w:ascii="Times New Roman" w:hAnsi="Times New Roman" w:cs="Times New Roman"/>
        </w:rPr>
        <w:t xml:space="preserve">pérdidas imputadas al socio. Cada libreta deberá expresar, al menos, los siguientes datos: Denominación de la Cooperativa, nombre del titular, así como la aportación de cada socio. Las aportaciones voluntarias al capital social deberán estar debidamente diferenciadas, haciéndose constar, además de los datos establecidos para las anteriores, la fecha del acuerdo de emisión y el tipo de interés fijado. Las libretas de participación deberán estar autorizadas con las firmas del </w:t>
      </w:r>
      <w:proofErr w:type="gramStart"/>
      <w:r w:rsidR="00B74A18" w:rsidRPr="00B74A18">
        <w:rPr>
          <w:rFonts w:ascii="Times New Roman" w:hAnsi="Times New Roman" w:cs="Times New Roman"/>
        </w:rPr>
        <w:t>Presidente</w:t>
      </w:r>
      <w:proofErr w:type="gramEnd"/>
      <w:r w:rsidR="00B74A18" w:rsidRPr="00B74A18">
        <w:rPr>
          <w:rFonts w:ascii="Times New Roman" w:hAnsi="Times New Roman" w:cs="Times New Roman"/>
        </w:rPr>
        <w:t xml:space="preserve"> y del Secretario de la Cooperativa. </w:t>
      </w:r>
    </w:p>
    <w:p w:rsidR="00B74A18" w:rsidRPr="00FC33AF" w:rsidRDefault="00B74A18" w:rsidP="00B74A18">
      <w:pPr>
        <w:autoSpaceDE w:val="0"/>
        <w:autoSpaceDN w:val="0"/>
        <w:adjustRightInd w:val="0"/>
        <w:spacing w:after="0" w:line="240" w:lineRule="auto"/>
        <w:ind w:left="460" w:right="40" w:hanging="360"/>
        <w:jc w:val="both"/>
        <w:rPr>
          <w:rFonts w:ascii="Times New Roman" w:hAnsi="Times New Roman" w:cs="Times New Roman"/>
          <w:color w:val="FF0000"/>
          <w:sz w:val="24"/>
          <w:szCs w:val="24"/>
        </w:rPr>
      </w:pPr>
      <w:r w:rsidRPr="00B74A18">
        <w:rPr>
          <w:rFonts w:ascii="Times New Roman" w:hAnsi="Times New Roman" w:cs="Times New Roman"/>
        </w:rPr>
        <w:t xml:space="preserve">2. Las aportaciones de los socios al capital social se realizarán en moneda de curso legal. No obstante, también podrán consistir en bienes y derechos susceptibles de valoración económica. Esta valoración corresponde al Consejo Rector, previo informe de expertos independientes designados por el Consejo. </w:t>
      </w:r>
      <w:r w:rsidR="00FC33AF" w:rsidRPr="00FC33AF">
        <w:rPr>
          <w:rStyle w:val="Refdenotaalpie"/>
          <w:rFonts w:ascii="Times New Roman" w:hAnsi="Times New Roman" w:cs="Times New Roman"/>
          <w:color w:val="FF0000"/>
          <w:sz w:val="24"/>
          <w:szCs w:val="24"/>
        </w:rPr>
        <w:footnoteReference w:id="68"/>
      </w:r>
    </w:p>
    <w:p w:rsidR="00B74A18" w:rsidRDefault="00B74A18" w:rsidP="00B74A18">
      <w:pPr>
        <w:autoSpaceDE w:val="0"/>
        <w:autoSpaceDN w:val="0"/>
        <w:adjustRightInd w:val="0"/>
        <w:spacing w:after="0" w:line="240" w:lineRule="auto"/>
        <w:ind w:left="460" w:right="40" w:hanging="360"/>
        <w:jc w:val="both"/>
        <w:rPr>
          <w:rFonts w:ascii="Times New Roman" w:hAnsi="Times New Roman" w:cs="Times New Roman"/>
        </w:rPr>
      </w:pPr>
      <w:r w:rsidRPr="00B74A18">
        <w:rPr>
          <w:rFonts w:ascii="Times New Roman" w:hAnsi="Times New Roman" w:cs="Times New Roman"/>
        </w:rPr>
        <w:t xml:space="preserve">3. El importe total de las aportaciones de cada socio no podrá exceder de un tercio del capital social. </w:t>
      </w:r>
    </w:p>
    <w:p w:rsidR="00FC33AF" w:rsidRPr="00B74A18" w:rsidRDefault="00FC33AF" w:rsidP="00B74A18">
      <w:pPr>
        <w:autoSpaceDE w:val="0"/>
        <w:autoSpaceDN w:val="0"/>
        <w:adjustRightInd w:val="0"/>
        <w:spacing w:after="0" w:line="240" w:lineRule="auto"/>
        <w:ind w:left="460" w:right="40" w:hanging="360"/>
        <w:jc w:val="both"/>
        <w:rPr>
          <w:rFonts w:ascii="Times New Roman" w:hAnsi="Times New Roman" w:cs="Times New Roman"/>
        </w:rPr>
      </w:pPr>
    </w:p>
    <w:p w:rsidR="00B74A18" w:rsidRDefault="00B74A18" w:rsidP="00B74A18">
      <w:pPr>
        <w:autoSpaceDE w:val="0"/>
        <w:autoSpaceDN w:val="0"/>
        <w:adjustRightInd w:val="0"/>
        <w:spacing w:after="0" w:line="240" w:lineRule="auto"/>
        <w:ind w:left="100" w:right="-20"/>
        <w:rPr>
          <w:rFonts w:ascii="Times New Roman" w:hAnsi="Times New Roman" w:cs="Times New Roman"/>
          <w:b/>
          <w:bCs/>
        </w:rPr>
      </w:pPr>
      <w:r w:rsidRPr="00B74A18">
        <w:rPr>
          <w:rFonts w:ascii="Times New Roman" w:hAnsi="Times New Roman" w:cs="Times New Roman"/>
          <w:b/>
          <w:bCs/>
        </w:rPr>
        <w:t xml:space="preserve">ARTÍCULO 42.- CAPITAL SOCIAL MÍNIMO </w:t>
      </w:r>
    </w:p>
    <w:p w:rsidR="00F64EA2" w:rsidRPr="00B74A18" w:rsidRDefault="00F64EA2" w:rsidP="00B74A18">
      <w:pPr>
        <w:autoSpaceDE w:val="0"/>
        <w:autoSpaceDN w:val="0"/>
        <w:adjustRightInd w:val="0"/>
        <w:spacing w:after="0" w:line="240" w:lineRule="auto"/>
        <w:ind w:left="100" w:right="-20"/>
        <w:rPr>
          <w:rFonts w:ascii="Times New Roman" w:hAnsi="Times New Roman" w:cs="Times New Roman"/>
        </w:rPr>
      </w:pPr>
    </w:p>
    <w:p w:rsidR="00B74A18" w:rsidRPr="00B74A18" w:rsidRDefault="00B74A18" w:rsidP="00B74A18">
      <w:pPr>
        <w:autoSpaceDE w:val="0"/>
        <w:autoSpaceDN w:val="0"/>
        <w:adjustRightInd w:val="0"/>
        <w:spacing w:after="0" w:line="240" w:lineRule="auto"/>
        <w:ind w:left="380" w:right="60"/>
        <w:jc w:val="both"/>
        <w:rPr>
          <w:rFonts w:ascii="Times New Roman" w:hAnsi="Times New Roman" w:cs="Times New Roman"/>
        </w:rPr>
      </w:pPr>
      <w:r w:rsidRPr="00B74A18">
        <w:rPr>
          <w:rFonts w:ascii="Times New Roman" w:hAnsi="Times New Roman" w:cs="Times New Roman"/>
        </w:rPr>
        <w:t xml:space="preserve">El capital social mínimo con el que puede funcionar la cooperativa se fija en la cantidad de </w:t>
      </w:r>
    </w:p>
    <w:p w:rsidR="00B74A18" w:rsidRDefault="00B74A18" w:rsidP="00B74A18">
      <w:pPr>
        <w:autoSpaceDE w:val="0"/>
        <w:autoSpaceDN w:val="0"/>
        <w:adjustRightInd w:val="0"/>
        <w:spacing w:after="0" w:line="240" w:lineRule="auto"/>
        <w:ind w:left="100" w:right="-20"/>
        <w:rPr>
          <w:rFonts w:ascii="Times New Roman" w:hAnsi="Times New Roman" w:cs="Times New Roman"/>
          <w:sz w:val="14"/>
          <w:szCs w:val="14"/>
        </w:rPr>
      </w:pPr>
      <w:r w:rsidRPr="00B74A18">
        <w:rPr>
          <w:rFonts w:ascii="Times New Roman" w:hAnsi="Times New Roman" w:cs="Times New Roman"/>
        </w:rPr>
        <w:t>.................</w:t>
      </w:r>
      <w:r w:rsidR="005E298B" w:rsidRPr="005E298B">
        <w:rPr>
          <w:rStyle w:val="Refdenotaalpie"/>
          <w:rFonts w:ascii="Times New Roman" w:hAnsi="Times New Roman" w:cs="Times New Roman"/>
          <w:color w:val="FF0000"/>
          <w:sz w:val="24"/>
          <w:szCs w:val="24"/>
        </w:rPr>
        <w:footnoteReference w:id="69"/>
      </w:r>
    </w:p>
    <w:p w:rsidR="00F64EA2" w:rsidRPr="00B74A18" w:rsidRDefault="00F64EA2" w:rsidP="00B74A18">
      <w:pPr>
        <w:autoSpaceDE w:val="0"/>
        <w:autoSpaceDN w:val="0"/>
        <w:adjustRightInd w:val="0"/>
        <w:spacing w:after="0" w:line="240" w:lineRule="auto"/>
        <w:ind w:left="100" w:right="-20"/>
        <w:rPr>
          <w:rFonts w:ascii="Times New Roman" w:hAnsi="Times New Roman" w:cs="Times New Roman"/>
          <w:sz w:val="14"/>
          <w:szCs w:val="14"/>
        </w:rPr>
      </w:pPr>
    </w:p>
    <w:p w:rsidR="00B74A18" w:rsidRDefault="00B74A18" w:rsidP="00B74A18">
      <w:pPr>
        <w:autoSpaceDE w:val="0"/>
        <w:autoSpaceDN w:val="0"/>
        <w:adjustRightInd w:val="0"/>
        <w:spacing w:after="0" w:line="240" w:lineRule="auto"/>
        <w:ind w:left="100" w:right="-20"/>
        <w:rPr>
          <w:rFonts w:ascii="Times New Roman" w:hAnsi="Times New Roman" w:cs="Times New Roman"/>
          <w:b/>
          <w:bCs/>
        </w:rPr>
      </w:pPr>
      <w:r w:rsidRPr="00B74A18">
        <w:rPr>
          <w:rFonts w:ascii="Times New Roman" w:hAnsi="Times New Roman" w:cs="Times New Roman"/>
          <w:b/>
          <w:bCs/>
        </w:rPr>
        <w:t xml:space="preserve">ARTÍCULO 43.- APORTACIONES OBLITATORIAS. </w:t>
      </w:r>
    </w:p>
    <w:p w:rsidR="00F64EA2" w:rsidRPr="00B74A18" w:rsidRDefault="00F64EA2" w:rsidP="00B74A18">
      <w:pPr>
        <w:autoSpaceDE w:val="0"/>
        <w:autoSpaceDN w:val="0"/>
        <w:adjustRightInd w:val="0"/>
        <w:spacing w:after="0" w:line="240" w:lineRule="auto"/>
        <w:ind w:left="100" w:right="-20"/>
        <w:rPr>
          <w:rFonts w:ascii="Times New Roman" w:hAnsi="Times New Roman" w:cs="Times New Roman"/>
        </w:rPr>
      </w:pPr>
    </w:p>
    <w:p w:rsidR="00B74A18" w:rsidRPr="00B74A18" w:rsidRDefault="00B74A18" w:rsidP="00B74A18">
      <w:pPr>
        <w:autoSpaceDE w:val="0"/>
        <w:autoSpaceDN w:val="0"/>
        <w:adjustRightInd w:val="0"/>
        <w:spacing w:after="0" w:line="240" w:lineRule="auto"/>
        <w:ind w:left="100" w:right="-20"/>
        <w:rPr>
          <w:rFonts w:ascii="Times New Roman" w:hAnsi="Times New Roman" w:cs="Times New Roman"/>
        </w:rPr>
      </w:pPr>
      <w:r w:rsidRPr="00B74A18">
        <w:rPr>
          <w:rFonts w:ascii="Times New Roman" w:hAnsi="Times New Roman" w:cs="Times New Roman"/>
        </w:rPr>
        <w:t xml:space="preserve">1. La cuantía de las aportaciones obligatorias mínimas para ser socio de la cooperativa es de </w:t>
      </w:r>
    </w:p>
    <w:p w:rsidR="00B74A18" w:rsidRPr="00B74A18" w:rsidRDefault="00B74A18" w:rsidP="00B74A18">
      <w:pPr>
        <w:autoSpaceDE w:val="0"/>
        <w:autoSpaceDN w:val="0"/>
        <w:adjustRightInd w:val="0"/>
        <w:spacing w:after="0" w:line="240" w:lineRule="auto"/>
        <w:ind w:left="460" w:right="40"/>
        <w:jc w:val="both"/>
        <w:rPr>
          <w:rFonts w:ascii="Times New Roman" w:hAnsi="Times New Roman" w:cs="Times New Roman"/>
        </w:rPr>
      </w:pPr>
      <w:r w:rsidRPr="00B74A18">
        <w:rPr>
          <w:rFonts w:ascii="Times New Roman" w:hAnsi="Times New Roman" w:cs="Times New Roman"/>
        </w:rPr>
        <w:t>...................</w:t>
      </w:r>
      <w:r w:rsidR="005E298B">
        <w:rPr>
          <w:rFonts w:ascii="Times New Roman" w:hAnsi="Times New Roman" w:cs="Times New Roman"/>
        </w:rPr>
        <w:t xml:space="preserve"> </w:t>
      </w:r>
      <w:r w:rsidR="005E298B" w:rsidRPr="005E298B">
        <w:rPr>
          <w:rStyle w:val="Refdenotaalpie"/>
          <w:rFonts w:ascii="Times New Roman" w:hAnsi="Times New Roman" w:cs="Times New Roman"/>
          <w:color w:val="FF0000"/>
          <w:sz w:val="24"/>
          <w:szCs w:val="24"/>
        </w:rPr>
        <w:footnoteReference w:id="70"/>
      </w:r>
      <w:r w:rsidRPr="00B74A18">
        <w:rPr>
          <w:rFonts w:ascii="Times New Roman" w:hAnsi="Times New Roman" w:cs="Times New Roman"/>
          <w:sz w:val="14"/>
          <w:szCs w:val="14"/>
        </w:rPr>
        <w:t xml:space="preserve"> </w:t>
      </w:r>
      <w:r w:rsidRPr="00B74A18">
        <w:rPr>
          <w:rFonts w:ascii="Times New Roman" w:hAnsi="Times New Roman" w:cs="Times New Roman"/>
        </w:rPr>
        <w:t xml:space="preserve">No obstante, para los socios de nuevo ingreso se estará a lo establecido en el artículo siguiente. </w:t>
      </w:r>
    </w:p>
    <w:p w:rsidR="00B74A18" w:rsidRPr="00B74A18" w:rsidRDefault="00B74A18" w:rsidP="00B74A18">
      <w:pPr>
        <w:autoSpaceDE w:val="0"/>
        <w:autoSpaceDN w:val="0"/>
        <w:adjustRightInd w:val="0"/>
        <w:spacing w:after="0" w:line="240" w:lineRule="auto"/>
        <w:ind w:left="460" w:right="40" w:hanging="360"/>
        <w:jc w:val="both"/>
        <w:rPr>
          <w:rFonts w:ascii="Times New Roman" w:hAnsi="Times New Roman" w:cs="Times New Roman"/>
        </w:rPr>
      </w:pPr>
      <w:r w:rsidRPr="00B74A18">
        <w:rPr>
          <w:rFonts w:ascii="Times New Roman" w:hAnsi="Times New Roman" w:cs="Times New Roman"/>
        </w:rPr>
        <w:t xml:space="preserve">2. La Asamblea General podrá acordar nuevas aportaciones obligatorias al capital social, fijando la cuantía, plazos y condiciones del desembolso. El socio que tuviera desembolsadas aportaciones </w:t>
      </w:r>
      <w:proofErr w:type="gramStart"/>
      <w:r w:rsidRPr="00B74A18">
        <w:rPr>
          <w:rFonts w:ascii="Times New Roman" w:hAnsi="Times New Roman" w:cs="Times New Roman"/>
        </w:rPr>
        <w:t>voluntarias,</w:t>
      </w:r>
      <w:proofErr w:type="gramEnd"/>
      <w:r w:rsidRPr="00B74A18">
        <w:rPr>
          <w:rFonts w:ascii="Times New Roman" w:hAnsi="Times New Roman" w:cs="Times New Roman"/>
        </w:rPr>
        <w:t xml:space="preserve"> podrá aplicarlas en todo o en parte a cubrir las nuevas aportaciones obligatorias acordadas por la Asamblea General. El socio disconforme con la exigencia de nuevas aportaciones al capital social podrá darse de baja calificándose ésta como justificada. </w:t>
      </w:r>
    </w:p>
    <w:p w:rsidR="00B74A18" w:rsidRPr="00B74A18" w:rsidRDefault="00B74A18" w:rsidP="00B74A18">
      <w:pPr>
        <w:autoSpaceDE w:val="0"/>
        <w:autoSpaceDN w:val="0"/>
        <w:adjustRightInd w:val="0"/>
        <w:spacing w:after="0" w:line="240" w:lineRule="auto"/>
        <w:ind w:left="460" w:right="40" w:hanging="360"/>
        <w:jc w:val="both"/>
        <w:rPr>
          <w:rFonts w:ascii="Times New Roman" w:hAnsi="Times New Roman" w:cs="Times New Roman"/>
          <w:sz w:val="14"/>
          <w:szCs w:val="14"/>
        </w:rPr>
      </w:pPr>
      <w:r w:rsidRPr="00B74A18">
        <w:rPr>
          <w:rFonts w:ascii="Times New Roman" w:hAnsi="Times New Roman" w:cs="Times New Roman"/>
        </w:rPr>
        <w:t>3. Las aportaciones obligatorias deberán desembolsarse al menos en un 25% en el momento de la suscripción y el resto en el plazo máximo de ................ años.</w:t>
      </w:r>
      <w:r w:rsidR="005E298B" w:rsidRPr="005E298B">
        <w:rPr>
          <w:rStyle w:val="Refdenotaalpie"/>
          <w:rFonts w:ascii="Times New Roman" w:hAnsi="Times New Roman" w:cs="Times New Roman"/>
          <w:color w:val="FF0000"/>
          <w:sz w:val="24"/>
          <w:szCs w:val="24"/>
        </w:rPr>
        <w:footnoteReference w:id="71"/>
      </w:r>
      <w:r w:rsidRPr="005E298B">
        <w:rPr>
          <w:rFonts w:ascii="Times New Roman" w:hAnsi="Times New Roman" w:cs="Times New Roman"/>
          <w:color w:val="FF0000"/>
          <w:sz w:val="24"/>
          <w:szCs w:val="24"/>
        </w:rPr>
        <w:t xml:space="preserve"> </w:t>
      </w:r>
    </w:p>
    <w:p w:rsidR="00B74A18" w:rsidRPr="00B74A18" w:rsidRDefault="00B74A18" w:rsidP="00B74A18">
      <w:pPr>
        <w:autoSpaceDE w:val="0"/>
        <w:autoSpaceDN w:val="0"/>
        <w:adjustRightInd w:val="0"/>
        <w:spacing w:after="0" w:line="240" w:lineRule="auto"/>
        <w:ind w:left="460" w:right="40" w:hanging="360"/>
        <w:jc w:val="both"/>
        <w:rPr>
          <w:rFonts w:ascii="Times New Roman" w:hAnsi="Times New Roman" w:cs="Times New Roman"/>
          <w:sz w:val="14"/>
          <w:szCs w:val="14"/>
        </w:rPr>
      </w:pPr>
      <w:r w:rsidRPr="00B74A18">
        <w:rPr>
          <w:rFonts w:ascii="Times New Roman" w:hAnsi="Times New Roman" w:cs="Times New Roman"/>
        </w:rPr>
        <w:t>4. Si por la imputación de pérdidas de la cooperativa a los socios, la aportación al capital social de alguno de ellos quedara por debajo del importe fijado como aportación obligatoria mínima para mantener la condición de socio, el socio afectado deberá realizar la aportación necesaria hasta alcanzar dicho importe, previo requerimiento por el Consejo Rector, en el plazo de ..............</w:t>
      </w:r>
      <w:r w:rsidR="005E298B">
        <w:rPr>
          <w:rFonts w:ascii="Times New Roman" w:hAnsi="Times New Roman" w:cs="Times New Roman"/>
        </w:rPr>
        <w:t xml:space="preserve"> </w:t>
      </w:r>
      <w:r w:rsidR="005E298B" w:rsidRPr="005E298B">
        <w:rPr>
          <w:rStyle w:val="Refdenotaalpie"/>
          <w:rFonts w:ascii="Times New Roman" w:hAnsi="Times New Roman" w:cs="Times New Roman"/>
          <w:color w:val="FF0000"/>
          <w:sz w:val="24"/>
          <w:szCs w:val="24"/>
        </w:rPr>
        <w:footnoteReference w:id="72"/>
      </w:r>
      <w:r w:rsidRPr="005E298B">
        <w:rPr>
          <w:rFonts w:ascii="Times New Roman" w:hAnsi="Times New Roman" w:cs="Times New Roman"/>
          <w:color w:val="FF0000"/>
          <w:sz w:val="24"/>
          <w:szCs w:val="24"/>
        </w:rPr>
        <w:t xml:space="preserve"> </w:t>
      </w:r>
    </w:p>
    <w:p w:rsidR="005E298B" w:rsidRDefault="00B74A18" w:rsidP="005E298B">
      <w:pPr>
        <w:autoSpaceDE w:val="0"/>
        <w:autoSpaceDN w:val="0"/>
        <w:adjustRightInd w:val="0"/>
        <w:spacing w:after="0" w:line="240" w:lineRule="auto"/>
        <w:ind w:left="460" w:right="40" w:hanging="360"/>
        <w:jc w:val="both"/>
        <w:rPr>
          <w:rFonts w:ascii="Times New Roman" w:hAnsi="Times New Roman" w:cs="Times New Roman"/>
        </w:rPr>
      </w:pPr>
      <w:r w:rsidRPr="00B74A18">
        <w:rPr>
          <w:rFonts w:ascii="Times New Roman" w:hAnsi="Times New Roman" w:cs="Times New Roman"/>
        </w:rPr>
        <w:t xml:space="preserve">5. El socio que no desembolse las aportaciones en los plazos previstos incurrirá en mora por el solo vencimiento del plazo y deberá abonar a la cooperativa el interés legal por la cantidad adeudada y resarcirla de los daños y perjuicios causados por la morosidad. </w:t>
      </w:r>
    </w:p>
    <w:p w:rsidR="0063149D" w:rsidRDefault="005E298B" w:rsidP="005E298B">
      <w:pPr>
        <w:autoSpaceDE w:val="0"/>
        <w:autoSpaceDN w:val="0"/>
        <w:adjustRightInd w:val="0"/>
        <w:spacing w:after="0" w:line="240" w:lineRule="auto"/>
        <w:ind w:left="460" w:right="40" w:hanging="360"/>
        <w:jc w:val="both"/>
        <w:rPr>
          <w:rFonts w:ascii="Times New Roman" w:hAnsi="Times New Roman" w:cs="Times New Roman"/>
        </w:rPr>
      </w:pPr>
      <w:r>
        <w:rPr>
          <w:rFonts w:ascii="Times New Roman" w:hAnsi="Times New Roman" w:cs="Times New Roman"/>
        </w:rPr>
        <w:lastRenderedPageBreak/>
        <w:t xml:space="preserve">      </w:t>
      </w:r>
    </w:p>
    <w:p w:rsidR="00B74A18" w:rsidRDefault="0063149D" w:rsidP="005E298B">
      <w:pPr>
        <w:autoSpaceDE w:val="0"/>
        <w:autoSpaceDN w:val="0"/>
        <w:adjustRightInd w:val="0"/>
        <w:spacing w:after="0" w:line="240" w:lineRule="auto"/>
        <w:ind w:left="460" w:right="40" w:hanging="360"/>
        <w:jc w:val="both"/>
        <w:rPr>
          <w:rFonts w:ascii="Times New Roman" w:hAnsi="Times New Roman" w:cs="Times New Roman"/>
        </w:rPr>
      </w:pPr>
      <w:r>
        <w:rPr>
          <w:rFonts w:ascii="Times New Roman" w:hAnsi="Times New Roman" w:cs="Times New Roman"/>
        </w:rPr>
        <w:t xml:space="preserve">     </w:t>
      </w:r>
      <w:r w:rsidR="005E298B">
        <w:rPr>
          <w:rFonts w:ascii="Times New Roman" w:hAnsi="Times New Roman" w:cs="Times New Roman"/>
        </w:rPr>
        <w:t xml:space="preserve"> </w:t>
      </w:r>
      <w:r w:rsidR="00B74A18" w:rsidRPr="00B74A18">
        <w:rPr>
          <w:rFonts w:ascii="Times New Roman" w:hAnsi="Times New Roman" w:cs="Times New Roman"/>
        </w:rPr>
        <w:t xml:space="preserve">El socio que incurra en mora podrá ser suspendido de sus derechos societarios hasta que normalice su situación, y si no realiza el desembolso en el plazo fijado será causa de expulsión de la sociedad. En todo caso, la cooperativa podrá proceder judicialmente contra el socio moroso. </w:t>
      </w:r>
    </w:p>
    <w:p w:rsidR="005E298B" w:rsidRPr="00B74A18" w:rsidRDefault="005E298B" w:rsidP="005E298B">
      <w:pPr>
        <w:autoSpaceDE w:val="0"/>
        <w:autoSpaceDN w:val="0"/>
        <w:adjustRightInd w:val="0"/>
        <w:spacing w:after="0" w:line="240" w:lineRule="auto"/>
        <w:ind w:left="460" w:right="40" w:hanging="360"/>
        <w:jc w:val="both"/>
        <w:rPr>
          <w:rFonts w:ascii="Times New Roman" w:hAnsi="Times New Roman" w:cs="Times New Roman"/>
        </w:rPr>
      </w:pPr>
    </w:p>
    <w:p w:rsidR="00B74A18" w:rsidRDefault="00B74A18" w:rsidP="00B74A18">
      <w:pPr>
        <w:autoSpaceDE w:val="0"/>
        <w:autoSpaceDN w:val="0"/>
        <w:adjustRightInd w:val="0"/>
        <w:spacing w:after="0" w:line="240" w:lineRule="auto"/>
        <w:ind w:left="100" w:right="-20"/>
        <w:rPr>
          <w:rFonts w:ascii="Times New Roman" w:hAnsi="Times New Roman" w:cs="Times New Roman"/>
          <w:b/>
          <w:bCs/>
        </w:rPr>
      </w:pPr>
      <w:r w:rsidRPr="00B74A18">
        <w:rPr>
          <w:rFonts w:ascii="Times New Roman" w:hAnsi="Times New Roman" w:cs="Times New Roman"/>
          <w:b/>
          <w:bCs/>
        </w:rPr>
        <w:t xml:space="preserve">ARTÍCULO 44.- APORTACIONES DE LOS NUEVOS SOCIOS. </w:t>
      </w:r>
    </w:p>
    <w:p w:rsidR="005E298B" w:rsidRPr="00B74A18" w:rsidRDefault="005E298B" w:rsidP="00B74A18">
      <w:pPr>
        <w:autoSpaceDE w:val="0"/>
        <w:autoSpaceDN w:val="0"/>
        <w:adjustRightInd w:val="0"/>
        <w:spacing w:after="0" w:line="240" w:lineRule="auto"/>
        <w:ind w:left="100" w:right="-20"/>
        <w:rPr>
          <w:rFonts w:ascii="Times New Roman" w:hAnsi="Times New Roman" w:cs="Times New Roman"/>
        </w:rPr>
      </w:pPr>
    </w:p>
    <w:p w:rsidR="00B74A18" w:rsidRDefault="00B74A18" w:rsidP="00B74A18">
      <w:pPr>
        <w:autoSpaceDE w:val="0"/>
        <w:autoSpaceDN w:val="0"/>
        <w:adjustRightInd w:val="0"/>
        <w:spacing w:after="0" w:line="240" w:lineRule="auto"/>
        <w:ind w:left="100" w:right="40" w:firstLine="280"/>
        <w:jc w:val="both"/>
        <w:rPr>
          <w:rFonts w:ascii="Times New Roman" w:hAnsi="Times New Roman" w:cs="Times New Roman"/>
        </w:rPr>
      </w:pPr>
      <w:r w:rsidRPr="00B74A18">
        <w:rPr>
          <w:rFonts w:ascii="Times New Roman" w:hAnsi="Times New Roman" w:cs="Times New Roman"/>
        </w:rPr>
        <w:t xml:space="preserve">La Asamblea General fijará la aportación obligatoria al capital social que deberán efectuar los socios que se incorporen con posterioridad a la constitución de la cooperativa que podrá ser diferente para las distintas clases de socios. El importe no podrá superar el valor actualizado, según el índice general de precios al consumo, de las aportaciones obligatorias inicial y sucesivas, efectuadas por el socio de mayor antigüedad en la cooperativa. </w:t>
      </w:r>
    </w:p>
    <w:p w:rsidR="005E298B" w:rsidRPr="00B74A18" w:rsidRDefault="005E298B" w:rsidP="00B74A18">
      <w:pPr>
        <w:autoSpaceDE w:val="0"/>
        <w:autoSpaceDN w:val="0"/>
        <w:adjustRightInd w:val="0"/>
        <w:spacing w:after="0" w:line="240" w:lineRule="auto"/>
        <w:ind w:left="100" w:right="40" w:firstLine="280"/>
        <w:jc w:val="both"/>
        <w:rPr>
          <w:rFonts w:ascii="Times New Roman" w:hAnsi="Times New Roman" w:cs="Times New Roman"/>
        </w:rPr>
      </w:pPr>
    </w:p>
    <w:p w:rsidR="00B74A18" w:rsidRDefault="00B74A18" w:rsidP="00B74A18">
      <w:pPr>
        <w:autoSpaceDE w:val="0"/>
        <w:autoSpaceDN w:val="0"/>
        <w:adjustRightInd w:val="0"/>
        <w:spacing w:after="0" w:line="240" w:lineRule="auto"/>
        <w:ind w:left="100" w:right="-20"/>
        <w:rPr>
          <w:rFonts w:ascii="Times New Roman" w:hAnsi="Times New Roman" w:cs="Times New Roman"/>
          <w:b/>
          <w:bCs/>
        </w:rPr>
      </w:pPr>
      <w:r w:rsidRPr="00B74A18">
        <w:rPr>
          <w:rFonts w:ascii="Times New Roman" w:hAnsi="Times New Roman" w:cs="Times New Roman"/>
          <w:b/>
          <w:bCs/>
        </w:rPr>
        <w:t xml:space="preserve">ARTÍCULO 45.- APORTACIONES VOLUNTARIAS. </w:t>
      </w:r>
    </w:p>
    <w:p w:rsidR="005E298B" w:rsidRPr="00B74A18" w:rsidRDefault="005E298B" w:rsidP="00B74A18">
      <w:pPr>
        <w:autoSpaceDE w:val="0"/>
        <w:autoSpaceDN w:val="0"/>
        <w:adjustRightInd w:val="0"/>
        <w:spacing w:after="0" w:line="240" w:lineRule="auto"/>
        <w:ind w:left="100" w:right="-20"/>
        <w:rPr>
          <w:rFonts w:ascii="Times New Roman" w:hAnsi="Times New Roman" w:cs="Times New Roman"/>
        </w:rPr>
      </w:pPr>
    </w:p>
    <w:p w:rsidR="00B74A18" w:rsidRPr="00B74A18" w:rsidRDefault="00B74A18" w:rsidP="00B74A18">
      <w:pPr>
        <w:autoSpaceDE w:val="0"/>
        <w:autoSpaceDN w:val="0"/>
        <w:adjustRightInd w:val="0"/>
        <w:spacing w:before="20" w:after="0" w:line="240" w:lineRule="auto"/>
        <w:ind w:left="460" w:right="40" w:hanging="360"/>
        <w:jc w:val="both"/>
        <w:rPr>
          <w:rFonts w:ascii="Times New Roman" w:hAnsi="Times New Roman" w:cs="Times New Roman"/>
        </w:rPr>
      </w:pPr>
      <w:r w:rsidRPr="00B74A18">
        <w:rPr>
          <w:rFonts w:ascii="Times New Roman" w:hAnsi="Times New Roman" w:cs="Times New Roman"/>
        </w:rPr>
        <w:t xml:space="preserve">1. La Asamblea General podrá acordar la admisión de aportaciones voluntarias al capital social de los socios de la cooperativa. El acuerdo expresará la cuantía global máxima y el tipo de interés que percibirán estas aportaciones, que no podrá ser superior al de las últimas aportaciones voluntarias o, en su defecto, al de las aportaciones obligatorias. </w:t>
      </w:r>
    </w:p>
    <w:p w:rsidR="00B74A18" w:rsidRPr="00B74A18" w:rsidRDefault="00B74A18" w:rsidP="00B74A18">
      <w:pPr>
        <w:autoSpaceDE w:val="0"/>
        <w:autoSpaceDN w:val="0"/>
        <w:adjustRightInd w:val="0"/>
        <w:spacing w:after="0" w:line="240" w:lineRule="auto"/>
        <w:ind w:left="460" w:right="40" w:hanging="360"/>
        <w:jc w:val="both"/>
        <w:rPr>
          <w:rFonts w:ascii="Times New Roman" w:hAnsi="Times New Roman" w:cs="Times New Roman"/>
        </w:rPr>
      </w:pPr>
      <w:r w:rsidRPr="00B74A18">
        <w:rPr>
          <w:rFonts w:ascii="Times New Roman" w:hAnsi="Times New Roman" w:cs="Times New Roman"/>
        </w:rPr>
        <w:t xml:space="preserve">2. Las aportaciones voluntarias deberán desembolsarse totalmente en el momento de la suscripción y tendrán el carácter de permanencia propio del capital social, del que pasan a formar parte. </w:t>
      </w:r>
    </w:p>
    <w:p w:rsidR="00B74A18" w:rsidRDefault="00B74A18" w:rsidP="00B74A18">
      <w:pPr>
        <w:autoSpaceDE w:val="0"/>
        <w:autoSpaceDN w:val="0"/>
        <w:adjustRightInd w:val="0"/>
        <w:spacing w:after="0" w:line="240" w:lineRule="auto"/>
        <w:ind w:left="460" w:right="40" w:hanging="360"/>
        <w:jc w:val="both"/>
        <w:rPr>
          <w:rFonts w:ascii="Times New Roman" w:hAnsi="Times New Roman" w:cs="Times New Roman"/>
        </w:rPr>
      </w:pPr>
      <w:r w:rsidRPr="00B74A18">
        <w:rPr>
          <w:rFonts w:ascii="Times New Roman" w:hAnsi="Times New Roman" w:cs="Times New Roman"/>
        </w:rPr>
        <w:t xml:space="preserve">3. El Consejo Rector podrá decidir, a requerimiento de su titular, la conversión de aportaciones voluntarias en obligatorias, así como la transformación de aportaciones obligatorias en voluntarias cuando aquéllas deban reducirse para adecuarse al potencial uso cooperativo del socio. </w:t>
      </w:r>
    </w:p>
    <w:p w:rsidR="005E298B" w:rsidRPr="00B74A18" w:rsidRDefault="005E298B" w:rsidP="00B74A18">
      <w:pPr>
        <w:autoSpaceDE w:val="0"/>
        <w:autoSpaceDN w:val="0"/>
        <w:adjustRightInd w:val="0"/>
        <w:spacing w:after="0" w:line="240" w:lineRule="auto"/>
        <w:ind w:left="460" w:right="40" w:hanging="360"/>
        <w:jc w:val="both"/>
        <w:rPr>
          <w:rFonts w:ascii="Times New Roman" w:hAnsi="Times New Roman" w:cs="Times New Roman"/>
        </w:rPr>
      </w:pPr>
    </w:p>
    <w:p w:rsidR="00B74A18" w:rsidRDefault="00B74A18" w:rsidP="00B74A18">
      <w:pPr>
        <w:autoSpaceDE w:val="0"/>
        <w:autoSpaceDN w:val="0"/>
        <w:adjustRightInd w:val="0"/>
        <w:spacing w:after="0" w:line="240" w:lineRule="auto"/>
        <w:ind w:left="100" w:right="-20"/>
        <w:rPr>
          <w:rFonts w:ascii="Times New Roman" w:hAnsi="Times New Roman" w:cs="Times New Roman"/>
          <w:b/>
          <w:bCs/>
          <w:sz w:val="14"/>
          <w:szCs w:val="14"/>
        </w:rPr>
      </w:pPr>
      <w:r w:rsidRPr="00B74A18">
        <w:rPr>
          <w:rFonts w:ascii="Times New Roman" w:hAnsi="Times New Roman" w:cs="Times New Roman"/>
          <w:b/>
          <w:bCs/>
        </w:rPr>
        <w:t xml:space="preserve">ARTÍCULO 46.- CUOTAS DE INGRESO Y PERIÓDICAS. </w:t>
      </w:r>
      <w:r w:rsidR="005E298B" w:rsidRPr="005E298B">
        <w:rPr>
          <w:rStyle w:val="Refdenotaalpie"/>
          <w:rFonts w:ascii="Times New Roman" w:hAnsi="Times New Roman" w:cs="Times New Roman"/>
          <w:b/>
          <w:bCs/>
          <w:color w:val="FF0000"/>
          <w:sz w:val="24"/>
          <w:szCs w:val="24"/>
        </w:rPr>
        <w:footnoteReference w:id="73"/>
      </w:r>
      <w:r w:rsidRPr="005E298B">
        <w:rPr>
          <w:rFonts w:ascii="Times New Roman" w:hAnsi="Times New Roman" w:cs="Times New Roman"/>
          <w:b/>
          <w:bCs/>
          <w:color w:val="FF0000"/>
          <w:sz w:val="24"/>
          <w:szCs w:val="24"/>
        </w:rPr>
        <w:t xml:space="preserve"> </w:t>
      </w:r>
    </w:p>
    <w:p w:rsidR="005E298B" w:rsidRPr="00B74A18" w:rsidRDefault="005E298B" w:rsidP="00B74A18">
      <w:pPr>
        <w:autoSpaceDE w:val="0"/>
        <w:autoSpaceDN w:val="0"/>
        <w:adjustRightInd w:val="0"/>
        <w:spacing w:after="0" w:line="240" w:lineRule="auto"/>
        <w:ind w:left="100" w:right="-20"/>
        <w:rPr>
          <w:rFonts w:ascii="Times New Roman" w:hAnsi="Times New Roman" w:cs="Times New Roman"/>
          <w:sz w:val="14"/>
          <w:szCs w:val="14"/>
        </w:rPr>
      </w:pPr>
    </w:p>
    <w:p w:rsidR="00B74A18" w:rsidRPr="00B74A18" w:rsidRDefault="00B74A18" w:rsidP="00B74A18">
      <w:pPr>
        <w:autoSpaceDE w:val="0"/>
        <w:autoSpaceDN w:val="0"/>
        <w:adjustRightInd w:val="0"/>
        <w:spacing w:after="0" w:line="240" w:lineRule="auto"/>
        <w:ind w:left="100" w:right="-20"/>
        <w:rPr>
          <w:rFonts w:ascii="Times New Roman" w:hAnsi="Times New Roman" w:cs="Times New Roman"/>
        </w:rPr>
      </w:pPr>
      <w:r w:rsidRPr="00B74A18">
        <w:rPr>
          <w:rFonts w:ascii="Times New Roman" w:hAnsi="Times New Roman" w:cs="Times New Roman"/>
        </w:rPr>
        <w:t xml:space="preserve">1. La Asamblea General podrá establecer cuotas de ingreso. </w:t>
      </w:r>
    </w:p>
    <w:p w:rsidR="00B74A18" w:rsidRPr="00B74A18" w:rsidRDefault="00B74A18" w:rsidP="00B74A18">
      <w:pPr>
        <w:autoSpaceDE w:val="0"/>
        <w:autoSpaceDN w:val="0"/>
        <w:adjustRightInd w:val="0"/>
        <w:spacing w:after="0" w:line="240" w:lineRule="auto"/>
        <w:ind w:left="460" w:right="40" w:hanging="360"/>
        <w:jc w:val="both"/>
        <w:rPr>
          <w:rFonts w:ascii="Times New Roman" w:hAnsi="Times New Roman" w:cs="Times New Roman"/>
        </w:rPr>
      </w:pPr>
      <w:r w:rsidRPr="00B74A18">
        <w:rPr>
          <w:rFonts w:ascii="Times New Roman" w:hAnsi="Times New Roman" w:cs="Times New Roman"/>
        </w:rPr>
        <w:t xml:space="preserve">2. La cuantía de la cuota de ingreso de los nuevos socios no podrá ser superior al 25% del importe de la aportación obligatoria al capital social que se le exija para su ingreso en la cooperativa. </w:t>
      </w:r>
    </w:p>
    <w:p w:rsidR="00B74A18" w:rsidRPr="00B74A18" w:rsidRDefault="00B74A18" w:rsidP="00B74A18">
      <w:pPr>
        <w:autoSpaceDE w:val="0"/>
        <w:autoSpaceDN w:val="0"/>
        <w:adjustRightInd w:val="0"/>
        <w:spacing w:after="0" w:line="240" w:lineRule="auto"/>
        <w:ind w:left="460" w:right="40" w:hanging="360"/>
        <w:jc w:val="both"/>
        <w:rPr>
          <w:rFonts w:ascii="Times New Roman" w:hAnsi="Times New Roman" w:cs="Times New Roman"/>
        </w:rPr>
      </w:pPr>
      <w:r w:rsidRPr="00B74A18">
        <w:rPr>
          <w:rFonts w:ascii="Times New Roman" w:hAnsi="Times New Roman" w:cs="Times New Roman"/>
        </w:rPr>
        <w:t xml:space="preserve">3. Igualmente la Asamblea General podrá establecer cuotas periódicas determinando su cuantía y periodicidad. </w:t>
      </w:r>
    </w:p>
    <w:p w:rsidR="00B74A18" w:rsidRDefault="00B74A18" w:rsidP="00B74A18">
      <w:pPr>
        <w:autoSpaceDE w:val="0"/>
        <w:autoSpaceDN w:val="0"/>
        <w:adjustRightInd w:val="0"/>
        <w:spacing w:after="0" w:line="240" w:lineRule="auto"/>
        <w:ind w:left="100" w:right="-20"/>
        <w:rPr>
          <w:rFonts w:ascii="Times New Roman" w:hAnsi="Times New Roman" w:cs="Times New Roman"/>
        </w:rPr>
      </w:pPr>
      <w:r w:rsidRPr="00B74A18">
        <w:rPr>
          <w:rFonts w:ascii="Times New Roman" w:hAnsi="Times New Roman" w:cs="Times New Roman"/>
        </w:rPr>
        <w:t xml:space="preserve">4. En ningún caso dichas cuotas serán reintegrables, ni podrán incorporarse al capital social. </w:t>
      </w:r>
    </w:p>
    <w:p w:rsidR="005E298B" w:rsidRPr="00B74A18" w:rsidRDefault="005E298B" w:rsidP="00B74A18">
      <w:pPr>
        <w:autoSpaceDE w:val="0"/>
        <w:autoSpaceDN w:val="0"/>
        <w:adjustRightInd w:val="0"/>
        <w:spacing w:after="0" w:line="240" w:lineRule="auto"/>
        <w:ind w:left="100" w:right="-20"/>
        <w:rPr>
          <w:rFonts w:ascii="Times New Roman" w:hAnsi="Times New Roman" w:cs="Times New Roman"/>
        </w:rPr>
      </w:pPr>
    </w:p>
    <w:p w:rsidR="00B74A18" w:rsidRDefault="00B74A18" w:rsidP="00B74A18">
      <w:pPr>
        <w:autoSpaceDE w:val="0"/>
        <w:autoSpaceDN w:val="0"/>
        <w:adjustRightInd w:val="0"/>
        <w:spacing w:after="0" w:line="240" w:lineRule="auto"/>
        <w:ind w:left="100" w:right="-20"/>
        <w:rPr>
          <w:rFonts w:ascii="Times New Roman" w:hAnsi="Times New Roman" w:cs="Times New Roman"/>
          <w:b/>
          <w:bCs/>
        </w:rPr>
      </w:pPr>
      <w:r w:rsidRPr="00B74A18">
        <w:rPr>
          <w:rFonts w:ascii="Times New Roman" w:hAnsi="Times New Roman" w:cs="Times New Roman"/>
          <w:b/>
          <w:bCs/>
        </w:rPr>
        <w:t xml:space="preserve">ARTÍCULO 47.- INTERESES DE LAS APORTACIONES. </w:t>
      </w:r>
    </w:p>
    <w:p w:rsidR="005E298B" w:rsidRPr="00B74A18" w:rsidRDefault="005E298B" w:rsidP="00B74A18">
      <w:pPr>
        <w:autoSpaceDE w:val="0"/>
        <w:autoSpaceDN w:val="0"/>
        <w:adjustRightInd w:val="0"/>
        <w:spacing w:after="0" w:line="240" w:lineRule="auto"/>
        <w:ind w:left="100" w:right="-20"/>
        <w:rPr>
          <w:rFonts w:ascii="Times New Roman" w:hAnsi="Times New Roman" w:cs="Times New Roman"/>
        </w:rPr>
      </w:pPr>
    </w:p>
    <w:p w:rsidR="005E298B" w:rsidRDefault="00B74A18" w:rsidP="005E298B">
      <w:pPr>
        <w:autoSpaceDE w:val="0"/>
        <w:autoSpaceDN w:val="0"/>
        <w:adjustRightInd w:val="0"/>
        <w:spacing w:after="0" w:line="240" w:lineRule="auto"/>
        <w:ind w:left="100" w:right="-20"/>
        <w:rPr>
          <w:rFonts w:ascii="Times New Roman" w:hAnsi="Times New Roman" w:cs="Times New Roman"/>
          <w:sz w:val="14"/>
          <w:szCs w:val="14"/>
        </w:rPr>
      </w:pPr>
      <w:r w:rsidRPr="00B74A18">
        <w:rPr>
          <w:rFonts w:ascii="Times New Roman" w:hAnsi="Times New Roman" w:cs="Times New Roman"/>
        </w:rPr>
        <w:t xml:space="preserve">1. Las aportaciones obligatorias al capital social .......................... </w:t>
      </w:r>
      <w:r w:rsidR="005E298B" w:rsidRPr="005E298B">
        <w:rPr>
          <w:rStyle w:val="Refdenotaalpie"/>
          <w:rFonts w:ascii="Times New Roman" w:hAnsi="Times New Roman" w:cs="Times New Roman"/>
          <w:color w:val="FF0000"/>
          <w:sz w:val="24"/>
          <w:szCs w:val="24"/>
        </w:rPr>
        <w:footnoteReference w:id="74"/>
      </w:r>
      <w:r w:rsidRPr="00B74A18">
        <w:rPr>
          <w:rFonts w:ascii="Times New Roman" w:hAnsi="Times New Roman" w:cs="Times New Roman"/>
          <w:sz w:val="14"/>
          <w:szCs w:val="14"/>
        </w:rPr>
        <w:t xml:space="preserve"> </w:t>
      </w:r>
    </w:p>
    <w:p w:rsidR="00B74A18" w:rsidRPr="00B74A18" w:rsidRDefault="00B74A18" w:rsidP="005E298B">
      <w:pPr>
        <w:autoSpaceDE w:val="0"/>
        <w:autoSpaceDN w:val="0"/>
        <w:adjustRightInd w:val="0"/>
        <w:spacing w:after="0" w:line="240" w:lineRule="auto"/>
        <w:ind w:left="100" w:right="-20"/>
        <w:rPr>
          <w:rFonts w:ascii="Times New Roman" w:hAnsi="Times New Roman" w:cs="Times New Roman"/>
        </w:rPr>
      </w:pPr>
      <w:r w:rsidRPr="00B74A18">
        <w:rPr>
          <w:rFonts w:ascii="Times New Roman" w:hAnsi="Times New Roman" w:cs="Times New Roman"/>
        </w:rPr>
        <w:t xml:space="preserve">2. Las aportaciones voluntarias devengarán el tipo de interés que fije el acuerdo de emisión de </w:t>
      </w:r>
      <w:proofErr w:type="gramStart"/>
      <w:r w:rsidRPr="00B74A18">
        <w:rPr>
          <w:rFonts w:ascii="Times New Roman" w:hAnsi="Times New Roman" w:cs="Times New Roman"/>
        </w:rPr>
        <w:t>las mismas</w:t>
      </w:r>
      <w:proofErr w:type="gramEnd"/>
      <w:r w:rsidRPr="00B74A18">
        <w:rPr>
          <w:rFonts w:ascii="Times New Roman" w:hAnsi="Times New Roman" w:cs="Times New Roman"/>
        </w:rPr>
        <w:t xml:space="preserve">. </w:t>
      </w:r>
    </w:p>
    <w:p w:rsidR="00B74A18" w:rsidRDefault="00B74A18" w:rsidP="00B74A18">
      <w:pPr>
        <w:autoSpaceDE w:val="0"/>
        <w:autoSpaceDN w:val="0"/>
        <w:adjustRightInd w:val="0"/>
        <w:spacing w:after="0" w:line="240" w:lineRule="auto"/>
        <w:ind w:left="460" w:right="40" w:hanging="360"/>
        <w:jc w:val="both"/>
        <w:rPr>
          <w:rFonts w:ascii="Times New Roman" w:hAnsi="Times New Roman" w:cs="Times New Roman"/>
        </w:rPr>
      </w:pPr>
      <w:r w:rsidRPr="00B74A18">
        <w:rPr>
          <w:rFonts w:ascii="Times New Roman" w:hAnsi="Times New Roman" w:cs="Times New Roman"/>
        </w:rPr>
        <w:t>3. La remuneración de las aportaciones al capital social estará condicionada a la existencia en el ejercicio económico de resultados positivos previos a su reparto,</w:t>
      </w:r>
      <w:r w:rsidR="0063149D">
        <w:rPr>
          <w:rFonts w:ascii="Times New Roman" w:hAnsi="Times New Roman" w:cs="Times New Roman"/>
        </w:rPr>
        <w:t xml:space="preserve"> limitándose su importe máximo de las retribuciones al citado resultado positivo</w:t>
      </w:r>
      <w:r w:rsidRPr="00B74A18">
        <w:rPr>
          <w:rFonts w:ascii="Times New Roman" w:hAnsi="Times New Roman" w:cs="Times New Roman"/>
        </w:rPr>
        <w:t xml:space="preserve"> y, en ningún caso, podrá exceder en más de seis puntos del interés legal del dinero.</w:t>
      </w:r>
    </w:p>
    <w:p w:rsidR="005E298B" w:rsidRDefault="005E298B" w:rsidP="00B74A18">
      <w:pPr>
        <w:autoSpaceDE w:val="0"/>
        <w:autoSpaceDN w:val="0"/>
        <w:adjustRightInd w:val="0"/>
        <w:spacing w:after="0" w:line="240" w:lineRule="auto"/>
        <w:ind w:left="460" w:right="40" w:hanging="360"/>
        <w:jc w:val="both"/>
        <w:rPr>
          <w:rFonts w:ascii="Times New Roman" w:hAnsi="Times New Roman" w:cs="Times New Roman"/>
        </w:rPr>
      </w:pPr>
    </w:p>
    <w:p w:rsidR="0063149D" w:rsidRDefault="0063149D" w:rsidP="00B74A18">
      <w:pPr>
        <w:autoSpaceDE w:val="0"/>
        <w:autoSpaceDN w:val="0"/>
        <w:adjustRightInd w:val="0"/>
        <w:spacing w:after="0" w:line="240" w:lineRule="auto"/>
        <w:ind w:left="460" w:right="40" w:hanging="360"/>
        <w:jc w:val="both"/>
        <w:rPr>
          <w:rFonts w:ascii="Times New Roman" w:hAnsi="Times New Roman" w:cs="Times New Roman"/>
        </w:rPr>
      </w:pPr>
    </w:p>
    <w:p w:rsidR="0063149D" w:rsidRDefault="0063149D" w:rsidP="00B74A18">
      <w:pPr>
        <w:autoSpaceDE w:val="0"/>
        <w:autoSpaceDN w:val="0"/>
        <w:adjustRightInd w:val="0"/>
        <w:spacing w:after="0" w:line="240" w:lineRule="auto"/>
        <w:ind w:left="460" w:right="40" w:hanging="360"/>
        <w:jc w:val="both"/>
        <w:rPr>
          <w:rFonts w:ascii="Times New Roman" w:hAnsi="Times New Roman" w:cs="Times New Roman"/>
        </w:rPr>
      </w:pPr>
    </w:p>
    <w:p w:rsidR="0063149D" w:rsidRPr="00B74A18" w:rsidRDefault="0063149D" w:rsidP="00B74A18">
      <w:pPr>
        <w:autoSpaceDE w:val="0"/>
        <w:autoSpaceDN w:val="0"/>
        <w:adjustRightInd w:val="0"/>
        <w:spacing w:after="0" w:line="240" w:lineRule="auto"/>
        <w:ind w:left="460" w:right="40" w:hanging="360"/>
        <w:jc w:val="both"/>
        <w:rPr>
          <w:rFonts w:ascii="Times New Roman" w:hAnsi="Times New Roman" w:cs="Times New Roman"/>
        </w:rPr>
      </w:pPr>
    </w:p>
    <w:p w:rsidR="00B74A18" w:rsidRDefault="00B74A18" w:rsidP="00B74A18">
      <w:pPr>
        <w:autoSpaceDE w:val="0"/>
        <w:autoSpaceDN w:val="0"/>
        <w:adjustRightInd w:val="0"/>
        <w:spacing w:after="0" w:line="240" w:lineRule="auto"/>
        <w:ind w:left="100" w:right="-20"/>
        <w:rPr>
          <w:rFonts w:ascii="Times New Roman" w:hAnsi="Times New Roman" w:cs="Times New Roman"/>
          <w:b/>
          <w:bCs/>
        </w:rPr>
      </w:pPr>
      <w:r w:rsidRPr="00B74A18">
        <w:rPr>
          <w:rFonts w:ascii="Times New Roman" w:hAnsi="Times New Roman" w:cs="Times New Roman"/>
          <w:b/>
          <w:bCs/>
        </w:rPr>
        <w:lastRenderedPageBreak/>
        <w:t xml:space="preserve">ARTÍCULO 48.- ACTUALIZACIÓN DE LAS APORTACIONES. </w:t>
      </w:r>
    </w:p>
    <w:p w:rsidR="005E298B" w:rsidRPr="00B74A18" w:rsidRDefault="005E298B" w:rsidP="00B74A18">
      <w:pPr>
        <w:autoSpaceDE w:val="0"/>
        <w:autoSpaceDN w:val="0"/>
        <w:adjustRightInd w:val="0"/>
        <w:spacing w:after="0" w:line="240" w:lineRule="auto"/>
        <w:ind w:left="100" w:right="-20"/>
        <w:rPr>
          <w:rFonts w:ascii="Times New Roman" w:hAnsi="Times New Roman" w:cs="Times New Roman"/>
        </w:rPr>
      </w:pPr>
    </w:p>
    <w:p w:rsidR="00B74A18" w:rsidRPr="00B74A18" w:rsidRDefault="00B74A18" w:rsidP="00B74A18">
      <w:pPr>
        <w:autoSpaceDE w:val="0"/>
        <w:autoSpaceDN w:val="0"/>
        <w:adjustRightInd w:val="0"/>
        <w:spacing w:after="0" w:line="240" w:lineRule="auto"/>
        <w:ind w:left="460" w:right="40" w:hanging="360"/>
        <w:jc w:val="both"/>
        <w:rPr>
          <w:rFonts w:ascii="Times New Roman" w:hAnsi="Times New Roman" w:cs="Times New Roman"/>
        </w:rPr>
      </w:pPr>
      <w:r w:rsidRPr="00B74A18">
        <w:rPr>
          <w:rFonts w:ascii="Times New Roman" w:hAnsi="Times New Roman" w:cs="Times New Roman"/>
        </w:rPr>
        <w:t xml:space="preserve">1. La Asamblea General podrá acordar la actualización del balance de la cooperativa, en los mismos términos y con los mismos beneficios que se establezcan para las sociedades de derecho común. </w:t>
      </w:r>
    </w:p>
    <w:p w:rsidR="00B74A18" w:rsidRDefault="00B74A18" w:rsidP="00B74A18">
      <w:pPr>
        <w:autoSpaceDE w:val="0"/>
        <w:autoSpaceDN w:val="0"/>
        <w:adjustRightInd w:val="0"/>
        <w:spacing w:after="0" w:line="240" w:lineRule="auto"/>
        <w:ind w:left="460" w:right="40" w:hanging="360"/>
        <w:jc w:val="both"/>
        <w:rPr>
          <w:rFonts w:ascii="Times New Roman" w:hAnsi="Times New Roman" w:cs="Times New Roman"/>
        </w:rPr>
      </w:pPr>
      <w:r w:rsidRPr="00B74A18">
        <w:rPr>
          <w:rFonts w:ascii="Times New Roman" w:hAnsi="Times New Roman" w:cs="Times New Roman"/>
        </w:rPr>
        <w:t xml:space="preserve">2. La Asamblea General acordará el destino de la plusvalía resultante de la actualización pudiendo destinarla, en uno o varios ejercicios, y en la proporción que estime conveniente, a la actualización del valor de las aportaciones al capital social de los socios o al incremento de los fondos de reserva, respetando las limitaciones de la normativa reguladora sobre actualización de balances. No obstante, si la cooperativa tuviera pérdidas, la plusvalía se aplicará, en primer lugar, a la compensación de </w:t>
      </w:r>
      <w:proofErr w:type="gramStart"/>
      <w:r w:rsidRPr="00B74A18">
        <w:rPr>
          <w:rFonts w:ascii="Times New Roman" w:hAnsi="Times New Roman" w:cs="Times New Roman"/>
        </w:rPr>
        <w:t>las mismas</w:t>
      </w:r>
      <w:proofErr w:type="gramEnd"/>
      <w:r w:rsidRPr="00B74A18">
        <w:rPr>
          <w:rFonts w:ascii="Times New Roman" w:hAnsi="Times New Roman" w:cs="Times New Roman"/>
        </w:rPr>
        <w:t xml:space="preserve"> y, el resto a los destinos indicados. </w:t>
      </w:r>
    </w:p>
    <w:p w:rsidR="005E298B" w:rsidRPr="00B74A18" w:rsidRDefault="005E298B" w:rsidP="00B74A18">
      <w:pPr>
        <w:autoSpaceDE w:val="0"/>
        <w:autoSpaceDN w:val="0"/>
        <w:adjustRightInd w:val="0"/>
        <w:spacing w:after="0" w:line="240" w:lineRule="auto"/>
        <w:ind w:left="460" w:right="40" w:hanging="360"/>
        <w:jc w:val="both"/>
        <w:rPr>
          <w:rFonts w:ascii="Times New Roman" w:hAnsi="Times New Roman" w:cs="Times New Roman"/>
        </w:rPr>
      </w:pPr>
    </w:p>
    <w:p w:rsidR="00B74A18" w:rsidRDefault="00B74A18" w:rsidP="00B74A18">
      <w:pPr>
        <w:autoSpaceDE w:val="0"/>
        <w:autoSpaceDN w:val="0"/>
        <w:adjustRightInd w:val="0"/>
        <w:spacing w:after="0" w:line="240" w:lineRule="auto"/>
        <w:ind w:left="100" w:right="-20"/>
        <w:rPr>
          <w:rFonts w:ascii="Times New Roman" w:hAnsi="Times New Roman" w:cs="Times New Roman"/>
          <w:b/>
          <w:bCs/>
        </w:rPr>
      </w:pPr>
      <w:r w:rsidRPr="00B74A18">
        <w:rPr>
          <w:rFonts w:ascii="Times New Roman" w:hAnsi="Times New Roman" w:cs="Times New Roman"/>
          <w:b/>
          <w:bCs/>
        </w:rPr>
        <w:t xml:space="preserve">ARTÍCULO 49.- TRANSMISIÓN DE LAS APORTACIONES. </w:t>
      </w:r>
    </w:p>
    <w:p w:rsidR="005E298B" w:rsidRPr="00B74A18" w:rsidRDefault="005E298B" w:rsidP="00B74A18">
      <w:pPr>
        <w:autoSpaceDE w:val="0"/>
        <w:autoSpaceDN w:val="0"/>
        <w:adjustRightInd w:val="0"/>
        <w:spacing w:after="0" w:line="240" w:lineRule="auto"/>
        <w:ind w:left="100" w:right="-20"/>
        <w:rPr>
          <w:rFonts w:ascii="Times New Roman" w:hAnsi="Times New Roman" w:cs="Times New Roman"/>
        </w:rPr>
      </w:pPr>
    </w:p>
    <w:p w:rsidR="00B74A18" w:rsidRPr="00B74A18" w:rsidRDefault="00B74A18" w:rsidP="00B74A18">
      <w:pPr>
        <w:autoSpaceDE w:val="0"/>
        <w:autoSpaceDN w:val="0"/>
        <w:adjustRightInd w:val="0"/>
        <w:spacing w:before="20" w:after="0" w:line="240" w:lineRule="auto"/>
        <w:ind w:left="380" w:right="-20"/>
        <w:rPr>
          <w:rFonts w:ascii="Times New Roman" w:hAnsi="Times New Roman" w:cs="Times New Roman"/>
        </w:rPr>
      </w:pPr>
      <w:r w:rsidRPr="00B74A18">
        <w:rPr>
          <w:rFonts w:ascii="Times New Roman" w:hAnsi="Times New Roman" w:cs="Times New Roman"/>
        </w:rPr>
        <w:t xml:space="preserve">Las aportaciones solo pueden transmitirse: </w:t>
      </w:r>
    </w:p>
    <w:p w:rsidR="00B74A18" w:rsidRPr="00B74A18" w:rsidRDefault="00B74A18" w:rsidP="00B74A18">
      <w:pPr>
        <w:autoSpaceDE w:val="0"/>
        <w:autoSpaceDN w:val="0"/>
        <w:adjustRightInd w:val="0"/>
        <w:spacing w:after="0" w:line="240" w:lineRule="auto"/>
        <w:ind w:left="740" w:right="60" w:hanging="360"/>
        <w:jc w:val="both"/>
        <w:rPr>
          <w:rFonts w:ascii="Times New Roman" w:hAnsi="Times New Roman" w:cs="Times New Roman"/>
        </w:rPr>
      </w:pPr>
      <w:r w:rsidRPr="00B74A18">
        <w:rPr>
          <w:rFonts w:ascii="Times New Roman" w:hAnsi="Times New Roman" w:cs="Times New Roman"/>
        </w:rPr>
        <w:t xml:space="preserve">a) Por actos "inter vivos", únicamente a otros socios de la cooperativa y a quienes adquieran tal cualidad dentro de los tres meses siguientes a la transmisión. </w:t>
      </w:r>
    </w:p>
    <w:p w:rsidR="00B74A18" w:rsidRDefault="00B74A18" w:rsidP="00B74A18">
      <w:pPr>
        <w:autoSpaceDE w:val="0"/>
        <w:autoSpaceDN w:val="0"/>
        <w:adjustRightInd w:val="0"/>
        <w:spacing w:after="0" w:line="240" w:lineRule="auto"/>
        <w:ind w:left="740" w:right="40" w:hanging="360"/>
        <w:jc w:val="both"/>
        <w:rPr>
          <w:rFonts w:ascii="Times New Roman" w:hAnsi="Times New Roman" w:cs="Times New Roman"/>
        </w:rPr>
      </w:pPr>
      <w:r w:rsidRPr="00B74A18">
        <w:rPr>
          <w:rFonts w:ascii="Times New Roman" w:hAnsi="Times New Roman" w:cs="Times New Roman"/>
        </w:rPr>
        <w:t xml:space="preserve">b) Por sucesión "mortis causa", a los causahabientes si fueran socios y así lo solicitan, o si no lo fueran, previa admisión como tales realizada en el plazo de seis meses contados desde el fallecimiento del causante. En cualquier otro caso tendrán derecho a la liquidación del crédito correspondiente a la aportación social. </w:t>
      </w:r>
    </w:p>
    <w:p w:rsidR="005E298B" w:rsidRPr="00B74A18" w:rsidRDefault="005E298B" w:rsidP="00B74A18">
      <w:pPr>
        <w:autoSpaceDE w:val="0"/>
        <w:autoSpaceDN w:val="0"/>
        <w:adjustRightInd w:val="0"/>
        <w:spacing w:after="0" w:line="240" w:lineRule="auto"/>
        <w:ind w:left="740" w:right="40" w:hanging="360"/>
        <w:jc w:val="both"/>
        <w:rPr>
          <w:rFonts w:ascii="Times New Roman" w:hAnsi="Times New Roman" w:cs="Times New Roman"/>
        </w:rPr>
      </w:pPr>
    </w:p>
    <w:p w:rsidR="005E298B" w:rsidRDefault="005E298B" w:rsidP="00B74A18">
      <w:pPr>
        <w:autoSpaceDE w:val="0"/>
        <w:autoSpaceDN w:val="0"/>
        <w:adjustRightInd w:val="0"/>
        <w:spacing w:after="0" w:line="240" w:lineRule="auto"/>
        <w:ind w:left="100" w:right="-20"/>
        <w:rPr>
          <w:rFonts w:ascii="Times New Roman" w:hAnsi="Times New Roman" w:cs="Times New Roman"/>
          <w:b/>
          <w:bCs/>
        </w:rPr>
      </w:pPr>
    </w:p>
    <w:p w:rsidR="005E298B" w:rsidRDefault="005E298B" w:rsidP="00B74A18">
      <w:pPr>
        <w:autoSpaceDE w:val="0"/>
        <w:autoSpaceDN w:val="0"/>
        <w:adjustRightInd w:val="0"/>
        <w:spacing w:after="0" w:line="240" w:lineRule="auto"/>
        <w:ind w:left="100" w:right="-20"/>
        <w:rPr>
          <w:rFonts w:ascii="Times New Roman" w:hAnsi="Times New Roman" w:cs="Times New Roman"/>
          <w:b/>
          <w:bCs/>
        </w:rPr>
      </w:pPr>
    </w:p>
    <w:p w:rsidR="00B74A18" w:rsidRDefault="00B74A18" w:rsidP="00B74A18">
      <w:pPr>
        <w:autoSpaceDE w:val="0"/>
        <w:autoSpaceDN w:val="0"/>
        <w:adjustRightInd w:val="0"/>
        <w:spacing w:after="0" w:line="240" w:lineRule="auto"/>
        <w:ind w:left="100" w:right="-20"/>
        <w:rPr>
          <w:rFonts w:ascii="Times New Roman" w:hAnsi="Times New Roman" w:cs="Times New Roman"/>
          <w:b/>
          <w:bCs/>
        </w:rPr>
      </w:pPr>
      <w:r w:rsidRPr="00B74A18">
        <w:rPr>
          <w:rFonts w:ascii="Times New Roman" w:hAnsi="Times New Roman" w:cs="Times New Roman"/>
          <w:b/>
          <w:bCs/>
        </w:rPr>
        <w:t xml:space="preserve">ARTÍCULO 50.- REEMBOLSO DE LAS APORTACIONES. </w:t>
      </w:r>
      <w:r w:rsidR="00F271D3">
        <w:rPr>
          <w:rStyle w:val="Refdenotaalpie"/>
          <w:rFonts w:ascii="Times New Roman" w:hAnsi="Times New Roman" w:cs="Times New Roman"/>
          <w:b/>
          <w:bCs/>
        </w:rPr>
        <w:footnoteReference w:id="75"/>
      </w:r>
    </w:p>
    <w:p w:rsidR="0063149D" w:rsidRDefault="0063149D" w:rsidP="00B74A18">
      <w:pPr>
        <w:autoSpaceDE w:val="0"/>
        <w:autoSpaceDN w:val="0"/>
        <w:adjustRightInd w:val="0"/>
        <w:spacing w:after="0" w:line="240" w:lineRule="auto"/>
        <w:ind w:left="100" w:right="-20"/>
        <w:rPr>
          <w:rFonts w:ascii="Times New Roman" w:hAnsi="Times New Roman" w:cs="Times New Roman"/>
          <w:b/>
          <w:bCs/>
        </w:rPr>
      </w:pPr>
    </w:p>
    <w:p w:rsidR="00B74A18" w:rsidRPr="00B74A18" w:rsidRDefault="00B74A18" w:rsidP="00B74A18">
      <w:pPr>
        <w:autoSpaceDE w:val="0"/>
        <w:autoSpaceDN w:val="0"/>
        <w:adjustRightInd w:val="0"/>
        <w:spacing w:after="0" w:line="240" w:lineRule="auto"/>
        <w:ind w:left="460" w:right="40" w:hanging="360"/>
        <w:jc w:val="both"/>
        <w:rPr>
          <w:rFonts w:ascii="Times New Roman" w:hAnsi="Times New Roman" w:cs="Times New Roman"/>
        </w:rPr>
      </w:pPr>
      <w:r w:rsidRPr="00B74A18">
        <w:rPr>
          <w:rFonts w:ascii="Times New Roman" w:hAnsi="Times New Roman" w:cs="Times New Roman"/>
        </w:rPr>
        <w:t xml:space="preserve">1. Los socios tendrán derecho al reembolso de sus aportaciones al capital social en caso de baja en la cooperativa. La liquidación de estas aportaciones se hará según el balance de cierre del ejercicio en el que se produzca la baja, con las deducciones señaladas en los siguientes apartados. </w:t>
      </w:r>
    </w:p>
    <w:p w:rsidR="00B74A18" w:rsidRPr="00B74A18" w:rsidRDefault="00B74A18" w:rsidP="00B74A18">
      <w:pPr>
        <w:autoSpaceDE w:val="0"/>
        <w:autoSpaceDN w:val="0"/>
        <w:adjustRightInd w:val="0"/>
        <w:spacing w:after="0" w:line="240" w:lineRule="auto"/>
        <w:ind w:left="460" w:right="40" w:hanging="360"/>
        <w:jc w:val="both"/>
        <w:rPr>
          <w:rFonts w:ascii="Times New Roman" w:hAnsi="Times New Roman" w:cs="Times New Roman"/>
        </w:rPr>
      </w:pPr>
      <w:r w:rsidRPr="00B74A18">
        <w:rPr>
          <w:rFonts w:ascii="Times New Roman" w:hAnsi="Times New Roman" w:cs="Times New Roman"/>
        </w:rPr>
        <w:t xml:space="preserve">2. Del valor acreditado de las aportaciones se deducirán las pérdidas imputables al socio, reflejadas en el balance de cierre del ejercicio en el que se produzca la baja, correspondientes a dicho ejercicio o provengan de otros anteriores y estén sin compensar. </w:t>
      </w:r>
    </w:p>
    <w:p w:rsidR="00B74A18" w:rsidRPr="00B74A18" w:rsidRDefault="00B74A18" w:rsidP="005E298B">
      <w:pPr>
        <w:autoSpaceDE w:val="0"/>
        <w:autoSpaceDN w:val="0"/>
        <w:adjustRightInd w:val="0"/>
        <w:spacing w:after="0" w:line="240" w:lineRule="auto"/>
        <w:ind w:left="460" w:right="40" w:hanging="360"/>
        <w:jc w:val="both"/>
        <w:rPr>
          <w:rFonts w:ascii="Times New Roman" w:hAnsi="Times New Roman" w:cs="Times New Roman"/>
        </w:rPr>
      </w:pPr>
      <w:r w:rsidRPr="00B74A18">
        <w:rPr>
          <w:rFonts w:ascii="Times New Roman" w:hAnsi="Times New Roman" w:cs="Times New Roman"/>
        </w:rPr>
        <w:t>3. En caso de baja no justificada por incumplimiento del periodo de permanencia mínimo, a que se hace referencia en el artículo ...........</w:t>
      </w:r>
      <w:r w:rsidR="005E298B" w:rsidRPr="005E298B">
        <w:rPr>
          <w:rFonts w:ascii="Times New Roman" w:hAnsi="Times New Roman" w:cs="Times New Roman"/>
          <w:color w:val="FF0000"/>
          <w:sz w:val="24"/>
          <w:szCs w:val="24"/>
        </w:rPr>
        <w:t xml:space="preserve"> </w:t>
      </w:r>
      <w:r w:rsidR="005E298B" w:rsidRPr="005E298B">
        <w:rPr>
          <w:rStyle w:val="Refdenotaalpie"/>
          <w:rFonts w:ascii="Times New Roman" w:hAnsi="Times New Roman" w:cs="Times New Roman"/>
          <w:color w:val="FF0000"/>
          <w:sz w:val="24"/>
          <w:szCs w:val="24"/>
        </w:rPr>
        <w:footnoteReference w:id="76"/>
      </w:r>
      <w:r w:rsidRPr="005E298B">
        <w:rPr>
          <w:rFonts w:ascii="Times New Roman" w:hAnsi="Times New Roman" w:cs="Times New Roman"/>
          <w:color w:val="FF0000"/>
          <w:sz w:val="14"/>
          <w:szCs w:val="14"/>
        </w:rPr>
        <w:t xml:space="preserve"> </w:t>
      </w:r>
      <w:r w:rsidRPr="00B74A18">
        <w:rPr>
          <w:rFonts w:ascii="Times New Roman" w:hAnsi="Times New Roman" w:cs="Times New Roman"/>
        </w:rPr>
        <w:t xml:space="preserve">de estos estatutos, se podrá establecer una deducción del ............ </w:t>
      </w:r>
      <w:r w:rsidR="00083AD2" w:rsidRPr="00083AD2">
        <w:rPr>
          <w:rStyle w:val="Refdenotaalpie"/>
          <w:rFonts w:ascii="Times New Roman" w:hAnsi="Times New Roman" w:cs="Times New Roman"/>
          <w:color w:val="FF0000"/>
          <w:sz w:val="24"/>
          <w:szCs w:val="24"/>
        </w:rPr>
        <w:footnoteReference w:id="77"/>
      </w:r>
      <w:r w:rsidRPr="00B74A18">
        <w:rPr>
          <w:rFonts w:ascii="Times New Roman" w:hAnsi="Times New Roman" w:cs="Times New Roman"/>
          <w:sz w:val="14"/>
          <w:szCs w:val="14"/>
        </w:rPr>
        <w:t xml:space="preserve"> </w:t>
      </w:r>
      <w:r w:rsidRPr="00B74A18">
        <w:rPr>
          <w:rFonts w:ascii="Times New Roman" w:hAnsi="Times New Roman" w:cs="Times New Roman"/>
        </w:rPr>
        <w:t xml:space="preserve">sobre el importe resultante de la liquidación de las aportaciones obligatorias, una vez efectuados los ajustes señalados en el apartado anterior. </w:t>
      </w:r>
    </w:p>
    <w:p w:rsidR="00B74A18" w:rsidRPr="00B74A18" w:rsidRDefault="00B74A18" w:rsidP="00B74A18">
      <w:pPr>
        <w:autoSpaceDE w:val="0"/>
        <w:autoSpaceDN w:val="0"/>
        <w:adjustRightInd w:val="0"/>
        <w:spacing w:after="0" w:line="240" w:lineRule="auto"/>
        <w:ind w:left="460" w:right="40" w:hanging="360"/>
        <w:jc w:val="both"/>
        <w:rPr>
          <w:rFonts w:ascii="Times New Roman" w:hAnsi="Times New Roman" w:cs="Times New Roman"/>
        </w:rPr>
      </w:pPr>
      <w:r w:rsidRPr="00B74A18">
        <w:rPr>
          <w:rFonts w:ascii="Times New Roman" w:hAnsi="Times New Roman" w:cs="Times New Roman"/>
        </w:rPr>
        <w:t xml:space="preserve">4. El Consejo Rector tendrá un plazo de tres meses para proceder a efectuar el cálculo del importe a retornar de sus aportaciones, contado desde la fecha de la aprobación de las cuentas del ejercicio en el que haya causado baja el socio. El citado importe deberá ser comunicado al socio. </w:t>
      </w:r>
    </w:p>
    <w:p w:rsidR="00B74A18" w:rsidRPr="00B74A18" w:rsidRDefault="00B74A18" w:rsidP="00B74A18">
      <w:pPr>
        <w:autoSpaceDE w:val="0"/>
        <w:autoSpaceDN w:val="0"/>
        <w:adjustRightInd w:val="0"/>
        <w:spacing w:after="0" w:line="240" w:lineRule="auto"/>
        <w:ind w:left="460" w:right="40"/>
        <w:jc w:val="both"/>
        <w:rPr>
          <w:rFonts w:ascii="Times New Roman" w:hAnsi="Times New Roman" w:cs="Times New Roman"/>
        </w:rPr>
      </w:pPr>
      <w:r w:rsidRPr="00B74A18">
        <w:rPr>
          <w:rFonts w:ascii="Times New Roman" w:hAnsi="Times New Roman" w:cs="Times New Roman"/>
        </w:rPr>
        <w:t xml:space="preserve">El socio disconforme con el resultado de dicho acuerdo podrá impugnarlo en el plazo de un mes, desde su notificación, </w:t>
      </w:r>
      <w:r w:rsidR="001E2F94" w:rsidRPr="002921D1">
        <w:rPr>
          <w:rStyle w:val="Refdenotaalpie"/>
          <w:rFonts w:ascii="Times New Roman" w:hAnsi="Times New Roman" w:cs="Times New Roman"/>
          <w:color w:val="FF0000"/>
          <w:sz w:val="24"/>
          <w:szCs w:val="24"/>
        </w:rPr>
        <w:footnoteReference w:id="78"/>
      </w:r>
      <w:r w:rsidR="001E2F94" w:rsidRPr="002921D1">
        <w:rPr>
          <w:rFonts w:ascii="Times New Roman" w:hAnsi="Times New Roman" w:cs="Times New Roman"/>
          <w:color w:val="FF0000"/>
          <w:sz w:val="24"/>
          <w:szCs w:val="24"/>
        </w:rPr>
        <w:t xml:space="preserve"> </w:t>
      </w:r>
      <w:r w:rsidRPr="00B74A18">
        <w:rPr>
          <w:rFonts w:ascii="Times New Roman" w:hAnsi="Times New Roman" w:cs="Times New Roman"/>
        </w:rPr>
        <w:t xml:space="preserve">ante la Asamblea General que resolverá en la primera reunión que celebre, previa audiencia del interesado, y en votación secreta. Transcurridos dichos plazos sin haberse resuelto y notificado el recurso, se entenderá que éste ha sido estimado </w:t>
      </w:r>
    </w:p>
    <w:p w:rsidR="00B74A18" w:rsidRPr="00B74A18" w:rsidRDefault="00B74A18" w:rsidP="00B74A18">
      <w:pPr>
        <w:autoSpaceDE w:val="0"/>
        <w:autoSpaceDN w:val="0"/>
        <w:adjustRightInd w:val="0"/>
        <w:spacing w:after="0" w:line="240" w:lineRule="auto"/>
        <w:ind w:left="460" w:right="40"/>
        <w:jc w:val="both"/>
        <w:rPr>
          <w:rFonts w:ascii="Times New Roman" w:hAnsi="Times New Roman" w:cs="Times New Roman"/>
        </w:rPr>
      </w:pPr>
      <w:r w:rsidRPr="00B74A18">
        <w:rPr>
          <w:rFonts w:ascii="Times New Roman" w:hAnsi="Times New Roman" w:cs="Times New Roman"/>
        </w:rPr>
        <w:lastRenderedPageBreak/>
        <w:t xml:space="preserve">En el supuesto de que la impugnación no sea admitida o se desestimase, podrá recurrirse en el plazo de un mes ante el Juez </w:t>
      </w:r>
      <w:r w:rsidR="002921D1">
        <w:rPr>
          <w:rFonts w:ascii="Times New Roman" w:hAnsi="Times New Roman" w:cs="Times New Roman"/>
        </w:rPr>
        <w:t xml:space="preserve">de lo </w:t>
      </w:r>
      <w:r w:rsidR="0063149D">
        <w:rPr>
          <w:rFonts w:ascii="Times New Roman" w:hAnsi="Times New Roman" w:cs="Times New Roman"/>
        </w:rPr>
        <w:t>M</w:t>
      </w:r>
      <w:r w:rsidR="002921D1">
        <w:rPr>
          <w:rFonts w:ascii="Times New Roman" w:hAnsi="Times New Roman" w:cs="Times New Roman"/>
        </w:rPr>
        <w:t>ercantil</w:t>
      </w:r>
      <w:r w:rsidRPr="00B74A18">
        <w:rPr>
          <w:rFonts w:ascii="Times New Roman" w:hAnsi="Times New Roman" w:cs="Times New Roman"/>
        </w:rPr>
        <w:t xml:space="preserve">, por el cauce procesal previsto en el artículo 31 de la Ley de Cooperativas. </w:t>
      </w:r>
    </w:p>
    <w:p w:rsidR="00B74A18" w:rsidRPr="00B74A18" w:rsidRDefault="00B74A18" w:rsidP="00B74A18">
      <w:pPr>
        <w:autoSpaceDE w:val="0"/>
        <w:autoSpaceDN w:val="0"/>
        <w:adjustRightInd w:val="0"/>
        <w:spacing w:after="0" w:line="240" w:lineRule="auto"/>
        <w:ind w:left="460" w:right="40" w:hanging="360"/>
        <w:jc w:val="both"/>
        <w:rPr>
          <w:rFonts w:ascii="Times New Roman" w:hAnsi="Times New Roman" w:cs="Times New Roman"/>
        </w:rPr>
      </w:pPr>
      <w:r w:rsidRPr="00B74A18">
        <w:rPr>
          <w:rFonts w:ascii="Times New Roman" w:hAnsi="Times New Roman" w:cs="Times New Roman"/>
        </w:rPr>
        <w:t xml:space="preserve">5. El plazo de reembolso no podrá exceder de ............ </w:t>
      </w:r>
      <w:r w:rsidR="00083AD2" w:rsidRPr="00083AD2">
        <w:rPr>
          <w:rStyle w:val="Refdenotaalpie"/>
          <w:rFonts w:ascii="Times New Roman" w:hAnsi="Times New Roman" w:cs="Times New Roman"/>
          <w:color w:val="FF0000"/>
          <w:sz w:val="24"/>
          <w:szCs w:val="24"/>
        </w:rPr>
        <w:footnoteReference w:id="79"/>
      </w:r>
      <w:r w:rsidR="00083AD2">
        <w:rPr>
          <w:rFonts w:ascii="Times New Roman" w:hAnsi="Times New Roman" w:cs="Times New Roman"/>
          <w:sz w:val="14"/>
          <w:szCs w:val="14"/>
        </w:rPr>
        <w:t xml:space="preserve"> </w:t>
      </w:r>
      <w:r w:rsidRPr="00B74A18">
        <w:rPr>
          <w:rFonts w:ascii="Times New Roman" w:hAnsi="Times New Roman" w:cs="Times New Roman"/>
        </w:rPr>
        <w:t xml:space="preserve">años a partir de la fecha de la baja. En caso de fallecimiento del socio, el reembolso a los causahabientes deberá realizarse en un plazo no superior a un año desde </w:t>
      </w:r>
      <w:r w:rsidR="0063149D">
        <w:rPr>
          <w:rFonts w:ascii="Times New Roman" w:hAnsi="Times New Roman" w:cs="Times New Roman"/>
        </w:rPr>
        <w:t xml:space="preserve">que </w:t>
      </w:r>
      <w:r w:rsidRPr="00B74A18">
        <w:rPr>
          <w:rFonts w:ascii="Times New Roman" w:hAnsi="Times New Roman" w:cs="Times New Roman"/>
        </w:rPr>
        <w:t>el hecho causante</w:t>
      </w:r>
      <w:r w:rsidR="0063149D">
        <w:rPr>
          <w:rFonts w:ascii="Times New Roman" w:hAnsi="Times New Roman" w:cs="Times New Roman"/>
        </w:rPr>
        <w:t>, se ponga en conocimiento de la cooperativa.</w:t>
      </w:r>
    </w:p>
    <w:p w:rsidR="00B74A18" w:rsidRDefault="00B74A18" w:rsidP="00B74A18">
      <w:pPr>
        <w:autoSpaceDE w:val="0"/>
        <w:autoSpaceDN w:val="0"/>
        <w:adjustRightInd w:val="0"/>
        <w:spacing w:after="0" w:line="240" w:lineRule="auto"/>
        <w:ind w:left="460" w:right="40" w:hanging="360"/>
        <w:jc w:val="both"/>
        <w:rPr>
          <w:rFonts w:ascii="Times New Roman" w:hAnsi="Times New Roman" w:cs="Times New Roman"/>
        </w:rPr>
      </w:pPr>
      <w:r w:rsidRPr="00B74A18">
        <w:rPr>
          <w:rFonts w:ascii="Times New Roman" w:hAnsi="Times New Roman" w:cs="Times New Roman"/>
        </w:rPr>
        <w:t xml:space="preserve">6. Las cantidades pendientes de reembolso no serán susceptibles de actualización, pero darán derecho a percibir el interés legal del dinero, que deberá abonarse anualmente junto con, al menos, una quinta parte de la cantidad a reembolsar. </w:t>
      </w:r>
    </w:p>
    <w:p w:rsidR="005E298B" w:rsidRPr="00B74A18" w:rsidRDefault="005E298B" w:rsidP="00B74A18">
      <w:pPr>
        <w:autoSpaceDE w:val="0"/>
        <w:autoSpaceDN w:val="0"/>
        <w:adjustRightInd w:val="0"/>
        <w:spacing w:after="0" w:line="240" w:lineRule="auto"/>
        <w:ind w:left="460" w:right="40" w:hanging="360"/>
        <w:jc w:val="both"/>
        <w:rPr>
          <w:rFonts w:ascii="Times New Roman" w:hAnsi="Times New Roman" w:cs="Times New Roman"/>
        </w:rPr>
      </w:pPr>
    </w:p>
    <w:p w:rsidR="00B74A18" w:rsidRDefault="00B74A18" w:rsidP="00B74A18">
      <w:pPr>
        <w:autoSpaceDE w:val="0"/>
        <w:autoSpaceDN w:val="0"/>
        <w:adjustRightInd w:val="0"/>
        <w:spacing w:after="0" w:line="240" w:lineRule="auto"/>
        <w:ind w:left="100" w:right="-20"/>
        <w:rPr>
          <w:rFonts w:ascii="Times New Roman" w:hAnsi="Times New Roman" w:cs="Times New Roman"/>
          <w:b/>
          <w:bCs/>
        </w:rPr>
      </w:pPr>
      <w:r w:rsidRPr="00B74A18">
        <w:rPr>
          <w:rFonts w:ascii="Times New Roman" w:hAnsi="Times New Roman" w:cs="Times New Roman"/>
          <w:b/>
          <w:bCs/>
        </w:rPr>
        <w:t xml:space="preserve">ARTÍCULO 51.- PARTICIPACIONES ESPECIALES. </w:t>
      </w:r>
    </w:p>
    <w:p w:rsidR="005E298B" w:rsidRPr="00B74A18" w:rsidRDefault="005E298B" w:rsidP="00B74A18">
      <w:pPr>
        <w:autoSpaceDE w:val="0"/>
        <w:autoSpaceDN w:val="0"/>
        <w:adjustRightInd w:val="0"/>
        <w:spacing w:after="0" w:line="240" w:lineRule="auto"/>
        <w:ind w:left="100" w:right="-20"/>
        <w:rPr>
          <w:rFonts w:ascii="Times New Roman" w:hAnsi="Times New Roman" w:cs="Times New Roman"/>
        </w:rPr>
      </w:pPr>
    </w:p>
    <w:p w:rsidR="00B74A18" w:rsidRDefault="00B74A18" w:rsidP="00B74A18">
      <w:pPr>
        <w:autoSpaceDE w:val="0"/>
        <w:autoSpaceDN w:val="0"/>
        <w:adjustRightInd w:val="0"/>
        <w:spacing w:after="0" w:line="240" w:lineRule="auto"/>
        <w:ind w:left="100" w:right="40" w:firstLine="280"/>
        <w:jc w:val="both"/>
        <w:rPr>
          <w:rFonts w:ascii="Times New Roman" w:hAnsi="Times New Roman" w:cs="Times New Roman"/>
        </w:rPr>
      </w:pPr>
      <w:r w:rsidRPr="00B74A18">
        <w:rPr>
          <w:rFonts w:ascii="Times New Roman" w:hAnsi="Times New Roman" w:cs="Times New Roman"/>
        </w:rPr>
        <w:t xml:space="preserve">La Asamblea General de acuerdo con lo dispuesto en el artículo 53 de la Ley de Cooperativas podrá acordar la admisión de otros recursos financieros de socios o de terceros, con el carácter de subordinados que no se incorporen al capital social, con un plazo de vencimiento de cinco años. Cuando el vencimiento de estas participaciones no tenga lugar hasta la aprobación de la liquidación de la cooperativa, tendrán la consideración de capital social. </w:t>
      </w:r>
    </w:p>
    <w:p w:rsidR="005E298B" w:rsidRPr="00B74A18" w:rsidRDefault="005E298B" w:rsidP="00B74A18">
      <w:pPr>
        <w:autoSpaceDE w:val="0"/>
        <w:autoSpaceDN w:val="0"/>
        <w:adjustRightInd w:val="0"/>
        <w:spacing w:after="0" w:line="240" w:lineRule="auto"/>
        <w:ind w:left="100" w:right="40" w:firstLine="280"/>
        <w:jc w:val="both"/>
        <w:rPr>
          <w:rFonts w:ascii="Times New Roman" w:hAnsi="Times New Roman" w:cs="Times New Roman"/>
        </w:rPr>
      </w:pPr>
    </w:p>
    <w:p w:rsidR="00B74A18" w:rsidRDefault="00B74A18" w:rsidP="00B74A18">
      <w:pPr>
        <w:autoSpaceDE w:val="0"/>
        <w:autoSpaceDN w:val="0"/>
        <w:adjustRightInd w:val="0"/>
        <w:spacing w:after="0" w:line="240" w:lineRule="auto"/>
        <w:ind w:left="100" w:right="-20"/>
        <w:rPr>
          <w:rFonts w:ascii="Times New Roman" w:hAnsi="Times New Roman" w:cs="Times New Roman"/>
          <w:b/>
          <w:bCs/>
        </w:rPr>
      </w:pPr>
      <w:r w:rsidRPr="00B74A18">
        <w:rPr>
          <w:rFonts w:ascii="Times New Roman" w:hAnsi="Times New Roman" w:cs="Times New Roman"/>
          <w:b/>
          <w:bCs/>
        </w:rPr>
        <w:t xml:space="preserve">ARTÍCULO 52.- FONDO DE RESERVA OBLIGATORIO. </w:t>
      </w:r>
    </w:p>
    <w:p w:rsidR="005E298B" w:rsidRPr="00B74A18" w:rsidRDefault="005E298B" w:rsidP="00B74A18">
      <w:pPr>
        <w:autoSpaceDE w:val="0"/>
        <w:autoSpaceDN w:val="0"/>
        <w:adjustRightInd w:val="0"/>
        <w:spacing w:after="0" w:line="240" w:lineRule="auto"/>
        <w:ind w:left="100" w:right="-20"/>
        <w:rPr>
          <w:rFonts w:ascii="Times New Roman" w:hAnsi="Times New Roman" w:cs="Times New Roman"/>
        </w:rPr>
      </w:pPr>
    </w:p>
    <w:p w:rsidR="00B74A18" w:rsidRPr="00B74A18" w:rsidRDefault="00B74A18" w:rsidP="00B74A18">
      <w:pPr>
        <w:autoSpaceDE w:val="0"/>
        <w:autoSpaceDN w:val="0"/>
        <w:adjustRightInd w:val="0"/>
        <w:spacing w:before="20" w:after="0" w:line="240" w:lineRule="auto"/>
        <w:ind w:left="460" w:right="40" w:hanging="360"/>
        <w:rPr>
          <w:rFonts w:ascii="Times New Roman" w:hAnsi="Times New Roman" w:cs="Times New Roman"/>
        </w:rPr>
      </w:pPr>
      <w:r w:rsidRPr="00B74A18">
        <w:rPr>
          <w:rFonts w:ascii="Times New Roman" w:hAnsi="Times New Roman" w:cs="Times New Roman"/>
        </w:rPr>
        <w:t xml:space="preserve">1. El Fondo de Reserva Obligatorio, destinado a la consolidación, desarrollo y garantía de la cooperativa, es </w:t>
      </w:r>
      <w:proofErr w:type="spellStart"/>
      <w:r w:rsidRPr="00B74A18">
        <w:rPr>
          <w:rFonts w:ascii="Times New Roman" w:hAnsi="Times New Roman" w:cs="Times New Roman"/>
        </w:rPr>
        <w:t>irrepartible</w:t>
      </w:r>
      <w:proofErr w:type="spellEnd"/>
      <w:r w:rsidRPr="00B74A18">
        <w:rPr>
          <w:rFonts w:ascii="Times New Roman" w:hAnsi="Times New Roman" w:cs="Times New Roman"/>
        </w:rPr>
        <w:t xml:space="preserve"> entre los socios. </w:t>
      </w:r>
    </w:p>
    <w:p w:rsidR="00B74A18" w:rsidRPr="00B74A18" w:rsidRDefault="00B74A18" w:rsidP="00B74A18">
      <w:pPr>
        <w:autoSpaceDE w:val="0"/>
        <w:autoSpaceDN w:val="0"/>
        <w:adjustRightInd w:val="0"/>
        <w:spacing w:after="0" w:line="240" w:lineRule="auto"/>
        <w:ind w:left="100" w:right="-20"/>
        <w:rPr>
          <w:rFonts w:ascii="Times New Roman" w:hAnsi="Times New Roman" w:cs="Times New Roman"/>
        </w:rPr>
      </w:pPr>
      <w:r w:rsidRPr="00B74A18">
        <w:rPr>
          <w:rFonts w:ascii="Times New Roman" w:hAnsi="Times New Roman" w:cs="Times New Roman"/>
        </w:rPr>
        <w:t xml:space="preserve">2. Necesariamente se destinarán a este Fondo: </w:t>
      </w:r>
    </w:p>
    <w:p w:rsidR="00083AD2" w:rsidRDefault="00083AD2" w:rsidP="00B74A18">
      <w:pPr>
        <w:autoSpaceDE w:val="0"/>
        <w:autoSpaceDN w:val="0"/>
        <w:adjustRightInd w:val="0"/>
        <w:spacing w:after="0" w:line="240" w:lineRule="auto"/>
        <w:ind w:left="740" w:right="40" w:hanging="360"/>
        <w:jc w:val="both"/>
        <w:rPr>
          <w:rFonts w:ascii="Times New Roman" w:hAnsi="Times New Roman" w:cs="Times New Roman"/>
        </w:rPr>
      </w:pPr>
    </w:p>
    <w:p w:rsidR="00083AD2" w:rsidRDefault="00083AD2" w:rsidP="00B74A18">
      <w:pPr>
        <w:autoSpaceDE w:val="0"/>
        <w:autoSpaceDN w:val="0"/>
        <w:adjustRightInd w:val="0"/>
        <w:spacing w:after="0" w:line="240" w:lineRule="auto"/>
        <w:ind w:left="740" w:right="40" w:hanging="360"/>
        <w:jc w:val="both"/>
        <w:rPr>
          <w:rFonts w:ascii="Times New Roman" w:hAnsi="Times New Roman" w:cs="Times New Roman"/>
        </w:rPr>
      </w:pPr>
    </w:p>
    <w:p w:rsidR="00B74A18" w:rsidRPr="00B74A18" w:rsidRDefault="00B74A18" w:rsidP="00B74A18">
      <w:pPr>
        <w:autoSpaceDE w:val="0"/>
        <w:autoSpaceDN w:val="0"/>
        <w:adjustRightInd w:val="0"/>
        <w:spacing w:after="0" w:line="240" w:lineRule="auto"/>
        <w:ind w:left="740" w:right="40" w:hanging="360"/>
        <w:jc w:val="both"/>
        <w:rPr>
          <w:rFonts w:ascii="Times New Roman" w:hAnsi="Times New Roman" w:cs="Times New Roman"/>
          <w:sz w:val="14"/>
          <w:szCs w:val="14"/>
        </w:rPr>
      </w:pPr>
      <w:r w:rsidRPr="00B74A18">
        <w:rPr>
          <w:rFonts w:ascii="Times New Roman" w:hAnsi="Times New Roman" w:cs="Times New Roman"/>
        </w:rPr>
        <w:t xml:space="preserve">a) Los porcentajes de los excedentes cooperativos y de los resultados </w:t>
      </w:r>
      <w:proofErr w:type="spellStart"/>
      <w:r w:rsidRPr="00B74A18">
        <w:rPr>
          <w:rFonts w:ascii="Times New Roman" w:hAnsi="Times New Roman" w:cs="Times New Roman"/>
        </w:rPr>
        <w:t>extracooperativos</w:t>
      </w:r>
      <w:proofErr w:type="spellEnd"/>
      <w:r w:rsidRPr="00B74A18">
        <w:rPr>
          <w:rFonts w:ascii="Times New Roman" w:hAnsi="Times New Roman" w:cs="Times New Roman"/>
        </w:rPr>
        <w:t xml:space="preserve"> y extraordinarios acordados por la Asamblea General conforme a los límites mínimos previstos en el artículo ........... de los Estatutos.</w:t>
      </w:r>
      <w:r w:rsidRPr="00083AD2">
        <w:rPr>
          <w:rFonts w:ascii="Times New Roman" w:hAnsi="Times New Roman" w:cs="Times New Roman"/>
          <w:color w:val="FF0000"/>
          <w:sz w:val="24"/>
          <w:szCs w:val="24"/>
        </w:rPr>
        <w:t xml:space="preserve"> </w:t>
      </w:r>
      <w:r w:rsidR="00083AD2" w:rsidRPr="00083AD2">
        <w:rPr>
          <w:rStyle w:val="Refdenotaalpie"/>
          <w:rFonts w:ascii="Times New Roman" w:hAnsi="Times New Roman" w:cs="Times New Roman"/>
          <w:color w:val="FF0000"/>
          <w:sz w:val="24"/>
          <w:szCs w:val="24"/>
        </w:rPr>
        <w:footnoteReference w:id="80"/>
      </w:r>
    </w:p>
    <w:p w:rsidR="00083AD2" w:rsidRDefault="00B74A18" w:rsidP="00083AD2">
      <w:pPr>
        <w:autoSpaceDE w:val="0"/>
        <w:autoSpaceDN w:val="0"/>
        <w:adjustRightInd w:val="0"/>
        <w:spacing w:after="0" w:line="240" w:lineRule="auto"/>
        <w:ind w:left="740" w:right="40" w:hanging="360"/>
        <w:jc w:val="both"/>
        <w:rPr>
          <w:rFonts w:ascii="Times New Roman" w:hAnsi="Times New Roman" w:cs="Times New Roman"/>
        </w:rPr>
      </w:pPr>
      <w:r w:rsidRPr="00B74A18">
        <w:rPr>
          <w:rFonts w:ascii="Times New Roman" w:hAnsi="Times New Roman" w:cs="Times New Roman"/>
        </w:rPr>
        <w:t xml:space="preserve">b) Las deducciones sobre las aportaciones obligatorias al capital social en los casos de baja no justificada de socios. </w:t>
      </w:r>
    </w:p>
    <w:p w:rsidR="00B74A18" w:rsidRPr="00B74A18" w:rsidRDefault="00B74A18" w:rsidP="00083AD2">
      <w:pPr>
        <w:autoSpaceDE w:val="0"/>
        <w:autoSpaceDN w:val="0"/>
        <w:adjustRightInd w:val="0"/>
        <w:spacing w:after="0" w:line="240" w:lineRule="auto"/>
        <w:ind w:left="740" w:right="40" w:hanging="360"/>
        <w:jc w:val="both"/>
        <w:rPr>
          <w:rFonts w:ascii="Times New Roman" w:hAnsi="Times New Roman" w:cs="Times New Roman"/>
          <w:sz w:val="14"/>
          <w:szCs w:val="14"/>
        </w:rPr>
      </w:pPr>
      <w:r w:rsidRPr="00B74A18">
        <w:rPr>
          <w:rFonts w:ascii="Times New Roman" w:hAnsi="Times New Roman" w:cs="Times New Roman"/>
        </w:rPr>
        <w:t>c) Las cuotas de ingreso de los socios.</w:t>
      </w:r>
      <w:r w:rsidRPr="002921D1">
        <w:rPr>
          <w:rFonts w:ascii="Times New Roman" w:hAnsi="Times New Roman" w:cs="Times New Roman"/>
          <w:color w:val="FF0000"/>
          <w:sz w:val="24"/>
          <w:szCs w:val="24"/>
        </w:rPr>
        <w:t xml:space="preserve"> </w:t>
      </w:r>
      <w:r w:rsidR="002921D1" w:rsidRPr="002921D1">
        <w:rPr>
          <w:rStyle w:val="Refdenotaalpie"/>
          <w:rFonts w:ascii="Times New Roman" w:hAnsi="Times New Roman" w:cs="Times New Roman"/>
          <w:color w:val="FF0000"/>
          <w:sz w:val="24"/>
          <w:szCs w:val="24"/>
        </w:rPr>
        <w:footnoteReference w:id="81"/>
      </w:r>
    </w:p>
    <w:p w:rsidR="00B74A18" w:rsidRDefault="00B74A18" w:rsidP="00B74A18">
      <w:pPr>
        <w:autoSpaceDE w:val="0"/>
        <w:autoSpaceDN w:val="0"/>
        <w:adjustRightInd w:val="0"/>
        <w:spacing w:after="0" w:line="240" w:lineRule="auto"/>
        <w:ind w:left="740" w:right="40" w:hanging="360"/>
        <w:jc w:val="both"/>
        <w:rPr>
          <w:rFonts w:ascii="Times New Roman" w:hAnsi="Times New Roman" w:cs="Times New Roman"/>
        </w:rPr>
      </w:pPr>
      <w:r w:rsidRPr="00B74A18">
        <w:rPr>
          <w:rFonts w:ascii="Times New Roman" w:hAnsi="Times New Roman" w:cs="Times New Roman"/>
        </w:rPr>
        <w:t xml:space="preserve">d) Los resultados de las operaciones realizadas en virtud de los acuerdos </w:t>
      </w:r>
      <w:proofErr w:type="spellStart"/>
      <w:r w:rsidRPr="00B74A18">
        <w:rPr>
          <w:rFonts w:ascii="Times New Roman" w:hAnsi="Times New Roman" w:cs="Times New Roman"/>
        </w:rPr>
        <w:t>intercooperativos</w:t>
      </w:r>
      <w:proofErr w:type="spellEnd"/>
      <w:r w:rsidRPr="00B74A18">
        <w:rPr>
          <w:rFonts w:ascii="Times New Roman" w:hAnsi="Times New Roman" w:cs="Times New Roman"/>
        </w:rPr>
        <w:t xml:space="preserve"> suscritos con otras cooperativas. </w:t>
      </w:r>
    </w:p>
    <w:p w:rsidR="007F7433" w:rsidRPr="00B74A18" w:rsidRDefault="007F7433" w:rsidP="00B74A18">
      <w:pPr>
        <w:autoSpaceDE w:val="0"/>
        <w:autoSpaceDN w:val="0"/>
        <w:adjustRightInd w:val="0"/>
        <w:spacing w:after="0" w:line="240" w:lineRule="auto"/>
        <w:ind w:left="740" w:right="40" w:hanging="360"/>
        <w:jc w:val="both"/>
        <w:rPr>
          <w:rFonts w:ascii="Times New Roman" w:hAnsi="Times New Roman" w:cs="Times New Roman"/>
        </w:rPr>
      </w:pPr>
    </w:p>
    <w:p w:rsidR="00B74A18" w:rsidRDefault="00B74A18" w:rsidP="00B74A18">
      <w:pPr>
        <w:autoSpaceDE w:val="0"/>
        <w:autoSpaceDN w:val="0"/>
        <w:adjustRightInd w:val="0"/>
        <w:spacing w:after="0" w:line="240" w:lineRule="auto"/>
        <w:ind w:left="100" w:right="-20"/>
        <w:rPr>
          <w:rFonts w:ascii="Times New Roman" w:hAnsi="Times New Roman" w:cs="Times New Roman"/>
          <w:b/>
          <w:bCs/>
        </w:rPr>
      </w:pPr>
      <w:r w:rsidRPr="00B74A18">
        <w:rPr>
          <w:rFonts w:ascii="Times New Roman" w:hAnsi="Times New Roman" w:cs="Times New Roman"/>
          <w:b/>
          <w:bCs/>
        </w:rPr>
        <w:t xml:space="preserve">ARTÍCULO 53.- FONDO DE EDUCACIÓN Y PROMOCIÓN. </w:t>
      </w:r>
    </w:p>
    <w:p w:rsidR="007F7433" w:rsidRPr="00B74A18" w:rsidRDefault="007F7433" w:rsidP="00B74A18">
      <w:pPr>
        <w:autoSpaceDE w:val="0"/>
        <w:autoSpaceDN w:val="0"/>
        <w:adjustRightInd w:val="0"/>
        <w:spacing w:after="0" w:line="240" w:lineRule="auto"/>
        <w:ind w:left="100" w:right="-20"/>
        <w:rPr>
          <w:rFonts w:ascii="Times New Roman" w:hAnsi="Times New Roman" w:cs="Times New Roman"/>
        </w:rPr>
      </w:pPr>
    </w:p>
    <w:p w:rsidR="00B74A18" w:rsidRPr="00B74A18" w:rsidRDefault="00B74A18" w:rsidP="00B74A18">
      <w:pPr>
        <w:autoSpaceDE w:val="0"/>
        <w:autoSpaceDN w:val="0"/>
        <w:adjustRightInd w:val="0"/>
        <w:spacing w:after="0" w:line="240" w:lineRule="auto"/>
        <w:ind w:left="460" w:right="40" w:hanging="360"/>
        <w:jc w:val="both"/>
        <w:rPr>
          <w:rFonts w:ascii="Times New Roman" w:hAnsi="Times New Roman" w:cs="Times New Roman"/>
        </w:rPr>
      </w:pPr>
      <w:r w:rsidRPr="00B74A18">
        <w:rPr>
          <w:rFonts w:ascii="Times New Roman" w:hAnsi="Times New Roman" w:cs="Times New Roman"/>
        </w:rPr>
        <w:t xml:space="preserve">1. El Fondo de Educación y Promoción se destinará a actividades que cumplan alguna de las siguientes finalidades. </w:t>
      </w:r>
    </w:p>
    <w:p w:rsidR="00B74A18" w:rsidRPr="00B74A18" w:rsidRDefault="00B74A18" w:rsidP="00B74A18">
      <w:pPr>
        <w:autoSpaceDE w:val="0"/>
        <w:autoSpaceDN w:val="0"/>
        <w:adjustRightInd w:val="0"/>
        <w:spacing w:after="0" w:line="240" w:lineRule="auto"/>
        <w:ind w:left="740" w:right="40" w:hanging="360"/>
        <w:jc w:val="both"/>
        <w:rPr>
          <w:rFonts w:ascii="Times New Roman" w:hAnsi="Times New Roman" w:cs="Times New Roman"/>
        </w:rPr>
      </w:pPr>
      <w:r w:rsidRPr="00B74A18">
        <w:rPr>
          <w:rFonts w:ascii="Times New Roman" w:hAnsi="Times New Roman" w:cs="Times New Roman"/>
        </w:rPr>
        <w:t xml:space="preserve">a) La formación y educación de sus socios y trabajadores en los principios y valores cooperativos, o en materias específicas de su actividad societaria o laboral y demás actividades cooperativas. </w:t>
      </w:r>
    </w:p>
    <w:p w:rsidR="00B74A18" w:rsidRPr="00B74A18" w:rsidRDefault="00B74A18" w:rsidP="00B74A18">
      <w:pPr>
        <w:autoSpaceDE w:val="0"/>
        <w:autoSpaceDN w:val="0"/>
        <w:adjustRightInd w:val="0"/>
        <w:spacing w:after="0" w:line="240" w:lineRule="auto"/>
        <w:ind w:left="740" w:right="40" w:hanging="360"/>
        <w:jc w:val="both"/>
        <w:rPr>
          <w:rFonts w:ascii="Times New Roman" w:hAnsi="Times New Roman" w:cs="Times New Roman"/>
        </w:rPr>
      </w:pPr>
      <w:r w:rsidRPr="00B74A18">
        <w:rPr>
          <w:rFonts w:ascii="Times New Roman" w:hAnsi="Times New Roman" w:cs="Times New Roman"/>
        </w:rPr>
        <w:t xml:space="preserve">b) La difusión del cooperativismo, así como la promoción de las relaciones </w:t>
      </w:r>
      <w:proofErr w:type="spellStart"/>
      <w:r w:rsidRPr="00B74A18">
        <w:rPr>
          <w:rFonts w:ascii="Times New Roman" w:hAnsi="Times New Roman" w:cs="Times New Roman"/>
        </w:rPr>
        <w:t>intercooperativas</w:t>
      </w:r>
      <w:proofErr w:type="spellEnd"/>
      <w:r w:rsidRPr="00B74A18">
        <w:rPr>
          <w:rFonts w:ascii="Times New Roman" w:hAnsi="Times New Roman" w:cs="Times New Roman"/>
        </w:rPr>
        <w:t xml:space="preserve">. </w:t>
      </w:r>
    </w:p>
    <w:p w:rsidR="00B74A18" w:rsidRPr="00B74A18" w:rsidRDefault="00B74A18" w:rsidP="00B74A18">
      <w:pPr>
        <w:autoSpaceDE w:val="0"/>
        <w:autoSpaceDN w:val="0"/>
        <w:adjustRightInd w:val="0"/>
        <w:spacing w:after="0" w:line="240" w:lineRule="auto"/>
        <w:ind w:left="740" w:right="40" w:hanging="360"/>
        <w:jc w:val="both"/>
        <w:rPr>
          <w:rFonts w:ascii="Times New Roman" w:hAnsi="Times New Roman" w:cs="Times New Roman"/>
        </w:rPr>
      </w:pPr>
      <w:r w:rsidRPr="00B74A18">
        <w:rPr>
          <w:rFonts w:ascii="Times New Roman" w:hAnsi="Times New Roman" w:cs="Times New Roman"/>
        </w:rPr>
        <w:t xml:space="preserve">c) La promoción cultural, profesional y asistencial del entorno local o de la comunidad en general, así como la mejora de la calidad de vida y del desarrollo comunitario y las acciones de protección medioambiental. </w:t>
      </w:r>
    </w:p>
    <w:p w:rsidR="00B74A18" w:rsidRPr="00B74A18" w:rsidRDefault="00B74A18" w:rsidP="00B74A18">
      <w:pPr>
        <w:autoSpaceDE w:val="0"/>
        <w:autoSpaceDN w:val="0"/>
        <w:adjustRightInd w:val="0"/>
        <w:spacing w:after="0" w:line="240" w:lineRule="auto"/>
        <w:ind w:left="460" w:right="40" w:hanging="360"/>
        <w:jc w:val="both"/>
        <w:rPr>
          <w:rFonts w:ascii="Times New Roman" w:hAnsi="Times New Roman" w:cs="Times New Roman"/>
        </w:rPr>
      </w:pPr>
      <w:r w:rsidRPr="00B74A18">
        <w:rPr>
          <w:rFonts w:ascii="Times New Roman" w:hAnsi="Times New Roman" w:cs="Times New Roman"/>
        </w:rPr>
        <w:lastRenderedPageBreak/>
        <w:t>2. Para el cumplimiento de los fines de este Fondo se podrá colaborar con otras sociedades y entidades, pudiendo aportar, total o parcialmente, su dotación</w:t>
      </w:r>
      <w:r w:rsidR="002921D1">
        <w:rPr>
          <w:rFonts w:ascii="Times New Roman" w:hAnsi="Times New Roman" w:cs="Times New Roman"/>
        </w:rPr>
        <w:t>, así como a favor de la unión o federación de cooperativas en la que esté asociada para el cumplimiento de las funciones que sean coincidentes con las propias del refer</w:t>
      </w:r>
      <w:r w:rsidR="00C350F3">
        <w:rPr>
          <w:rFonts w:ascii="Times New Roman" w:hAnsi="Times New Roman" w:cs="Times New Roman"/>
        </w:rPr>
        <w:t>ido fondo.</w:t>
      </w:r>
      <w:r w:rsidRPr="00B74A18">
        <w:rPr>
          <w:rFonts w:ascii="Times New Roman" w:hAnsi="Times New Roman" w:cs="Times New Roman"/>
        </w:rPr>
        <w:t xml:space="preserve"> </w:t>
      </w:r>
    </w:p>
    <w:p w:rsidR="00B74A18" w:rsidRPr="00B74A18" w:rsidRDefault="00B74A18" w:rsidP="00B74A18">
      <w:pPr>
        <w:autoSpaceDE w:val="0"/>
        <w:autoSpaceDN w:val="0"/>
        <w:adjustRightInd w:val="0"/>
        <w:spacing w:after="0" w:line="240" w:lineRule="auto"/>
        <w:ind w:left="460" w:right="40" w:hanging="360"/>
        <w:jc w:val="both"/>
        <w:rPr>
          <w:rFonts w:ascii="Times New Roman" w:hAnsi="Times New Roman" w:cs="Times New Roman"/>
        </w:rPr>
      </w:pPr>
      <w:r w:rsidRPr="00B74A18">
        <w:rPr>
          <w:rFonts w:ascii="Times New Roman" w:hAnsi="Times New Roman" w:cs="Times New Roman"/>
        </w:rPr>
        <w:t xml:space="preserve">3. El informe de gestión recogerá con detalle las cantidades que con cargo a dicho fondo se hayan destinado a los fines </w:t>
      </w:r>
      <w:proofErr w:type="gramStart"/>
      <w:r w:rsidRPr="00B74A18">
        <w:rPr>
          <w:rFonts w:ascii="Times New Roman" w:hAnsi="Times New Roman" w:cs="Times New Roman"/>
        </w:rPr>
        <w:t>del mismo</w:t>
      </w:r>
      <w:proofErr w:type="gramEnd"/>
      <w:r w:rsidRPr="00B74A18">
        <w:rPr>
          <w:rFonts w:ascii="Times New Roman" w:hAnsi="Times New Roman" w:cs="Times New Roman"/>
        </w:rPr>
        <w:t xml:space="preserve">, con indicación de la labor realizada y, en su caso, mención de las Sociedades o Entidades a las que se remitieron para el cumplimiento de dichos fines. </w:t>
      </w:r>
    </w:p>
    <w:p w:rsidR="00B74A18" w:rsidRPr="00B74A18" w:rsidRDefault="00B74A18" w:rsidP="00B74A18">
      <w:pPr>
        <w:autoSpaceDE w:val="0"/>
        <w:autoSpaceDN w:val="0"/>
        <w:adjustRightInd w:val="0"/>
        <w:spacing w:after="0" w:line="240" w:lineRule="auto"/>
        <w:ind w:left="100" w:right="-20"/>
        <w:rPr>
          <w:rFonts w:ascii="Times New Roman" w:hAnsi="Times New Roman" w:cs="Times New Roman"/>
        </w:rPr>
      </w:pPr>
      <w:r w:rsidRPr="00B74A18">
        <w:rPr>
          <w:rFonts w:ascii="Times New Roman" w:hAnsi="Times New Roman" w:cs="Times New Roman"/>
        </w:rPr>
        <w:t xml:space="preserve">4. Necesariamente se destinará a este Fondo: </w:t>
      </w:r>
    </w:p>
    <w:p w:rsidR="00B74A18" w:rsidRPr="00B74A18" w:rsidRDefault="00B74A18" w:rsidP="00B74A18">
      <w:pPr>
        <w:autoSpaceDE w:val="0"/>
        <w:autoSpaceDN w:val="0"/>
        <w:adjustRightInd w:val="0"/>
        <w:spacing w:after="0" w:line="240" w:lineRule="auto"/>
        <w:ind w:left="820" w:right="40" w:hanging="360"/>
        <w:jc w:val="both"/>
        <w:rPr>
          <w:rFonts w:ascii="Times New Roman" w:hAnsi="Times New Roman" w:cs="Times New Roman"/>
        </w:rPr>
      </w:pPr>
      <w:r w:rsidRPr="00B74A18">
        <w:rPr>
          <w:rFonts w:ascii="Times New Roman" w:hAnsi="Times New Roman" w:cs="Times New Roman"/>
        </w:rPr>
        <w:t>a) Los porcentajes de los excedentes cooperativos o de los resultados que acuerde la Asamblea General, conforme a los límites mínimos previstos en el artículo ........</w:t>
      </w:r>
      <w:r w:rsidR="002921D1" w:rsidRPr="002921D1">
        <w:rPr>
          <w:rFonts w:ascii="Times New Roman" w:hAnsi="Times New Roman" w:cs="Times New Roman"/>
          <w:color w:val="FF0000"/>
          <w:sz w:val="24"/>
          <w:szCs w:val="24"/>
        </w:rPr>
        <w:t xml:space="preserve"> </w:t>
      </w:r>
      <w:r w:rsidR="002921D1" w:rsidRPr="002921D1">
        <w:rPr>
          <w:rStyle w:val="Refdenotaalpie"/>
          <w:rFonts w:ascii="Times New Roman" w:hAnsi="Times New Roman" w:cs="Times New Roman"/>
          <w:color w:val="FF0000"/>
          <w:sz w:val="24"/>
          <w:szCs w:val="24"/>
        </w:rPr>
        <w:footnoteReference w:id="82"/>
      </w:r>
      <w:r w:rsidRPr="00B74A18">
        <w:rPr>
          <w:rFonts w:ascii="Times New Roman" w:hAnsi="Times New Roman" w:cs="Times New Roman"/>
        </w:rPr>
        <w:t xml:space="preserve">de estos Estatutos. </w:t>
      </w:r>
    </w:p>
    <w:p w:rsidR="00B74A18" w:rsidRPr="00B74A18" w:rsidRDefault="00B74A18" w:rsidP="00B74A18">
      <w:pPr>
        <w:autoSpaceDE w:val="0"/>
        <w:autoSpaceDN w:val="0"/>
        <w:adjustRightInd w:val="0"/>
        <w:spacing w:after="0" w:line="240" w:lineRule="auto"/>
        <w:ind w:left="820" w:right="40" w:hanging="360"/>
        <w:jc w:val="both"/>
        <w:rPr>
          <w:rFonts w:ascii="Times New Roman" w:hAnsi="Times New Roman" w:cs="Times New Roman"/>
        </w:rPr>
      </w:pPr>
      <w:r w:rsidRPr="00B74A18">
        <w:rPr>
          <w:rFonts w:ascii="Times New Roman" w:hAnsi="Times New Roman" w:cs="Times New Roman"/>
        </w:rPr>
        <w:t xml:space="preserve">b) Las sanciones económicas que, por vía disciplinaria, imponga la cooperativa a sus socios. </w:t>
      </w:r>
    </w:p>
    <w:p w:rsidR="00B74A18" w:rsidRPr="00B74A18" w:rsidRDefault="00B74A18" w:rsidP="00B74A18">
      <w:pPr>
        <w:autoSpaceDE w:val="0"/>
        <w:autoSpaceDN w:val="0"/>
        <w:adjustRightInd w:val="0"/>
        <w:spacing w:after="0" w:line="240" w:lineRule="auto"/>
        <w:ind w:left="460" w:right="40" w:hanging="360"/>
        <w:jc w:val="both"/>
        <w:rPr>
          <w:rFonts w:ascii="Times New Roman" w:hAnsi="Times New Roman" w:cs="Times New Roman"/>
        </w:rPr>
      </w:pPr>
      <w:r w:rsidRPr="00B74A18">
        <w:rPr>
          <w:rFonts w:ascii="Times New Roman" w:hAnsi="Times New Roman" w:cs="Times New Roman"/>
        </w:rPr>
        <w:t xml:space="preserve">5. El Fondo de Educación y Promoción es inembargable e </w:t>
      </w:r>
      <w:proofErr w:type="spellStart"/>
      <w:r w:rsidRPr="00B74A18">
        <w:rPr>
          <w:rFonts w:ascii="Times New Roman" w:hAnsi="Times New Roman" w:cs="Times New Roman"/>
        </w:rPr>
        <w:t>irrepartible</w:t>
      </w:r>
      <w:proofErr w:type="spellEnd"/>
      <w:r w:rsidRPr="00B74A18">
        <w:rPr>
          <w:rFonts w:ascii="Times New Roman" w:hAnsi="Times New Roman" w:cs="Times New Roman"/>
        </w:rPr>
        <w:t xml:space="preserve"> entre los socios, incluso en el caso de liquidación de la cooperativa, y sus dotaciones deberán figurar en el pasivo del balance con separación de otras partidas. </w:t>
      </w:r>
    </w:p>
    <w:p w:rsidR="00B74A18" w:rsidRDefault="00B74A18" w:rsidP="00B74A18">
      <w:pPr>
        <w:autoSpaceDE w:val="0"/>
        <w:autoSpaceDN w:val="0"/>
        <w:adjustRightInd w:val="0"/>
        <w:spacing w:after="0" w:line="240" w:lineRule="auto"/>
        <w:ind w:left="460" w:right="40" w:hanging="360"/>
        <w:jc w:val="both"/>
        <w:rPr>
          <w:rFonts w:ascii="Times New Roman" w:hAnsi="Times New Roman" w:cs="Times New Roman"/>
        </w:rPr>
      </w:pPr>
      <w:r w:rsidRPr="00B74A18">
        <w:rPr>
          <w:rFonts w:ascii="Times New Roman" w:hAnsi="Times New Roman" w:cs="Times New Roman"/>
        </w:rPr>
        <w:t xml:space="preserve">6. El importe del referido fondo que no se haya aplicado o comprometido deberá materializarse dentro del ejercicio económico siguiente a aquel en que se haya efectuado la dotación, en Cuentas de Ahorro, en títulos de la Deuda Pública o títulos de Deuda Pública emitidos por las Comunidades Autónomas, cuyos rendimientos financieros se aplicaran al mismo fin. Dichos depósitos o títulos no podrán ser pignorados ni afectados a préstamos o cuentas de crédito. </w:t>
      </w:r>
    </w:p>
    <w:p w:rsidR="002921D1" w:rsidRPr="00B74A18" w:rsidRDefault="002921D1" w:rsidP="00B74A18">
      <w:pPr>
        <w:autoSpaceDE w:val="0"/>
        <w:autoSpaceDN w:val="0"/>
        <w:adjustRightInd w:val="0"/>
        <w:spacing w:after="0" w:line="240" w:lineRule="auto"/>
        <w:ind w:left="460" w:right="40" w:hanging="360"/>
        <w:jc w:val="both"/>
        <w:rPr>
          <w:rFonts w:ascii="Times New Roman" w:hAnsi="Times New Roman" w:cs="Times New Roman"/>
        </w:rPr>
      </w:pPr>
    </w:p>
    <w:p w:rsidR="00B74A18" w:rsidRDefault="00B74A18" w:rsidP="00B74A18">
      <w:pPr>
        <w:autoSpaceDE w:val="0"/>
        <w:autoSpaceDN w:val="0"/>
        <w:adjustRightInd w:val="0"/>
        <w:spacing w:after="0" w:line="240" w:lineRule="auto"/>
        <w:ind w:left="100" w:right="-20"/>
        <w:rPr>
          <w:rFonts w:ascii="Times New Roman" w:hAnsi="Times New Roman" w:cs="Times New Roman"/>
          <w:b/>
          <w:bCs/>
        </w:rPr>
      </w:pPr>
      <w:r w:rsidRPr="00B74A18">
        <w:rPr>
          <w:rFonts w:ascii="Times New Roman" w:hAnsi="Times New Roman" w:cs="Times New Roman"/>
          <w:b/>
          <w:bCs/>
        </w:rPr>
        <w:t xml:space="preserve">ARTÍCULO 54.- EJERCICIO ECONÓMICO. </w:t>
      </w:r>
    </w:p>
    <w:p w:rsidR="002921D1" w:rsidRPr="00B74A18" w:rsidRDefault="002921D1" w:rsidP="00B74A18">
      <w:pPr>
        <w:autoSpaceDE w:val="0"/>
        <w:autoSpaceDN w:val="0"/>
        <w:adjustRightInd w:val="0"/>
        <w:spacing w:after="0" w:line="240" w:lineRule="auto"/>
        <w:ind w:left="100" w:right="-20"/>
        <w:rPr>
          <w:rFonts w:ascii="Times New Roman" w:hAnsi="Times New Roman" w:cs="Times New Roman"/>
        </w:rPr>
      </w:pPr>
    </w:p>
    <w:p w:rsidR="0063149D" w:rsidRDefault="00B74A18" w:rsidP="0063149D">
      <w:pPr>
        <w:autoSpaceDE w:val="0"/>
        <w:autoSpaceDN w:val="0"/>
        <w:adjustRightInd w:val="0"/>
        <w:spacing w:after="0" w:line="240" w:lineRule="auto"/>
        <w:ind w:left="380" w:right="-20"/>
        <w:rPr>
          <w:rFonts w:ascii="Times New Roman" w:hAnsi="Times New Roman" w:cs="Times New Roman"/>
          <w:sz w:val="14"/>
          <w:szCs w:val="14"/>
        </w:rPr>
      </w:pPr>
      <w:r w:rsidRPr="00B74A18">
        <w:rPr>
          <w:rFonts w:ascii="Times New Roman" w:hAnsi="Times New Roman" w:cs="Times New Roman"/>
        </w:rPr>
        <w:t xml:space="preserve">El ejercicio económico tendrá una duración de 12 meses y se extenderá del ........ al ......... </w:t>
      </w:r>
      <w:r w:rsidR="002921D1" w:rsidRPr="002921D1">
        <w:rPr>
          <w:rStyle w:val="Refdenotaalpie"/>
          <w:rFonts w:ascii="Times New Roman" w:hAnsi="Times New Roman" w:cs="Times New Roman"/>
          <w:color w:val="FF0000"/>
          <w:sz w:val="24"/>
          <w:szCs w:val="24"/>
        </w:rPr>
        <w:footnoteReference w:id="83"/>
      </w:r>
      <w:r w:rsidRPr="00B74A18">
        <w:rPr>
          <w:rFonts w:ascii="Times New Roman" w:hAnsi="Times New Roman" w:cs="Times New Roman"/>
          <w:sz w:val="14"/>
          <w:szCs w:val="14"/>
        </w:rPr>
        <w:t xml:space="preserve"> </w:t>
      </w:r>
    </w:p>
    <w:p w:rsidR="0063149D" w:rsidRDefault="0063149D" w:rsidP="0063149D">
      <w:pPr>
        <w:autoSpaceDE w:val="0"/>
        <w:autoSpaceDN w:val="0"/>
        <w:adjustRightInd w:val="0"/>
        <w:spacing w:after="0" w:line="240" w:lineRule="auto"/>
        <w:ind w:left="380" w:right="-20"/>
        <w:rPr>
          <w:rFonts w:ascii="Times New Roman" w:hAnsi="Times New Roman" w:cs="Times New Roman"/>
          <w:sz w:val="14"/>
          <w:szCs w:val="14"/>
        </w:rPr>
      </w:pPr>
    </w:p>
    <w:p w:rsidR="00B74A18" w:rsidRDefault="00B74A18" w:rsidP="0063149D">
      <w:pPr>
        <w:autoSpaceDE w:val="0"/>
        <w:autoSpaceDN w:val="0"/>
        <w:adjustRightInd w:val="0"/>
        <w:spacing w:after="0" w:line="240" w:lineRule="auto"/>
        <w:ind w:left="142" w:right="-20"/>
        <w:rPr>
          <w:rFonts w:ascii="Times New Roman" w:hAnsi="Times New Roman" w:cs="Times New Roman"/>
          <w:b/>
          <w:bCs/>
        </w:rPr>
      </w:pPr>
      <w:r w:rsidRPr="00B74A18">
        <w:rPr>
          <w:rFonts w:ascii="Times New Roman" w:hAnsi="Times New Roman" w:cs="Times New Roman"/>
          <w:b/>
          <w:bCs/>
        </w:rPr>
        <w:t xml:space="preserve">ARTÍCULO 55.- DETERMINACIÓN DE LOS RESULTADOS DEL EJERCICIO ECONÓMICO. </w:t>
      </w:r>
    </w:p>
    <w:p w:rsidR="00C350F3" w:rsidRDefault="00C350F3" w:rsidP="0063149D">
      <w:pPr>
        <w:autoSpaceDE w:val="0"/>
        <w:autoSpaceDN w:val="0"/>
        <w:adjustRightInd w:val="0"/>
        <w:spacing w:before="20" w:after="0" w:line="240" w:lineRule="auto"/>
        <w:ind w:left="142" w:right="40" w:hanging="360"/>
        <w:jc w:val="both"/>
        <w:rPr>
          <w:rFonts w:ascii="Times New Roman" w:hAnsi="Times New Roman" w:cs="Times New Roman"/>
        </w:rPr>
      </w:pPr>
    </w:p>
    <w:p w:rsidR="00B74A18" w:rsidRPr="00B74A18" w:rsidRDefault="00B74A18" w:rsidP="00B74A18">
      <w:pPr>
        <w:autoSpaceDE w:val="0"/>
        <w:autoSpaceDN w:val="0"/>
        <w:adjustRightInd w:val="0"/>
        <w:spacing w:before="20" w:after="0" w:line="240" w:lineRule="auto"/>
        <w:ind w:left="460" w:right="40" w:hanging="360"/>
        <w:jc w:val="both"/>
        <w:rPr>
          <w:rFonts w:ascii="Times New Roman" w:hAnsi="Times New Roman" w:cs="Times New Roman"/>
        </w:rPr>
      </w:pPr>
      <w:r w:rsidRPr="00B74A18">
        <w:rPr>
          <w:rFonts w:ascii="Times New Roman" w:hAnsi="Times New Roman" w:cs="Times New Roman"/>
        </w:rPr>
        <w:t xml:space="preserve">1. La determinación de los resultados del ejercicio económico se llevará a cabo conforme a la normativa general contable. </w:t>
      </w:r>
    </w:p>
    <w:p w:rsidR="00B74A18" w:rsidRPr="00B74A18" w:rsidRDefault="00B74A18" w:rsidP="00B74A18">
      <w:pPr>
        <w:autoSpaceDE w:val="0"/>
        <w:autoSpaceDN w:val="0"/>
        <w:adjustRightInd w:val="0"/>
        <w:spacing w:after="0" w:line="240" w:lineRule="auto"/>
        <w:ind w:left="460" w:right="-20"/>
        <w:rPr>
          <w:rFonts w:ascii="Times New Roman" w:hAnsi="Times New Roman" w:cs="Times New Roman"/>
        </w:rPr>
      </w:pPr>
      <w:r w:rsidRPr="00B74A18">
        <w:rPr>
          <w:rFonts w:ascii="Times New Roman" w:hAnsi="Times New Roman" w:cs="Times New Roman"/>
        </w:rPr>
        <w:t xml:space="preserve">Se </w:t>
      </w:r>
      <w:proofErr w:type="spellStart"/>
      <w:r w:rsidRPr="00B74A18">
        <w:rPr>
          <w:rFonts w:ascii="Times New Roman" w:hAnsi="Times New Roman" w:cs="Times New Roman"/>
        </w:rPr>
        <w:t>considerán</w:t>
      </w:r>
      <w:proofErr w:type="spellEnd"/>
      <w:r w:rsidRPr="00B74A18">
        <w:rPr>
          <w:rFonts w:ascii="Times New Roman" w:hAnsi="Times New Roman" w:cs="Times New Roman"/>
        </w:rPr>
        <w:t xml:space="preserve"> también como gastos las siguientes partidas: </w:t>
      </w:r>
    </w:p>
    <w:p w:rsidR="00B74A18" w:rsidRPr="00B74A18" w:rsidRDefault="00B74A18" w:rsidP="00B74A18">
      <w:pPr>
        <w:autoSpaceDE w:val="0"/>
        <w:autoSpaceDN w:val="0"/>
        <w:adjustRightInd w:val="0"/>
        <w:spacing w:after="0" w:line="240" w:lineRule="auto"/>
        <w:ind w:left="1160" w:right="40" w:hanging="360"/>
        <w:jc w:val="both"/>
        <w:rPr>
          <w:rFonts w:ascii="Times New Roman" w:hAnsi="Times New Roman" w:cs="Times New Roman"/>
        </w:rPr>
      </w:pPr>
      <w:r w:rsidRPr="00B74A18">
        <w:rPr>
          <w:rFonts w:ascii="Times New Roman" w:hAnsi="Times New Roman" w:cs="Times New Roman"/>
        </w:rPr>
        <w:t xml:space="preserve">a) El importe de los bienes entregados por los socios para la gestión cooperativa, en valoración no superior a los precios reales de liquidación. </w:t>
      </w:r>
    </w:p>
    <w:p w:rsidR="00B74A18" w:rsidRPr="00B74A18" w:rsidRDefault="00B74A18" w:rsidP="00B74A18">
      <w:pPr>
        <w:autoSpaceDE w:val="0"/>
        <w:autoSpaceDN w:val="0"/>
        <w:adjustRightInd w:val="0"/>
        <w:spacing w:after="0" w:line="240" w:lineRule="auto"/>
        <w:ind w:left="1160" w:right="40" w:hanging="360"/>
        <w:jc w:val="both"/>
        <w:rPr>
          <w:rFonts w:ascii="Times New Roman" w:hAnsi="Times New Roman" w:cs="Times New Roman"/>
        </w:rPr>
      </w:pPr>
      <w:r w:rsidRPr="00B74A18">
        <w:rPr>
          <w:rFonts w:ascii="Times New Roman" w:hAnsi="Times New Roman" w:cs="Times New Roman"/>
        </w:rPr>
        <w:t xml:space="preserve">b) La remuneración de las aportaciones al capital social, participaciones especiales, obligaciones, créditos de acreedores e inversiones financieras de todo tipo captados por la cooperativa, sea la retribución fija, variable o participativa. </w:t>
      </w:r>
    </w:p>
    <w:p w:rsidR="00B74A18" w:rsidRPr="00B74A18" w:rsidRDefault="00B74A18" w:rsidP="00B74A18">
      <w:pPr>
        <w:autoSpaceDE w:val="0"/>
        <w:autoSpaceDN w:val="0"/>
        <w:adjustRightInd w:val="0"/>
        <w:spacing w:after="0" w:line="240" w:lineRule="auto"/>
        <w:ind w:left="460" w:right="40" w:hanging="360"/>
        <w:jc w:val="both"/>
        <w:rPr>
          <w:rFonts w:ascii="Times New Roman" w:hAnsi="Times New Roman" w:cs="Times New Roman"/>
        </w:rPr>
      </w:pPr>
      <w:r w:rsidRPr="00B74A18">
        <w:rPr>
          <w:rFonts w:ascii="Times New Roman" w:hAnsi="Times New Roman" w:cs="Times New Roman"/>
        </w:rPr>
        <w:t xml:space="preserve">2. Figurarán en contabilidad separadamente los resultados </w:t>
      </w:r>
      <w:proofErr w:type="spellStart"/>
      <w:r w:rsidRPr="00B74A18">
        <w:rPr>
          <w:rFonts w:ascii="Times New Roman" w:hAnsi="Times New Roman" w:cs="Times New Roman"/>
        </w:rPr>
        <w:t>extracooperativos</w:t>
      </w:r>
      <w:proofErr w:type="spellEnd"/>
      <w:r w:rsidRPr="00B74A18">
        <w:rPr>
          <w:rFonts w:ascii="Times New Roman" w:hAnsi="Times New Roman" w:cs="Times New Roman"/>
        </w:rPr>
        <w:t xml:space="preserve">, derivados de las operaciones realizadas con terceros no socios, los obtenidos de actividades económicas o fuentes ajenas a los fines específicos de la cooperativa y los derivados de inversiones o participaciones financieras en sociedades, o los extraordinarios procedentes de plusvalías que resulten de operaciones de enajenación de los elementos del activo inmovilizado, con las siguientes excepciones: </w:t>
      </w:r>
    </w:p>
    <w:p w:rsidR="00B74A18" w:rsidRPr="00B74A18" w:rsidRDefault="00B74A18" w:rsidP="00B74A18">
      <w:pPr>
        <w:autoSpaceDE w:val="0"/>
        <w:autoSpaceDN w:val="0"/>
        <w:adjustRightInd w:val="0"/>
        <w:spacing w:after="0" w:line="240" w:lineRule="auto"/>
        <w:ind w:left="740" w:right="40" w:hanging="360"/>
        <w:jc w:val="both"/>
        <w:rPr>
          <w:rFonts w:ascii="Times New Roman" w:hAnsi="Times New Roman" w:cs="Times New Roman"/>
        </w:rPr>
      </w:pPr>
      <w:r w:rsidRPr="00B74A18">
        <w:rPr>
          <w:rFonts w:ascii="Times New Roman" w:hAnsi="Times New Roman" w:cs="Times New Roman"/>
        </w:rPr>
        <w:t xml:space="preserve">a) Los derivados de ingresos procedentes de inversiones o participaciones financieras en sociedades cooperativas, o en sociedades no cooperativas cuando éstas realicen actividades preparatorias, complementarias o subordinadas a las de la propia cooperativa, que se considerarán a todos los efectos, resultados </w:t>
      </w:r>
      <w:proofErr w:type="spellStart"/>
      <w:r w:rsidRPr="00B74A18">
        <w:rPr>
          <w:rFonts w:ascii="Times New Roman" w:hAnsi="Times New Roman" w:cs="Times New Roman"/>
        </w:rPr>
        <w:t>extracooperativos</w:t>
      </w:r>
      <w:proofErr w:type="spellEnd"/>
      <w:r w:rsidRPr="00B74A18">
        <w:rPr>
          <w:rFonts w:ascii="Times New Roman" w:hAnsi="Times New Roman" w:cs="Times New Roman"/>
        </w:rPr>
        <w:t xml:space="preserve">. </w:t>
      </w:r>
    </w:p>
    <w:p w:rsidR="00B74A18" w:rsidRPr="00B74A18" w:rsidRDefault="00B74A18" w:rsidP="00B74A18">
      <w:pPr>
        <w:autoSpaceDE w:val="0"/>
        <w:autoSpaceDN w:val="0"/>
        <w:adjustRightInd w:val="0"/>
        <w:spacing w:after="0" w:line="240" w:lineRule="auto"/>
        <w:ind w:left="740" w:right="40" w:hanging="360"/>
        <w:jc w:val="both"/>
        <w:rPr>
          <w:rFonts w:ascii="Times New Roman" w:hAnsi="Times New Roman" w:cs="Times New Roman"/>
        </w:rPr>
      </w:pPr>
      <w:r w:rsidRPr="00B74A18">
        <w:rPr>
          <w:rFonts w:ascii="Times New Roman" w:hAnsi="Times New Roman" w:cs="Times New Roman"/>
        </w:rPr>
        <w:t xml:space="preserve">b) Las plusvalías obtenidas por la enajenación de elementos del inmovilizado material destinados al cumplimiento del fin social, cuando se reinvierta la totalidad de su importe en nuevos elementos de inmovilizado, con idéntico destino, dentro del plazo comprendido entre el año anterior a la fecha de la entrega o puesta a disposición del </w:t>
      </w:r>
      <w:r w:rsidRPr="00B74A18">
        <w:rPr>
          <w:rFonts w:ascii="Times New Roman" w:hAnsi="Times New Roman" w:cs="Times New Roman"/>
        </w:rPr>
        <w:lastRenderedPageBreak/>
        <w:t xml:space="preserve">elemento patrimonial y los tres años posteriores, siempre que permanezcan en su patrimonio, salvo pérdidas justificadas, hasta que finalice su periodo de amortización. </w:t>
      </w:r>
    </w:p>
    <w:p w:rsidR="00B74A18" w:rsidRDefault="00B74A18" w:rsidP="00B74A18">
      <w:pPr>
        <w:autoSpaceDE w:val="0"/>
        <w:autoSpaceDN w:val="0"/>
        <w:adjustRightInd w:val="0"/>
        <w:spacing w:after="0" w:line="240" w:lineRule="auto"/>
        <w:ind w:left="460" w:right="40" w:hanging="360"/>
        <w:jc w:val="both"/>
        <w:rPr>
          <w:rFonts w:ascii="Times New Roman" w:hAnsi="Times New Roman" w:cs="Times New Roman"/>
        </w:rPr>
      </w:pPr>
      <w:r w:rsidRPr="00B74A18">
        <w:rPr>
          <w:rFonts w:ascii="Times New Roman" w:hAnsi="Times New Roman" w:cs="Times New Roman"/>
        </w:rPr>
        <w:t xml:space="preserve">3. Para la determinación de los resultados </w:t>
      </w:r>
      <w:proofErr w:type="spellStart"/>
      <w:r w:rsidRPr="00B74A18">
        <w:rPr>
          <w:rFonts w:ascii="Times New Roman" w:hAnsi="Times New Roman" w:cs="Times New Roman"/>
        </w:rPr>
        <w:t>extracooperativos</w:t>
      </w:r>
      <w:proofErr w:type="spellEnd"/>
      <w:r w:rsidRPr="00B74A18">
        <w:rPr>
          <w:rFonts w:ascii="Times New Roman" w:hAnsi="Times New Roman" w:cs="Times New Roman"/>
        </w:rPr>
        <w:t xml:space="preserve"> se imputarán a los ingresos derivados de estas operaciones, además de los gastos específicos necesarios para su obtención, la parte que, según criterios de imputación fundados, corresponda de los gastos generales de la cooperativa. </w:t>
      </w:r>
    </w:p>
    <w:p w:rsidR="00C350F3" w:rsidRPr="00B74A18" w:rsidRDefault="00C350F3" w:rsidP="00B74A18">
      <w:pPr>
        <w:autoSpaceDE w:val="0"/>
        <w:autoSpaceDN w:val="0"/>
        <w:adjustRightInd w:val="0"/>
        <w:spacing w:after="0" w:line="240" w:lineRule="auto"/>
        <w:ind w:left="460" w:right="40" w:hanging="360"/>
        <w:jc w:val="both"/>
        <w:rPr>
          <w:rFonts w:ascii="Times New Roman" w:hAnsi="Times New Roman" w:cs="Times New Roman"/>
        </w:rPr>
      </w:pPr>
    </w:p>
    <w:p w:rsidR="00B74A18" w:rsidRDefault="00B74A18" w:rsidP="00B74A18">
      <w:pPr>
        <w:autoSpaceDE w:val="0"/>
        <w:autoSpaceDN w:val="0"/>
        <w:adjustRightInd w:val="0"/>
        <w:spacing w:after="0" w:line="240" w:lineRule="auto"/>
        <w:ind w:left="100" w:right="-20"/>
        <w:rPr>
          <w:rFonts w:ascii="Times New Roman" w:hAnsi="Times New Roman" w:cs="Times New Roman"/>
          <w:b/>
          <w:bCs/>
        </w:rPr>
      </w:pPr>
      <w:r w:rsidRPr="00B74A18">
        <w:rPr>
          <w:rFonts w:ascii="Times New Roman" w:hAnsi="Times New Roman" w:cs="Times New Roman"/>
          <w:b/>
          <w:bCs/>
        </w:rPr>
        <w:t xml:space="preserve">ARTÍCULO 56.- APLICACIÓN DE LOS EXCEDENTES. </w:t>
      </w:r>
    </w:p>
    <w:p w:rsidR="00C350F3" w:rsidRPr="00B74A18" w:rsidRDefault="00C350F3" w:rsidP="00B74A18">
      <w:pPr>
        <w:autoSpaceDE w:val="0"/>
        <w:autoSpaceDN w:val="0"/>
        <w:adjustRightInd w:val="0"/>
        <w:spacing w:after="0" w:line="240" w:lineRule="auto"/>
        <w:ind w:left="100" w:right="-20"/>
        <w:rPr>
          <w:rFonts w:ascii="Times New Roman" w:hAnsi="Times New Roman" w:cs="Times New Roman"/>
        </w:rPr>
      </w:pPr>
    </w:p>
    <w:p w:rsidR="00C350F3" w:rsidRDefault="00B74A18" w:rsidP="00C350F3">
      <w:pPr>
        <w:autoSpaceDE w:val="0"/>
        <w:autoSpaceDN w:val="0"/>
        <w:adjustRightInd w:val="0"/>
        <w:spacing w:after="0" w:line="240" w:lineRule="auto"/>
        <w:ind w:left="460" w:right="40" w:hanging="360"/>
        <w:jc w:val="both"/>
        <w:rPr>
          <w:rFonts w:ascii="Times New Roman" w:hAnsi="Times New Roman" w:cs="Times New Roman"/>
          <w:color w:val="FF0000"/>
          <w:sz w:val="24"/>
          <w:szCs w:val="24"/>
        </w:rPr>
      </w:pPr>
      <w:r w:rsidRPr="00B74A18">
        <w:rPr>
          <w:rFonts w:ascii="Times New Roman" w:hAnsi="Times New Roman" w:cs="Times New Roman"/>
        </w:rPr>
        <w:t xml:space="preserve">1 </w:t>
      </w:r>
      <w:proofErr w:type="gramStart"/>
      <w:r w:rsidRPr="00B74A18">
        <w:rPr>
          <w:rFonts w:ascii="Times New Roman" w:hAnsi="Times New Roman" w:cs="Times New Roman"/>
        </w:rPr>
        <w:t>De</w:t>
      </w:r>
      <w:proofErr w:type="gramEnd"/>
      <w:r w:rsidRPr="00B74A18">
        <w:rPr>
          <w:rFonts w:ascii="Times New Roman" w:hAnsi="Times New Roman" w:cs="Times New Roman"/>
        </w:rPr>
        <w:t xml:space="preserve"> los excedentes contabilizados para la determinación del resultado cooperativo, una vez deducidas las pérdidas de cualquier naturaleza de ejercicios anteriores y antes de la consideración del Impuesto de Sociedades, se destinará el 20% al Fondo de Reserva Obligatorio y el 5% al Fondo de Educación y Promoción.</w:t>
      </w:r>
      <w:r w:rsidR="00C350F3" w:rsidRPr="00C350F3">
        <w:rPr>
          <w:rStyle w:val="Refdenotaalpie"/>
          <w:rFonts w:ascii="Times New Roman" w:hAnsi="Times New Roman" w:cs="Times New Roman"/>
          <w:color w:val="FF0000"/>
          <w:sz w:val="24"/>
          <w:szCs w:val="24"/>
        </w:rPr>
        <w:footnoteReference w:id="84"/>
      </w:r>
      <w:r w:rsidRPr="00C350F3">
        <w:rPr>
          <w:rFonts w:ascii="Times New Roman" w:hAnsi="Times New Roman" w:cs="Times New Roman"/>
          <w:color w:val="FF0000"/>
          <w:sz w:val="24"/>
          <w:szCs w:val="24"/>
        </w:rPr>
        <w:t xml:space="preserve"> </w:t>
      </w:r>
    </w:p>
    <w:p w:rsidR="00B74A18" w:rsidRPr="00B74A18" w:rsidRDefault="00B74A18" w:rsidP="00C350F3">
      <w:pPr>
        <w:autoSpaceDE w:val="0"/>
        <w:autoSpaceDN w:val="0"/>
        <w:adjustRightInd w:val="0"/>
        <w:spacing w:after="0" w:line="240" w:lineRule="auto"/>
        <w:ind w:left="460" w:right="40" w:hanging="360"/>
        <w:jc w:val="both"/>
        <w:rPr>
          <w:rFonts w:ascii="Times New Roman" w:hAnsi="Times New Roman" w:cs="Times New Roman"/>
          <w:sz w:val="14"/>
          <w:szCs w:val="14"/>
        </w:rPr>
      </w:pPr>
      <w:r w:rsidRPr="00B74A18">
        <w:rPr>
          <w:rFonts w:ascii="Times New Roman" w:hAnsi="Times New Roman" w:cs="Times New Roman"/>
        </w:rPr>
        <w:t xml:space="preserve">2 </w:t>
      </w:r>
      <w:proofErr w:type="gramStart"/>
      <w:r w:rsidRPr="00B74A18">
        <w:rPr>
          <w:rFonts w:ascii="Times New Roman" w:hAnsi="Times New Roman" w:cs="Times New Roman"/>
        </w:rPr>
        <w:t>De</w:t>
      </w:r>
      <w:proofErr w:type="gramEnd"/>
      <w:r w:rsidRPr="00B74A18">
        <w:rPr>
          <w:rFonts w:ascii="Times New Roman" w:hAnsi="Times New Roman" w:cs="Times New Roman"/>
        </w:rPr>
        <w:t xml:space="preserve"> los beneficios </w:t>
      </w:r>
      <w:proofErr w:type="spellStart"/>
      <w:r w:rsidRPr="00B74A18">
        <w:rPr>
          <w:rFonts w:ascii="Times New Roman" w:hAnsi="Times New Roman" w:cs="Times New Roman"/>
        </w:rPr>
        <w:t>extracooperativos</w:t>
      </w:r>
      <w:proofErr w:type="spellEnd"/>
      <w:r w:rsidRPr="00B74A18">
        <w:rPr>
          <w:rFonts w:ascii="Times New Roman" w:hAnsi="Times New Roman" w:cs="Times New Roman"/>
        </w:rPr>
        <w:t xml:space="preserve"> y extraordinarios, una vez deducidas las pérdidas de cualquier naturaleza de ejercicios anteriores y antes de la consideración del Impuesto de Sociedades, se destinará un 50% al Fondo de Reserva Obligatorio.</w:t>
      </w:r>
      <w:r w:rsidRPr="00C350F3">
        <w:rPr>
          <w:rFonts w:ascii="Times New Roman" w:hAnsi="Times New Roman" w:cs="Times New Roman"/>
          <w:color w:val="FF0000"/>
          <w:sz w:val="24"/>
          <w:szCs w:val="24"/>
        </w:rPr>
        <w:t xml:space="preserve"> </w:t>
      </w:r>
      <w:r w:rsidR="00C350F3" w:rsidRPr="00C350F3">
        <w:rPr>
          <w:rStyle w:val="Refdenotaalpie"/>
          <w:rFonts w:ascii="Times New Roman" w:hAnsi="Times New Roman" w:cs="Times New Roman"/>
          <w:color w:val="FF0000"/>
          <w:sz w:val="24"/>
          <w:szCs w:val="24"/>
        </w:rPr>
        <w:footnoteReference w:id="85"/>
      </w:r>
      <w:r w:rsidRPr="00C350F3">
        <w:rPr>
          <w:rFonts w:ascii="Times New Roman" w:hAnsi="Times New Roman" w:cs="Times New Roman"/>
          <w:color w:val="FF0000"/>
          <w:sz w:val="14"/>
          <w:szCs w:val="14"/>
        </w:rPr>
        <w:t xml:space="preserve"> </w:t>
      </w:r>
    </w:p>
    <w:p w:rsidR="00B74A18" w:rsidRPr="00C350F3" w:rsidRDefault="00B74A18" w:rsidP="00C350F3">
      <w:pPr>
        <w:pStyle w:val="Prrafodelista"/>
        <w:numPr>
          <w:ilvl w:val="0"/>
          <w:numId w:val="7"/>
        </w:numPr>
        <w:autoSpaceDE w:val="0"/>
        <w:autoSpaceDN w:val="0"/>
        <w:adjustRightInd w:val="0"/>
        <w:spacing w:after="0" w:line="240" w:lineRule="auto"/>
        <w:ind w:right="40"/>
        <w:jc w:val="both"/>
        <w:rPr>
          <w:rFonts w:ascii="Times New Roman" w:hAnsi="Times New Roman" w:cs="Times New Roman"/>
        </w:rPr>
      </w:pPr>
      <w:r w:rsidRPr="00C350F3">
        <w:rPr>
          <w:rFonts w:ascii="Times New Roman" w:hAnsi="Times New Roman" w:cs="Times New Roman"/>
        </w:rPr>
        <w:t xml:space="preserve">Los Excedentes y beneficios </w:t>
      </w:r>
      <w:proofErr w:type="spellStart"/>
      <w:r w:rsidRPr="00C350F3">
        <w:rPr>
          <w:rFonts w:ascii="Times New Roman" w:hAnsi="Times New Roman" w:cs="Times New Roman"/>
        </w:rPr>
        <w:t>extracooperativos</w:t>
      </w:r>
      <w:proofErr w:type="spellEnd"/>
      <w:r w:rsidRPr="00C350F3">
        <w:rPr>
          <w:rFonts w:ascii="Times New Roman" w:hAnsi="Times New Roman" w:cs="Times New Roman"/>
        </w:rPr>
        <w:t xml:space="preserve"> y extraordinarios disponibles, una vez satisfechos los impuestos exigibles, podrán aplicarse a retorno cooperativo de los socios, a dotación de los fondos de reserva voluntarios con carácter </w:t>
      </w:r>
      <w:proofErr w:type="spellStart"/>
      <w:r w:rsidRPr="00C350F3">
        <w:rPr>
          <w:rFonts w:ascii="Times New Roman" w:hAnsi="Times New Roman" w:cs="Times New Roman"/>
        </w:rPr>
        <w:t>irrepartible</w:t>
      </w:r>
      <w:proofErr w:type="spellEnd"/>
      <w:r w:rsidRPr="00C350F3">
        <w:rPr>
          <w:rFonts w:ascii="Times New Roman" w:hAnsi="Times New Roman" w:cs="Times New Roman"/>
        </w:rPr>
        <w:t xml:space="preserve"> o repartible, o a incrementar el fondo de reserva obligatorio o el fondo de educación y promoción. Esta aplicación será competencia exclusiva de la Asamblea General en cada ejercicio económico. </w:t>
      </w:r>
    </w:p>
    <w:p w:rsidR="00C350F3" w:rsidRDefault="00C350F3" w:rsidP="00B74A18">
      <w:pPr>
        <w:autoSpaceDE w:val="0"/>
        <w:autoSpaceDN w:val="0"/>
        <w:adjustRightInd w:val="0"/>
        <w:spacing w:after="0" w:line="240" w:lineRule="auto"/>
        <w:ind w:left="100" w:right="-20"/>
        <w:rPr>
          <w:rFonts w:ascii="Times New Roman" w:hAnsi="Times New Roman" w:cs="Times New Roman"/>
          <w:b/>
          <w:bCs/>
        </w:rPr>
      </w:pPr>
    </w:p>
    <w:p w:rsidR="00B74A18" w:rsidRDefault="00B74A18" w:rsidP="00B74A18">
      <w:pPr>
        <w:autoSpaceDE w:val="0"/>
        <w:autoSpaceDN w:val="0"/>
        <w:adjustRightInd w:val="0"/>
        <w:spacing w:after="0" w:line="240" w:lineRule="auto"/>
        <w:ind w:left="100" w:right="-20"/>
        <w:rPr>
          <w:rFonts w:ascii="Times New Roman" w:hAnsi="Times New Roman" w:cs="Times New Roman"/>
          <w:b/>
          <w:bCs/>
        </w:rPr>
      </w:pPr>
      <w:r w:rsidRPr="00B74A18">
        <w:rPr>
          <w:rFonts w:ascii="Times New Roman" w:hAnsi="Times New Roman" w:cs="Times New Roman"/>
          <w:b/>
          <w:bCs/>
        </w:rPr>
        <w:t xml:space="preserve">ARTÍCULO 57.- EL RETORNO COOPERATIVO. </w:t>
      </w:r>
    </w:p>
    <w:p w:rsidR="00C350F3" w:rsidRPr="00B74A18" w:rsidRDefault="00C350F3" w:rsidP="00B74A18">
      <w:pPr>
        <w:autoSpaceDE w:val="0"/>
        <w:autoSpaceDN w:val="0"/>
        <w:adjustRightInd w:val="0"/>
        <w:spacing w:after="0" w:line="240" w:lineRule="auto"/>
        <w:ind w:left="100" w:right="-20"/>
        <w:rPr>
          <w:rFonts w:ascii="Times New Roman" w:hAnsi="Times New Roman" w:cs="Times New Roman"/>
        </w:rPr>
      </w:pPr>
    </w:p>
    <w:p w:rsidR="00B74A18" w:rsidRPr="00B74A18" w:rsidRDefault="00B74A18" w:rsidP="00B74A18">
      <w:pPr>
        <w:autoSpaceDE w:val="0"/>
        <w:autoSpaceDN w:val="0"/>
        <w:adjustRightInd w:val="0"/>
        <w:spacing w:after="0" w:line="240" w:lineRule="auto"/>
        <w:ind w:left="460" w:right="40" w:hanging="360"/>
        <w:jc w:val="both"/>
        <w:rPr>
          <w:rFonts w:ascii="Times New Roman" w:hAnsi="Times New Roman" w:cs="Times New Roman"/>
        </w:rPr>
      </w:pPr>
      <w:r w:rsidRPr="00B74A18">
        <w:rPr>
          <w:rFonts w:ascii="Times New Roman" w:hAnsi="Times New Roman" w:cs="Times New Roman"/>
        </w:rPr>
        <w:t xml:space="preserve">1. El retorno cooperativo se acreditará a los socios en proporción a las actividades cooperativizadas realizadas por cada socio con la Cooperativa. La Asamblea General, por más de la mitad de los votos válidamente expresados, fijará la forma de hacer efectivo el retorno cooperativo acreditado a cada socio. </w:t>
      </w:r>
    </w:p>
    <w:p w:rsidR="00B74A18" w:rsidRDefault="00B74A18" w:rsidP="00B74A18">
      <w:pPr>
        <w:autoSpaceDE w:val="0"/>
        <w:autoSpaceDN w:val="0"/>
        <w:adjustRightInd w:val="0"/>
        <w:spacing w:after="0" w:line="240" w:lineRule="auto"/>
        <w:ind w:left="460" w:right="40" w:hanging="360"/>
        <w:jc w:val="both"/>
        <w:rPr>
          <w:rFonts w:ascii="Times New Roman" w:hAnsi="Times New Roman" w:cs="Times New Roman"/>
        </w:rPr>
      </w:pPr>
      <w:r w:rsidRPr="00B74A18">
        <w:rPr>
          <w:rFonts w:ascii="Times New Roman" w:hAnsi="Times New Roman" w:cs="Times New Roman"/>
        </w:rPr>
        <w:t xml:space="preserve">2. La Asamblea General podrá reconocer a los trabajadores asalariados de la Cooperativa el derecho a percibir una retribución, con carácter anual, cuya cuantía se fijará en función de los resultados del ejercicio económico. Esta retribución tendrá carácter salarial y será compensada con el complemento de similar naturaleza establecido en la normativa laboral, salvo que fuese inferior a dicho complemento, en cuyo caso se aplicará éste. </w:t>
      </w:r>
    </w:p>
    <w:p w:rsidR="00C350F3" w:rsidRPr="00B74A18" w:rsidRDefault="00C350F3" w:rsidP="00B74A18">
      <w:pPr>
        <w:autoSpaceDE w:val="0"/>
        <w:autoSpaceDN w:val="0"/>
        <w:adjustRightInd w:val="0"/>
        <w:spacing w:after="0" w:line="240" w:lineRule="auto"/>
        <w:ind w:left="460" w:right="40" w:hanging="360"/>
        <w:jc w:val="both"/>
        <w:rPr>
          <w:rFonts w:ascii="Times New Roman" w:hAnsi="Times New Roman" w:cs="Times New Roman"/>
        </w:rPr>
      </w:pPr>
    </w:p>
    <w:p w:rsidR="00B74A18" w:rsidRDefault="00B74A18" w:rsidP="00B74A18">
      <w:pPr>
        <w:autoSpaceDE w:val="0"/>
        <w:autoSpaceDN w:val="0"/>
        <w:adjustRightInd w:val="0"/>
        <w:spacing w:after="0" w:line="240" w:lineRule="auto"/>
        <w:ind w:left="100" w:right="-20"/>
        <w:rPr>
          <w:rFonts w:ascii="Times New Roman" w:hAnsi="Times New Roman" w:cs="Times New Roman"/>
          <w:b/>
          <w:bCs/>
        </w:rPr>
      </w:pPr>
      <w:r w:rsidRPr="00B74A18">
        <w:rPr>
          <w:rFonts w:ascii="Times New Roman" w:hAnsi="Times New Roman" w:cs="Times New Roman"/>
          <w:b/>
          <w:bCs/>
        </w:rPr>
        <w:t xml:space="preserve">ARTÍCULO 58.- IMPUTACIÓN DE LAS PÉRDIDAS. </w:t>
      </w:r>
    </w:p>
    <w:p w:rsidR="00C350F3" w:rsidRPr="00B74A18" w:rsidRDefault="00C350F3" w:rsidP="00B74A18">
      <w:pPr>
        <w:autoSpaceDE w:val="0"/>
        <w:autoSpaceDN w:val="0"/>
        <w:adjustRightInd w:val="0"/>
        <w:spacing w:after="0" w:line="240" w:lineRule="auto"/>
        <w:ind w:left="100" w:right="-20"/>
        <w:rPr>
          <w:rFonts w:ascii="Times New Roman" w:hAnsi="Times New Roman" w:cs="Times New Roman"/>
        </w:rPr>
      </w:pPr>
    </w:p>
    <w:p w:rsidR="00B74A18" w:rsidRPr="00B74A18" w:rsidRDefault="00B74A18" w:rsidP="00B74A18">
      <w:pPr>
        <w:autoSpaceDE w:val="0"/>
        <w:autoSpaceDN w:val="0"/>
        <w:adjustRightInd w:val="0"/>
        <w:spacing w:before="20" w:after="0" w:line="240" w:lineRule="auto"/>
        <w:ind w:left="460" w:right="40" w:hanging="360"/>
        <w:jc w:val="both"/>
        <w:rPr>
          <w:rFonts w:ascii="Times New Roman" w:hAnsi="Times New Roman" w:cs="Times New Roman"/>
        </w:rPr>
      </w:pPr>
      <w:r w:rsidRPr="00B74A18">
        <w:rPr>
          <w:rFonts w:ascii="Times New Roman" w:hAnsi="Times New Roman" w:cs="Times New Roman"/>
        </w:rPr>
        <w:t xml:space="preserve">1. Las pérdidas producidas en cada ejercicio en la Cooperativa se podrán imputar a una cuenta especial para su amortización con cargo a futuros resultados positivos, dentro del plazo máximo de siete años. </w:t>
      </w:r>
    </w:p>
    <w:p w:rsidR="00B74A18" w:rsidRPr="00B74A18" w:rsidRDefault="00B74A18" w:rsidP="00B74A18">
      <w:pPr>
        <w:autoSpaceDE w:val="0"/>
        <w:autoSpaceDN w:val="0"/>
        <w:adjustRightInd w:val="0"/>
        <w:spacing w:after="0" w:line="240" w:lineRule="auto"/>
        <w:ind w:left="100" w:right="-20"/>
        <w:rPr>
          <w:rFonts w:ascii="Times New Roman" w:hAnsi="Times New Roman" w:cs="Times New Roman"/>
        </w:rPr>
      </w:pPr>
      <w:r w:rsidRPr="00B74A18">
        <w:rPr>
          <w:rFonts w:ascii="Times New Roman" w:hAnsi="Times New Roman" w:cs="Times New Roman"/>
        </w:rPr>
        <w:t xml:space="preserve">2. En el caso de tener que compensar dichas pérdidas se seguirán los siguientes criterios: </w:t>
      </w:r>
    </w:p>
    <w:p w:rsidR="00B74A18" w:rsidRPr="00B74A18" w:rsidRDefault="00B74A18" w:rsidP="00B74A18">
      <w:pPr>
        <w:autoSpaceDE w:val="0"/>
        <w:autoSpaceDN w:val="0"/>
        <w:adjustRightInd w:val="0"/>
        <w:spacing w:after="0" w:line="240" w:lineRule="auto"/>
        <w:ind w:left="740" w:right="40" w:hanging="360"/>
        <w:jc w:val="both"/>
        <w:rPr>
          <w:rFonts w:ascii="Times New Roman" w:hAnsi="Times New Roman" w:cs="Times New Roman"/>
        </w:rPr>
      </w:pPr>
      <w:r w:rsidRPr="00B74A18">
        <w:rPr>
          <w:rFonts w:ascii="Times New Roman" w:hAnsi="Times New Roman" w:cs="Times New Roman"/>
        </w:rPr>
        <w:t xml:space="preserve">a) Podrá imputarse la totalidad de las pérdidas a los Fondos de Reserva Voluntarios si existiesen. </w:t>
      </w:r>
    </w:p>
    <w:p w:rsidR="00B74A18" w:rsidRPr="00B74A18" w:rsidRDefault="00B74A18" w:rsidP="00B74A18">
      <w:pPr>
        <w:autoSpaceDE w:val="0"/>
        <w:autoSpaceDN w:val="0"/>
        <w:adjustRightInd w:val="0"/>
        <w:spacing w:after="0" w:line="240" w:lineRule="auto"/>
        <w:ind w:left="740" w:right="40" w:hanging="360"/>
        <w:jc w:val="both"/>
        <w:rPr>
          <w:rFonts w:ascii="Times New Roman" w:hAnsi="Times New Roman" w:cs="Times New Roman"/>
        </w:rPr>
      </w:pPr>
      <w:r w:rsidRPr="00B74A18">
        <w:rPr>
          <w:rFonts w:ascii="Times New Roman" w:hAnsi="Times New Roman" w:cs="Times New Roman"/>
        </w:rPr>
        <w:t xml:space="preserve">b) Al Fondo de Reserva Obligatorio podrá imputarse, como máximo y según el origen de las pérdidas, los porcentajes medios de los excedentes cooperativos o beneficios </w:t>
      </w:r>
      <w:proofErr w:type="spellStart"/>
      <w:r w:rsidRPr="00B74A18">
        <w:rPr>
          <w:rFonts w:ascii="Times New Roman" w:hAnsi="Times New Roman" w:cs="Times New Roman"/>
        </w:rPr>
        <w:t>extracooperativos</w:t>
      </w:r>
      <w:proofErr w:type="spellEnd"/>
      <w:r w:rsidRPr="00B74A18">
        <w:rPr>
          <w:rFonts w:ascii="Times New Roman" w:hAnsi="Times New Roman" w:cs="Times New Roman"/>
        </w:rPr>
        <w:t xml:space="preserve"> y extraordinarios que se hayan destinado a dicho fondo en los últimos cinco años o desde su constitución, si ésta no fuera anterior a dichos cinco años. </w:t>
      </w:r>
    </w:p>
    <w:p w:rsidR="00B74A18" w:rsidRPr="00B74A18" w:rsidRDefault="00B74A18" w:rsidP="00B74A18">
      <w:pPr>
        <w:autoSpaceDE w:val="0"/>
        <w:autoSpaceDN w:val="0"/>
        <w:adjustRightInd w:val="0"/>
        <w:spacing w:after="0" w:line="240" w:lineRule="auto"/>
        <w:ind w:left="740" w:right="40" w:hanging="360"/>
        <w:jc w:val="both"/>
        <w:rPr>
          <w:rFonts w:ascii="Times New Roman" w:hAnsi="Times New Roman" w:cs="Times New Roman"/>
        </w:rPr>
      </w:pPr>
      <w:r w:rsidRPr="00B74A18">
        <w:rPr>
          <w:rFonts w:ascii="Times New Roman" w:hAnsi="Times New Roman" w:cs="Times New Roman"/>
        </w:rPr>
        <w:t xml:space="preserve">c) La cuantía no compensada con los fondos referidos se imputará a los socios en proporción a las operaciones, servicios o actividades realizadas por cada uno con la cooperativa. Si estas operaciones o servicios realizados fueran inferiores a los que como mínimo está </w:t>
      </w:r>
      <w:r w:rsidRPr="00B74A18">
        <w:rPr>
          <w:rFonts w:ascii="Times New Roman" w:hAnsi="Times New Roman" w:cs="Times New Roman"/>
        </w:rPr>
        <w:lastRenderedPageBreak/>
        <w:t xml:space="preserve">obligado a realizar el socio, la imputación de las referidas pérdidas se efectuará en proporción a la actividad cooperativizada mínima obligatoria. </w:t>
      </w:r>
    </w:p>
    <w:p w:rsidR="00B74A18" w:rsidRPr="00B74A18" w:rsidRDefault="00B74A18" w:rsidP="00B74A18">
      <w:pPr>
        <w:autoSpaceDE w:val="0"/>
        <w:autoSpaceDN w:val="0"/>
        <w:adjustRightInd w:val="0"/>
        <w:spacing w:after="0" w:line="240" w:lineRule="auto"/>
        <w:ind w:left="100" w:right="-20"/>
        <w:rPr>
          <w:rFonts w:ascii="Times New Roman" w:hAnsi="Times New Roman" w:cs="Times New Roman"/>
        </w:rPr>
      </w:pPr>
      <w:r w:rsidRPr="00B74A18">
        <w:rPr>
          <w:rFonts w:ascii="Times New Roman" w:hAnsi="Times New Roman" w:cs="Times New Roman"/>
        </w:rPr>
        <w:t xml:space="preserve">3. Las pérdidas imputadas a cada socio se satisfarán de alguna de las formas siguientes: </w:t>
      </w:r>
    </w:p>
    <w:p w:rsidR="00C350F3" w:rsidRDefault="00B74A18" w:rsidP="00C350F3">
      <w:pPr>
        <w:autoSpaceDE w:val="0"/>
        <w:autoSpaceDN w:val="0"/>
        <w:adjustRightInd w:val="0"/>
        <w:spacing w:after="0" w:line="240" w:lineRule="auto"/>
        <w:ind w:left="740" w:right="40" w:hanging="360"/>
        <w:jc w:val="both"/>
        <w:rPr>
          <w:rFonts w:ascii="Times New Roman" w:hAnsi="Times New Roman" w:cs="Times New Roman"/>
        </w:rPr>
      </w:pPr>
      <w:r w:rsidRPr="00B74A18">
        <w:rPr>
          <w:rFonts w:ascii="Times New Roman" w:hAnsi="Times New Roman" w:cs="Times New Roman"/>
        </w:rPr>
        <w:t xml:space="preserve">a) El socio podrá optar entre su abono directo o mediante deducciones en sus aportaciones al capital social, o en cualquier inversión financiera del socio en la cooperativa que permita esta imputación, dentro del ejercicio siguiente a aquél en que se hubiera producido. </w:t>
      </w:r>
    </w:p>
    <w:p w:rsidR="00B74A18" w:rsidRDefault="00B74A18" w:rsidP="00C350F3">
      <w:pPr>
        <w:autoSpaceDE w:val="0"/>
        <w:autoSpaceDN w:val="0"/>
        <w:adjustRightInd w:val="0"/>
        <w:spacing w:after="0" w:line="240" w:lineRule="auto"/>
        <w:ind w:left="740" w:right="40" w:hanging="360"/>
        <w:jc w:val="both"/>
        <w:rPr>
          <w:rFonts w:ascii="Times New Roman" w:hAnsi="Times New Roman" w:cs="Times New Roman"/>
        </w:rPr>
      </w:pPr>
      <w:r w:rsidRPr="00B74A18">
        <w:rPr>
          <w:rFonts w:ascii="Times New Roman" w:hAnsi="Times New Roman" w:cs="Times New Roman"/>
        </w:rPr>
        <w:t xml:space="preserve">b) Con cargo a los retornos que puedan corresponder al socio en los siete años siguientes, si así lo acuerda la Asamblea General. Si quedasen pérdidas sin compensar, transcurrido dicho periodo, éstas deberán ser satisfechas por el socio en el plazo máximo de un mes a partir del requerimiento expreso formulado por el Consejo Rector. </w:t>
      </w:r>
    </w:p>
    <w:p w:rsidR="00C350F3" w:rsidRPr="00B74A18" w:rsidRDefault="00C350F3" w:rsidP="00C350F3">
      <w:pPr>
        <w:autoSpaceDE w:val="0"/>
        <w:autoSpaceDN w:val="0"/>
        <w:adjustRightInd w:val="0"/>
        <w:spacing w:after="0" w:line="240" w:lineRule="auto"/>
        <w:ind w:left="740" w:right="40" w:hanging="360"/>
        <w:jc w:val="both"/>
        <w:rPr>
          <w:rFonts w:ascii="Times New Roman" w:hAnsi="Times New Roman" w:cs="Times New Roman"/>
        </w:rPr>
      </w:pPr>
    </w:p>
    <w:p w:rsidR="00B74A18" w:rsidRPr="00B74A18" w:rsidRDefault="00B74A18" w:rsidP="00B74A18">
      <w:pPr>
        <w:autoSpaceDE w:val="0"/>
        <w:autoSpaceDN w:val="0"/>
        <w:adjustRightInd w:val="0"/>
        <w:spacing w:after="0" w:line="240" w:lineRule="auto"/>
        <w:ind w:left="3620" w:right="3620"/>
        <w:jc w:val="center"/>
        <w:rPr>
          <w:rFonts w:ascii="Times New Roman" w:hAnsi="Times New Roman" w:cs="Times New Roman"/>
        </w:rPr>
      </w:pPr>
      <w:r w:rsidRPr="00B74A18">
        <w:rPr>
          <w:rFonts w:ascii="Times New Roman" w:hAnsi="Times New Roman" w:cs="Times New Roman"/>
          <w:b/>
          <w:bCs/>
        </w:rPr>
        <w:t xml:space="preserve">CAPÍTULO V </w:t>
      </w:r>
    </w:p>
    <w:p w:rsidR="00B74A18" w:rsidRDefault="00B74A18" w:rsidP="00B74A18">
      <w:pPr>
        <w:autoSpaceDE w:val="0"/>
        <w:autoSpaceDN w:val="0"/>
        <w:adjustRightInd w:val="0"/>
        <w:spacing w:after="0" w:line="240" w:lineRule="auto"/>
        <w:ind w:left="1480" w:right="1460"/>
        <w:jc w:val="center"/>
        <w:rPr>
          <w:rFonts w:ascii="Times New Roman" w:hAnsi="Times New Roman" w:cs="Times New Roman"/>
          <w:b/>
          <w:bCs/>
        </w:rPr>
      </w:pPr>
      <w:r w:rsidRPr="00B74A18">
        <w:rPr>
          <w:rFonts w:ascii="Times New Roman" w:hAnsi="Times New Roman" w:cs="Times New Roman"/>
          <w:b/>
          <w:bCs/>
        </w:rPr>
        <w:t xml:space="preserve">DE LA DOCUMENTACIÓN SOCIAL Y CONTABILIDAD </w:t>
      </w:r>
    </w:p>
    <w:p w:rsidR="00C350F3" w:rsidRPr="00B74A18" w:rsidRDefault="00C350F3" w:rsidP="00B74A18">
      <w:pPr>
        <w:autoSpaceDE w:val="0"/>
        <w:autoSpaceDN w:val="0"/>
        <w:adjustRightInd w:val="0"/>
        <w:spacing w:after="0" w:line="240" w:lineRule="auto"/>
        <w:ind w:left="1480" w:right="1460"/>
        <w:jc w:val="center"/>
        <w:rPr>
          <w:rFonts w:ascii="Times New Roman" w:hAnsi="Times New Roman" w:cs="Times New Roman"/>
        </w:rPr>
      </w:pPr>
    </w:p>
    <w:p w:rsidR="00B74A18" w:rsidRDefault="00B74A18" w:rsidP="00B74A18">
      <w:pPr>
        <w:autoSpaceDE w:val="0"/>
        <w:autoSpaceDN w:val="0"/>
        <w:adjustRightInd w:val="0"/>
        <w:spacing w:before="20" w:after="0" w:line="240" w:lineRule="auto"/>
        <w:ind w:left="100" w:right="-20"/>
        <w:rPr>
          <w:rFonts w:ascii="Times New Roman" w:hAnsi="Times New Roman" w:cs="Times New Roman"/>
          <w:b/>
          <w:bCs/>
        </w:rPr>
      </w:pPr>
      <w:r w:rsidRPr="00B74A18">
        <w:rPr>
          <w:rFonts w:ascii="Times New Roman" w:hAnsi="Times New Roman" w:cs="Times New Roman"/>
          <w:b/>
          <w:bCs/>
        </w:rPr>
        <w:t xml:space="preserve">ARTÍCULO 59.- DOCUMENTACIÓN SOCIAL. </w:t>
      </w:r>
    </w:p>
    <w:p w:rsidR="00C350F3" w:rsidRPr="00B74A18" w:rsidRDefault="00C350F3" w:rsidP="00B74A18">
      <w:pPr>
        <w:autoSpaceDE w:val="0"/>
        <w:autoSpaceDN w:val="0"/>
        <w:adjustRightInd w:val="0"/>
        <w:spacing w:before="20" w:after="0" w:line="240" w:lineRule="auto"/>
        <w:ind w:left="100" w:right="-20"/>
        <w:rPr>
          <w:rFonts w:ascii="Times New Roman" w:hAnsi="Times New Roman" w:cs="Times New Roman"/>
        </w:rPr>
      </w:pPr>
    </w:p>
    <w:p w:rsidR="00B74A18" w:rsidRPr="00B74A18" w:rsidRDefault="00B74A18" w:rsidP="00B74A18">
      <w:pPr>
        <w:autoSpaceDE w:val="0"/>
        <w:autoSpaceDN w:val="0"/>
        <w:adjustRightInd w:val="0"/>
        <w:spacing w:after="0" w:line="240" w:lineRule="auto"/>
        <w:ind w:left="380" w:right="-20"/>
        <w:rPr>
          <w:rFonts w:ascii="Times New Roman" w:hAnsi="Times New Roman" w:cs="Times New Roman"/>
        </w:rPr>
      </w:pPr>
      <w:r w:rsidRPr="00B74A18">
        <w:rPr>
          <w:rFonts w:ascii="Times New Roman" w:hAnsi="Times New Roman" w:cs="Times New Roman"/>
        </w:rPr>
        <w:t xml:space="preserve">La cooperativa llevará, en orden y al día, los siguientes libros: </w:t>
      </w:r>
    </w:p>
    <w:p w:rsidR="00B74A18" w:rsidRPr="00B74A18" w:rsidRDefault="00B74A18" w:rsidP="00B74A18">
      <w:pPr>
        <w:autoSpaceDE w:val="0"/>
        <w:autoSpaceDN w:val="0"/>
        <w:adjustRightInd w:val="0"/>
        <w:spacing w:after="0" w:line="240" w:lineRule="auto"/>
        <w:ind w:left="380" w:right="-20"/>
        <w:rPr>
          <w:rFonts w:ascii="Times New Roman" w:hAnsi="Times New Roman" w:cs="Times New Roman"/>
        </w:rPr>
      </w:pPr>
      <w:r w:rsidRPr="00B74A18">
        <w:rPr>
          <w:rFonts w:ascii="Times New Roman" w:hAnsi="Times New Roman" w:cs="Times New Roman"/>
        </w:rPr>
        <w:t xml:space="preserve">a) Libro registros de socios. </w:t>
      </w:r>
    </w:p>
    <w:p w:rsidR="00B74A18" w:rsidRPr="00B74A18" w:rsidRDefault="00B74A18" w:rsidP="00B74A18">
      <w:pPr>
        <w:autoSpaceDE w:val="0"/>
        <w:autoSpaceDN w:val="0"/>
        <w:adjustRightInd w:val="0"/>
        <w:spacing w:after="0" w:line="240" w:lineRule="auto"/>
        <w:ind w:left="380" w:right="-20"/>
        <w:rPr>
          <w:rFonts w:ascii="Times New Roman" w:hAnsi="Times New Roman" w:cs="Times New Roman"/>
        </w:rPr>
      </w:pPr>
      <w:r w:rsidRPr="00B74A18">
        <w:rPr>
          <w:rFonts w:ascii="Times New Roman" w:hAnsi="Times New Roman" w:cs="Times New Roman"/>
        </w:rPr>
        <w:t xml:space="preserve">b) Libro registros de aportaciones al capital social. </w:t>
      </w:r>
    </w:p>
    <w:p w:rsidR="00B74A18" w:rsidRPr="00B74A18" w:rsidRDefault="00B74A18" w:rsidP="00B74A18">
      <w:pPr>
        <w:autoSpaceDE w:val="0"/>
        <w:autoSpaceDN w:val="0"/>
        <w:adjustRightInd w:val="0"/>
        <w:spacing w:after="0" w:line="240" w:lineRule="auto"/>
        <w:ind w:left="740" w:right="40" w:hanging="360"/>
        <w:rPr>
          <w:rFonts w:ascii="Times New Roman" w:hAnsi="Times New Roman" w:cs="Times New Roman"/>
        </w:rPr>
      </w:pPr>
      <w:r w:rsidRPr="00B74A18">
        <w:rPr>
          <w:rFonts w:ascii="Times New Roman" w:hAnsi="Times New Roman" w:cs="Times New Roman"/>
        </w:rPr>
        <w:t>c) Libros de actas de la Asamblea General, del Consejo Rector</w:t>
      </w:r>
      <w:r w:rsidR="00C350F3">
        <w:rPr>
          <w:rFonts w:ascii="Times New Roman" w:hAnsi="Times New Roman" w:cs="Times New Roman"/>
        </w:rPr>
        <w:t xml:space="preserve"> y</w:t>
      </w:r>
      <w:r w:rsidRPr="00B74A18">
        <w:rPr>
          <w:rFonts w:ascii="Times New Roman" w:hAnsi="Times New Roman" w:cs="Times New Roman"/>
        </w:rPr>
        <w:t xml:space="preserve"> de los liquidadores</w:t>
      </w:r>
      <w:r w:rsidR="00C350F3" w:rsidRPr="00C350F3">
        <w:rPr>
          <w:rFonts w:ascii="Times New Roman" w:hAnsi="Times New Roman" w:cs="Times New Roman"/>
          <w:color w:val="FF0000"/>
          <w:sz w:val="24"/>
          <w:szCs w:val="24"/>
        </w:rPr>
        <w:t>.</w:t>
      </w:r>
      <w:r w:rsidR="00C350F3" w:rsidRPr="00C350F3">
        <w:rPr>
          <w:rStyle w:val="Refdenotaalpie"/>
          <w:rFonts w:ascii="Times New Roman" w:hAnsi="Times New Roman" w:cs="Times New Roman"/>
          <w:color w:val="FF0000"/>
          <w:sz w:val="24"/>
          <w:szCs w:val="24"/>
        </w:rPr>
        <w:footnoteReference w:id="86"/>
      </w:r>
    </w:p>
    <w:p w:rsidR="00B74A18" w:rsidRPr="00B74A18" w:rsidRDefault="00B74A18" w:rsidP="00B74A18">
      <w:pPr>
        <w:autoSpaceDE w:val="0"/>
        <w:autoSpaceDN w:val="0"/>
        <w:adjustRightInd w:val="0"/>
        <w:spacing w:after="0" w:line="240" w:lineRule="auto"/>
        <w:ind w:left="380" w:right="-20"/>
        <w:rPr>
          <w:rFonts w:ascii="Times New Roman" w:hAnsi="Times New Roman" w:cs="Times New Roman"/>
        </w:rPr>
      </w:pPr>
      <w:r w:rsidRPr="00B74A18">
        <w:rPr>
          <w:rFonts w:ascii="Times New Roman" w:hAnsi="Times New Roman" w:cs="Times New Roman"/>
        </w:rPr>
        <w:t xml:space="preserve">d) Libro de inventarios y cuentas anuales y Libro diario. </w:t>
      </w:r>
    </w:p>
    <w:p w:rsidR="00B74A18" w:rsidRDefault="00B74A18" w:rsidP="00B74A18">
      <w:pPr>
        <w:autoSpaceDE w:val="0"/>
        <w:autoSpaceDN w:val="0"/>
        <w:adjustRightInd w:val="0"/>
        <w:spacing w:after="0" w:line="240" w:lineRule="auto"/>
        <w:ind w:left="380" w:right="-20"/>
        <w:rPr>
          <w:rFonts w:ascii="Times New Roman" w:hAnsi="Times New Roman" w:cs="Times New Roman"/>
        </w:rPr>
      </w:pPr>
      <w:r w:rsidRPr="00B74A18">
        <w:rPr>
          <w:rFonts w:ascii="Times New Roman" w:hAnsi="Times New Roman" w:cs="Times New Roman"/>
        </w:rPr>
        <w:t xml:space="preserve">e) Cualesquiera otros que vengan exigidos por disposiciones legales. </w:t>
      </w:r>
    </w:p>
    <w:p w:rsidR="00C350F3" w:rsidRPr="00B74A18" w:rsidRDefault="00C350F3" w:rsidP="00B74A18">
      <w:pPr>
        <w:autoSpaceDE w:val="0"/>
        <w:autoSpaceDN w:val="0"/>
        <w:adjustRightInd w:val="0"/>
        <w:spacing w:after="0" w:line="240" w:lineRule="auto"/>
        <w:ind w:left="380" w:right="-20"/>
        <w:rPr>
          <w:rFonts w:ascii="Times New Roman" w:hAnsi="Times New Roman" w:cs="Times New Roman"/>
        </w:rPr>
      </w:pPr>
    </w:p>
    <w:p w:rsidR="00B74A18" w:rsidRDefault="00B74A18" w:rsidP="00B74A18">
      <w:pPr>
        <w:autoSpaceDE w:val="0"/>
        <w:autoSpaceDN w:val="0"/>
        <w:adjustRightInd w:val="0"/>
        <w:spacing w:after="0" w:line="240" w:lineRule="auto"/>
        <w:ind w:left="100" w:right="-20"/>
        <w:rPr>
          <w:rFonts w:ascii="Times New Roman" w:hAnsi="Times New Roman" w:cs="Times New Roman"/>
          <w:b/>
          <w:bCs/>
        </w:rPr>
      </w:pPr>
      <w:r w:rsidRPr="00B74A18">
        <w:rPr>
          <w:rFonts w:ascii="Times New Roman" w:hAnsi="Times New Roman" w:cs="Times New Roman"/>
          <w:b/>
          <w:bCs/>
        </w:rPr>
        <w:t xml:space="preserve">ARTÍCULO 60.- CONTABILIDAD Y CUENTAS ANUALES DE LA COOPERATIVA. </w:t>
      </w:r>
    </w:p>
    <w:p w:rsidR="00494158" w:rsidRPr="00B74A18" w:rsidRDefault="00494158" w:rsidP="00B74A18">
      <w:pPr>
        <w:autoSpaceDE w:val="0"/>
        <w:autoSpaceDN w:val="0"/>
        <w:adjustRightInd w:val="0"/>
        <w:spacing w:after="0" w:line="240" w:lineRule="auto"/>
        <w:ind w:left="100" w:right="-20"/>
        <w:rPr>
          <w:rFonts w:ascii="Times New Roman" w:hAnsi="Times New Roman" w:cs="Times New Roman"/>
        </w:rPr>
      </w:pPr>
    </w:p>
    <w:p w:rsidR="00B74A18" w:rsidRPr="00B74A18" w:rsidRDefault="00B74A18" w:rsidP="00B74A18">
      <w:pPr>
        <w:autoSpaceDE w:val="0"/>
        <w:autoSpaceDN w:val="0"/>
        <w:adjustRightInd w:val="0"/>
        <w:spacing w:before="20" w:after="0" w:line="240" w:lineRule="auto"/>
        <w:ind w:left="460" w:right="40" w:hanging="360"/>
        <w:jc w:val="both"/>
        <w:rPr>
          <w:rFonts w:ascii="Times New Roman" w:hAnsi="Times New Roman" w:cs="Times New Roman"/>
        </w:rPr>
      </w:pPr>
      <w:r w:rsidRPr="00B74A18">
        <w:rPr>
          <w:rFonts w:ascii="Times New Roman" w:hAnsi="Times New Roman" w:cs="Times New Roman"/>
        </w:rPr>
        <w:t xml:space="preserve">1. La Cooperativa deberá llevar una contabilidad ordenada y adecuada a su actividad con arreglo a lo establecido en el Código de Comercio y normativa contable, con las peculiaridades contenidas en la Ley de Cooperativas y en estos estatutos, pudiendo formular las cuentas anuales en modelo abreviado cuando concurran las circunstancias contenidas en los artículos 257 y 258 del Real Decreto Legislativo 1/2010, de 2 de julio, de la Ley de Sociedades de Capital. </w:t>
      </w:r>
    </w:p>
    <w:p w:rsidR="00B74A18" w:rsidRPr="00B74A18" w:rsidRDefault="00B74A18" w:rsidP="00B74A18">
      <w:pPr>
        <w:autoSpaceDE w:val="0"/>
        <w:autoSpaceDN w:val="0"/>
        <w:adjustRightInd w:val="0"/>
        <w:spacing w:after="0" w:line="240" w:lineRule="auto"/>
        <w:ind w:left="460" w:right="40" w:hanging="360"/>
        <w:jc w:val="both"/>
        <w:rPr>
          <w:rFonts w:ascii="Times New Roman" w:hAnsi="Times New Roman" w:cs="Times New Roman"/>
        </w:rPr>
      </w:pPr>
      <w:r w:rsidRPr="00B74A18">
        <w:rPr>
          <w:rFonts w:ascii="Times New Roman" w:hAnsi="Times New Roman" w:cs="Times New Roman"/>
        </w:rPr>
        <w:t xml:space="preserve">2. El Consejo Rector estará obligado a formular, en el plazo máximo de 3 meses computados a partir de la fecha del cierre del ejercicio económico, las cuentas anuales, el informe de gestión y una propuesta de aplicación de los excedentes disponibles o de imputación de pérdidas. </w:t>
      </w:r>
    </w:p>
    <w:p w:rsidR="00B74A18" w:rsidRDefault="00B74A18" w:rsidP="00B74A18">
      <w:pPr>
        <w:autoSpaceDE w:val="0"/>
        <w:autoSpaceDN w:val="0"/>
        <w:adjustRightInd w:val="0"/>
        <w:spacing w:after="0" w:line="240" w:lineRule="auto"/>
        <w:ind w:left="100" w:right="-20"/>
        <w:rPr>
          <w:rFonts w:ascii="Times New Roman" w:hAnsi="Times New Roman" w:cs="Times New Roman"/>
        </w:rPr>
      </w:pPr>
      <w:r w:rsidRPr="00B74A18">
        <w:rPr>
          <w:rFonts w:ascii="Times New Roman" w:hAnsi="Times New Roman" w:cs="Times New Roman"/>
        </w:rPr>
        <w:t xml:space="preserve">3. El informe de gestión recogerá las variaciones habidas en el número de socios. </w:t>
      </w:r>
    </w:p>
    <w:p w:rsidR="00494158" w:rsidRPr="00B74A18" w:rsidRDefault="00494158" w:rsidP="00B74A18">
      <w:pPr>
        <w:autoSpaceDE w:val="0"/>
        <w:autoSpaceDN w:val="0"/>
        <w:adjustRightInd w:val="0"/>
        <w:spacing w:after="0" w:line="240" w:lineRule="auto"/>
        <w:ind w:left="100" w:right="-20"/>
        <w:rPr>
          <w:rFonts w:ascii="Times New Roman" w:hAnsi="Times New Roman" w:cs="Times New Roman"/>
        </w:rPr>
      </w:pPr>
    </w:p>
    <w:p w:rsidR="00B74A18" w:rsidRDefault="00B74A18" w:rsidP="00B74A18">
      <w:pPr>
        <w:autoSpaceDE w:val="0"/>
        <w:autoSpaceDN w:val="0"/>
        <w:adjustRightInd w:val="0"/>
        <w:spacing w:after="0" w:line="240" w:lineRule="auto"/>
        <w:ind w:left="3580" w:right="3580"/>
        <w:jc w:val="center"/>
        <w:rPr>
          <w:rFonts w:ascii="Times New Roman" w:hAnsi="Times New Roman" w:cs="Times New Roman"/>
          <w:b/>
          <w:bCs/>
        </w:rPr>
      </w:pPr>
      <w:r w:rsidRPr="00B74A18">
        <w:rPr>
          <w:rFonts w:ascii="Times New Roman" w:hAnsi="Times New Roman" w:cs="Times New Roman"/>
          <w:b/>
          <w:bCs/>
        </w:rPr>
        <w:t xml:space="preserve">CAPÍTULO VI </w:t>
      </w:r>
    </w:p>
    <w:p w:rsidR="00B74A18" w:rsidRDefault="00B74A18" w:rsidP="00B74A18">
      <w:pPr>
        <w:autoSpaceDE w:val="0"/>
        <w:autoSpaceDN w:val="0"/>
        <w:adjustRightInd w:val="0"/>
        <w:spacing w:after="0" w:line="240" w:lineRule="auto"/>
        <w:ind w:left="1480" w:right="1480"/>
        <w:jc w:val="center"/>
        <w:rPr>
          <w:rFonts w:ascii="Times New Roman" w:hAnsi="Times New Roman" w:cs="Times New Roman"/>
          <w:b/>
          <w:bCs/>
        </w:rPr>
      </w:pPr>
      <w:r w:rsidRPr="00B74A18">
        <w:rPr>
          <w:rFonts w:ascii="Times New Roman" w:hAnsi="Times New Roman" w:cs="Times New Roman"/>
          <w:b/>
          <w:bCs/>
        </w:rPr>
        <w:t xml:space="preserve">DISOLUCIÓN Y LIQUIDACIÓN DE LA COOPERATIVA </w:t>
      </w:r>
    </w:p>
    <w:p w:rsidR="00494158" w:rsidRPr="00B74A18" w:rsidRDefault="00494158" w:rsidP="00B74A18">
      <w:pPr>
        <w:autoSpaceDE w:val="0"/>
        <w:autoSpaceDN w:val="0"/>
        <w:adjustRightInd w:val="0"/>
        <w:spacing w:after="0" w:line="240" w:lineRule="auto"/>
        <w:ind w:left="1480" w:right="1480"/>
        <w:jc w:val="center"/>
        <w:rPr>
          <w:rFonts w:ascii="Times New Roman" w:hAnsi="Times New Roman" w:cs="Times New Roman"/>
        </w:rPr>
      </w:pPr>
    </w:p>
    <w:p w:rsidR="00B74A18" w:rsidRDefault="00B74A18" w:rsidP="00B74A18">
      <w:pPr>
        <w:autoSpaceDE w:val="0"/>
        <w:autoSpaceDN w:val="0"/>
        <w:adjustRightInd w:val="0"/>
        <w:spacing w:before="20" w:after="0" w:line="240" w:lineRule="auto"/>
        <w:ind w:left="100" w:right="-20"/>
        <w:rPr>
          <w:rFonts w:ascii="Times New Roman" w:hAnsi="Times New Roman" w:cs="Times New Roman"/>
          <w:b/>
          <w:bCs/>
        </w:rPr>
      </w:pPr>
      <w:r w:rsidRPr="00B74A18">
        <w:rPr>
          <w:rFonts w:ascii="Times New Roman" w:hAnsi="Times New Roman" w:cs="Times New Roman"/>
          <w:b/>
          <w:bCs/>
        </w:rPr>
        <w:t xml:space="preserve">ARTÍCULO 61.- CAUSAS DE DISOLUCIÓN. </w:t>
      </w:r>
    </w:p>
    <w:p w:rsidR="00494158" w:rsidRPr="00B74A18" w:rsidRDefault="00494158" w:rsidP="00B74A18">
      <w:pPr>
        <w:autoSpaceDE w:val="0"/>
        <w:autoSpaceDN w:val="0"/>
        <w:adjustRightInd w:val="0"/>
        <w:spacing w:before="20" w:after="0" w:line="240" w:lineRule="auto"/>
        <w:ind w:left="100" w:right="-20"/>
        <w:rPr>
          <w:rFonts w:ascii="Times New Roman" w:hAnsi="Times New Roman" w:cs="Times New Roman"/>
        </w:rPr>
      </w:pPr>
    </w:p>
    <w:p w:rsidR="00B74A18" w:rsidRDefault="00B74A18" w:rsidP="00B74A18">
      <w:pPr>
        <w:autoSpaceDE w:val="0"/>
        <w:autoSpaceDN w:val="0"/>
        <w:adjustRightInd w:val="0"/>
        <w:spacing w:after="0" w:line="240" w:lineRule="auto"/>
        <w:ind w:left="100" w:right="40" w:firstLine="280"/>
        <w:jc w:val="both"/>
        <w:rPr>
          <w:rFonts w:ascii="Times New Roman" w:hAnsi="Times New Roman" w:cs="Times New Roman"/>
        </w:rPr>
      </w:pPr>
      <w:r w:rsidRPr="00B74A18">
        <w:rPr>
          <w:rFonts w:ascii="Times New Roman" w:hAnsi="Times New Roman" w:cs="Times New Roman"/>
        </w:rPr>
        <w:t xml:space="preserve">La cooperativa se disolverá por acuerdo de la Asamblea General, adoptado por una mayoría de 2/3 de los socios presentes y representados, así como por las demás causas establecidas en el artículo 70 de la Ley de Cooperativas. </w:t>
      </w:r>
    </w:p>
    <w:p w:rsidR="00494158" w:rsidRPr="00B74A18" w:rsidRDefault="00494158" w:rsidP="00B74A18">
      <w:pPr>
        <w:autoSpaceDE w:val="0"/>
        <w:autoSpaceDN w:val="0"/>
        <w:adjustRightInd w:val="0"/>
        <w:spacing w:after="0" w:line="240" w:lineRule="auto"/>
        <w:ind w:left="100" w:right="40" w:firstLine="280"/>
        <w:jc w:val="both"/>
        <w:rPr>
          <w:rFonts w:ascii="Times New Roman" w:hAnsi="Times New Roman" w:cs="Times New Roman"/>
        </w:rPr>
      </w:pPr>
    </w:p>
    <w:p w:rsidR="00B74A18" w:rsidRDefault="00B74A18" w:rsidP="00B74A18">
      <w:pPr>
        <w:autoSpaceDE w:val="0"/>
        <w:autoSpaceDN w:val="0"/>
        <w:adjustRightInd w:val="0"/>
        <w:spacing w:after="0" w:line="240" w:lineRule="auto"/>
        <w:ind w:left="100" w:right="-20"/>
        <w:rPr>
          <w:rFonts w:ascii="Times New Roman" w:hAnsi="Times New Roman" w:cs="Times New Roman"/>
          <w:b/>
          <w:bCs/>
        </w:rPr>
      </w:pPr>
      <w:r w:rsidRPr="00B74A18">
        <w:rPr>
          <w:rFonts w:ascii="Times New Roman" w:hAnsi="Times New Roman" w:cs="Times New Roman"/>
          <w:b/>
          <w:bCs/>
        </w:rPr>
        <w:t xml:space="preserve">ARTÍCULO 62.- LIQUIDACIÓN. </w:t>
      </w:r>
    </w:p>
    <w:p w:rsidR="00494158" w:rsidRPr="00B74A18" w:rsidRDefault="00494158" w:rsidP="00B74A18">
      <w:pPr>
        <w:autoSpaceDE w:val="0"/>
        <w:autoSpaceDN w:val="0"/>
        <w:adjustRightInd w:val="0"/>
        <w:spacing w:after="0" w:line="240" w:lineRule="auto"/>
        <w:ind w:left="100" w:right="-20"/>
        <w:rPr>
          <w:rFonts w:ascii="Times New Roman" w:hAnsi="Times New Roman" w:cs="Times New Roman"/>
        </w:rPr>
      </w:pPr>
    </w:p>
    <w:p w:rsidR="00494158" w:rsidRPr="00494158" w:rsidRDefault="00B74A18" w:rsidP="00494158">
      <w:pPr>
        <w:pStyle w:val="Prrafodelista"/>
        <w:numPr>
          <w:ilvl w:val="0"/>
          <w:numId w:val="9"/>
        </w:numPr>
        <w:autoSpaceDE w:val="0"/>
        <w:autoSpaceDN w:val="0"/>
        <w:adjustRightInd w:val="0"/>
        <w:spacing w:before="20" w:after="0" w:line="240" w:lineRule="auto"/>
        <w:ind w:right="40"/>
        <w:rPr>
          <w:rFonts w:ascii="Times New Roman" w:hAnsi="Times New Roman" w:cs="Times New Roman"/>
        </w:rPr>
      </w:pPr>
      <w:r w:rsidRPr="00494158">
        <w:rPr>
          <w:rFonts w:ascii="Times New Roman" w:hAnsi="Times New Roman" w:cs="Times New Roman"/>
        </w:rPr>
        <w:lastRenderedPageBreak/>
        <w:t xml:space="preserve">Disuelta la sociedad se abrirá el periodo de liquidación, excepto en los supuestos de fusión, absorción o escisión. </w:t>
      </w:r>
    </w:p>
    <w:p w:rsidR="00B74A18" w:rsidRPr="00494158" w:rsidRDefault="00B74A18" w:rsidP="00494158">
      <w:pPr>
        <w:pStyle w:val="Prrafodelista"/>
        <w:autoSpaceDE w:val="0"/>
        <w:autoSpaceDN w:val="0"/>
        <w:adjustRightInd w:val="0"/>
        <w:spacing w:before="20" w:after="0" w:line="240" w:lineRule="auto"/>
        <w:ind w:left="460" w:right="40"/>
        <w:rPr>
          <w:rFonts w:ascii="Times New Roman" w:hAnsi="Times New Roman" w:cs="Times New Roman"/>
        </w:rPr>
      </w:pPr>
      <w:r w:rsidRPr="00494158">
        <w:rPr>
          <w:rFonts w:ascii="Times New Roman" w:hAnsi="Times New Roman" w:cs="Times New Roman"/>
        </w:rPr>
        <w:t xml:space="preserve">Los liquidadores, en número de ........... </w:t>
      </w:r>
      <w:r w:rsidR="00494158" w:rsidRPr="00494158">
        <w:rPr>
          <w:rStyle w:val="Refdenotaalpie"/>
          <w:rFonts w:ascii="Times New Roman" w:hAnsi="Times New Roman" w:cs="Times New Roman"/>
          <w:color w:val="FF0000"/>
          <w:sz w:val="24"/>
          <w:szCs w:val="24"/>
        </w:rPr>
        <w:footnoteReference w:id="87"/>
      </w:r>
      <w:r w:rsidRPr="00494158">
        <w:rPr>
          <w:rFonts w:ascii="Times New Roman" w:hAnsi="Times New Roman" w:cs="Times New Roman"/>
          <w:color w:val="FF0000"/>
          <w:sz w:val="24"/>
          <w:szCs w:val="24"/>
        </w:rPr>
        <w:t>,</w:t>
      </w:r>
      <w:r w:rsidRPr="00494158">
        <w:rPr>
          <w:rFonts w:ascii="Times New Roman" w:hAnsi="Times New Roman" w:cs="Times New Roman"/>
        </w:rPr>
        <w:t xml:space="preserve"> serán elegidos por la Asamblea General, entre los socios, en votación secreta, por el mayor número de votos. Su nombramiento no surtirá efecto hasta el momento de su aceptación y deberá inscribirse en el Registro de Sociedades Cooperativas. </w:t>
      </w:r>
    </w:p>
    <w:p w:rsidR="00B74A18" w:rsidRPr="00494158" w:rsidRDefault="00B74A18" w:rsidP="00494158">
      <w:pPr>
        <w:pStyle w:val="Prrafodelista"/>
        <w:numPr>
          <w:ilvl w:val="0"/>
          <w:numId w:val="9"/>
        </w:numPr>
        <w:autoSpaceDE w:val="0"/>
        <w:autoSpaceDN w:val="0"/>
        <w:adjustRightInd w:val="0"/>
        <w:spacing w:after="0" w:line="240" w:lineRule="auto"/>
        <w:ind w:right="40"/>
        <w:jc w:val="both"/>
        <w:rPr>
          <w:rFonts w:ascii="Times New Roman" w:hAnsi="Times New Roman" w:cs="Times New Roman"/>
        </w:rPr>
      </w:pPr>
      <w:r w:rsidRPr="00494158">
        <w:rPr>
          <w:rFonts w:ascii="Times New Roman" w:hAnsi="Times New Roman" w:cs="Times New Roman"/>
        </w:rPr>
        <w:t xml:space="preserve">La liquidación y extinción de la cooperativa se ajustará a las normas establecidas en los artículos 71 a 76 de la Ley de Cooperativas. </w:t>
      </w:r>
    </w:p>
    <w:p w:rsidR="00494158" w:rsidRPr="00494158" w:rsidRDefault="00494158" w:rsidP="00494158">
      <w:pPr>
        <w:pStyle w:val="Prrafodelista"/>
        <w:autoSpaceDE w:val="0"/>
        <w:autoSpaceDN w:val="0"/>
        <w:adjustRightInd w:val="0"/>
        <w:spacing w:after="0" w:line="240" w:lineRule="auto"/>
        <w:ind w:left="460" w:right="40"/>
        <w:jc w:val="both"/>
        <w:rPr>
          <w:rFonts w:ascii="Times New Roman" w:hAnsi="Times New Roman" w:cs="Times New Roman"/>
        </w:rPr>
      </w:pPr>
    </w:p>
    <w:p w:rsidR="00B74A18" w:rsidRDefault="00B74A18" w:rsidP="00B74A18">
      <w:pPr>
        <w:autoSpaceDE w:val="0"/>
        <w:autoSpaceDN w:val="0"/>
        <w:adjustRightInd w:val="0"/>
        <w:spacing w:after="0" w:line="240" w:lineRule="auto"/>
        <w:ind w:left="100" w:right="-20"/>
        <w:rPr>
          <w:rFonts w:ascii="Times New Roman" w:hAnsi="Times New Roman" w:cs="Times New Roman"/>
          <w:b/>
          <w:bCs/>
        </w:rPr>
      </w:pPr>
      <w:r w:rsidRPr="00B74A18">
        <w:rPr>
          <w:rFonts w:ascii="Times New Roman" w:hAnsi="Times New Roman" w:cs="Times New Roman"/>
          <w:b/>
          <w:bCs/>
        </w:rPr>
        <w:t xml:space="preserve">ARTÍCULO 63.- ADJUDICACIÓN DEL HABER SOCIAL. </w:t>
      </w:r>
    </w:p>
    <w:p w:rsidR="00494158" w:rsidRPr="00B74A18" w:rsidRDefault="00494158" w:rsidP="00B74A18">
      <w:pPr>
        <w:autoSpaceDE w:val="0"/>
        <w:autoSpaceDN w:val="0"/>
        <w:adjustRightInd w:val="0"/>
        <w:spacing w:after="0" w:line="240" w:lineRule="auto"/>
        <w:ind w:left="100" w:right="-20"/>
        <w:rPr>
          <w:rFonts w:ascii="Times New Roman" w:hAnsi="Times New Roman" w:cs="Times New Roman"/>
        </w:rPr>
      </w:pPr>
    </w:p>
    <w:p w:rsidR="00B74A18" w:rsidRPr="00B74A18" w:rsidRDefault="00B74A18" w:rsidP="00B74A18">
      <w:pPr>
        <w:autoSpaceDE w:val="0"/>
        <w:autoSpaceDN w:val="0"/>
        <w:adjustRightInd w:val="0"/>
        <w:spacing w:after="0" w:line="240" w:lineRule="auto"/>
        <w:ind w:left="460" w:right="40" w:hanging="360"/>
        <w:jc w:val="both"/>
        <w:rPr>
          <w:rFonts w:ascii="Times New Roman" w:hAnsi="Times New Roman" w:cs="Times New Roman"/>
        </w:rPr>
      </w:pPr>
      <w:r w:rsidRPr="00B74A18">
        <w:rPr>
          <w:rFonts w:ascii="Times New Roman" w:hAnsi="Times New Roman" w:cs="Times New Roman"/>
        </w:rPr>
        <w:t xml:space="preserve">1. No se podrá adjudicar ni repartir el haber social hasta que no se hayan satisfecho íntegramente las deudas sociales, se haya procedido a su consignación o se haya asegurado el pago de los créditos no vencidos. </w:t>
      </w:r>
    </w:p>
    <w:p w:rsidR="00B74A18" w:rsidRPr="00B74A18" w:rsidRDefault="00B74A18" w:rsidP="00B74A18">
      <w:pPr>
        <w:autoSpaceDE w:val="0"/>
        <w:autoSpaceDN w:val="0"/>
        <w:adjustRightInd w:val="0"/>
        <w:spacing w:after="0" w:line="240" w:lineRule="auto"/>
        <w:ind w:left="460" w:right="40" w:hanging="360"/>
        <w:jc w:val="both"/>
        <w:rPr>
          <w:rFonts w:ascii="Times New Roman" w:hAnsi="Times New Roman" w:cs="Times New Roman"/>
        </w:rPr>
      </w:pPr>
      <w:r w:rsidRPr="00B74A18">
        <w:rPr>
          <w:rFonts w:ascii="Times New Roman" w:hAnsi="Times New Roman" w:cs="Times New Roman"/>
        </w:rPr>
        <w:t xml:space="preserve">2. Satisfechas las deudas, el resto del haber social, sin perjuicio de lo pactado para la financiación subordinada, se adjudicará por el siguiente orden: </w:t>
      </w:r>
    </w:p>
    <w:p w:rsidR="00B74A18" w:rsidRPr="00B74A18" w:rsidRDefault="00B74A18" w:rsidP="00B74A18">
      <w:pPr>
        <w:autoSpaceDE w:val="0"/>
        <w:autoSpaceDN w:val="0"/>
        <w:adjustRightInd w:val="0"/>
        <w:spacing w:after="0" w:line="240" w:lineRule="auto"/>
        <w:ind w:left="740" w:right="40" w:hanging="360"/>
        <w:jc w:val="both"/>
        <w:rPr>
          <w:rFonts w:ascii="Times New Roman" w:hAnsi="Times New Roman" w:cs="Times New Roman"/>
        </w:rPr>
      </w:pPr>
      <w:r w:rsidRPr="00B74A18">
        <w:rPr>
          <w:rFonts w:ascii="Times New Roman" w:hAnsi="Times New Roman" w:cs="Times New Roman"/>
        </w:rPr>
        <w:t xml:space="preserve">a) El importe del Fondo de Educación y Promoción se pondrá a disposición de la entidad federativa a la que esté asociada la cooperativa. En caso de no estarlo en el momento de la liquidación, se ingresará en aquella otra entidad federativa que designe la Asamblea General. De no producirse esta designación, dicho importe se ingresará en la Confederación de Cooperativas Agroalimentarias de España y de no existir </w:t>
      </w:r>
      <w:proofErr w:type="gramStart"/>
      <w:r w:rsidRPr="00B74A18">
        <w:rPr>
          <w:rFonts w:ascii="Times New Roman" w:hAnsi="Times New Roman" w:cs="Times New Roman"/>
        </w:rPr>
        <w:t>ésta</w:t>
      </w:r>
      <w:proofErr w:type="gramEnd"/>
      <w:r w:rsidRPr="00B74A18">
        <w:rPr>
          <w:rFonts w:ascii="Times New Roman" w:hAnsi="Times New Roman" w:cs="Times New Roman"/>
        </w:rPr>
        <w:t xml:space="preserve"> u otra que la sustituya, en el Tesoro Público, con la finalidad de destinarlo a la constitución de un Fondo para la Promoción del Cooperativismo. </w:t>
      </w:r>
    </w:p>
    <w:p w:rsidR="00B74A18" w:rsidRPr="00B74A18" w:rsidRDefault="00B74A18" w:rsidP="00B74A18">
      <w:pPr>
        <w:autoSpaceDE w:val="0"/>
        <w:autoSpaceDN w:val="0"/>
        <w:adjustRightInd w:val="0"/>
        <w:spacing w:after="0" w:line="240" w:lineRule="auto"/>
        <w:ind w:left="740" w:right="40" w:hanging="360"/>
        <w:jc w:val="both"/>
        <w:rPr>
          <w:rFonts w:ascii="Times New Roman" w:hAnsi="Times New Roman" w:cs="Times New Roman"/>
        </w:rPr>
      </w:pPr>
      <w:r w:rsidRPr="00B74A18">
        <w:rPr>
          <w:rFonts w:ascii="Times New Roman" w:hAnsi="Times New Roman" w:cs="Times New Roman"/>
        </w:rPr>
        <w:t>b) Se reintegrará a los socios el importe de las aportaciones al capital social que tuvieran acreditadas, una vez abonados o deducidos los beneficios o pérdidas correspondientes a ejercicios anteriores, actualizados en su caso; comenzando por las aportaciones de los socios colaboradores, en su caso, las aportaciones voluntarias de los demás socios y después las aportaciones obligatorias.</w:t>
      </w:r>
      <w:r w:rsidRPr="00494158">
        <w:rPr>
          <w:rFonts w:ascii="Times New Roman" w:hAnsi="Times New Roman" w:cs="Times New Roman"/>
          <w:color w:val="FF0000"/>
          <w:sz w:val="24"/>
          <w:szCs w:val="24"/>
        </w:rPr>
        <w:t xml:space="preserve"> </w:t>
      </w:r>
      <w:r w:rsidR="00494158" w:rsidRPr="00494158">
        <w:rPr>
          <w:rStyle w:val="Refdenotaalpie"/>
          <w:rFonts w:ascii="Times New Roman" w:hAnsi="Times New Roman" w:cs="Times New Roman"/>
          <w:color w:val="FF0000"/>
          <w:sz w:val="24"/>
          <w:szCs w:val="24"/>
        </w:rPr>
        <w:footnoteReference w:id="88"/>
      </w:r>
    </w:p>
    <w:p w:rsidR="00B74A18" w:rsidRPr="00B74A18" w:rsidRDefault="00B74A18" w:rsidP="00B74A18">
      <w:pPr>
        <w:autoSpaceDE w:val="0"/>
        <w:autoSpaceDN w:val="0"/>
        <w:adjustRightInd w:val="0"/>
        <w:spacing w:after="0" w:line="240" w:lineRule="auto"/>
        <w:ind w:left="740" w:right="40" w:hanging="360"/>
        <w:jc w:val="both"/>
        <w:rPr>
          <w:rFonts w:ascii="Times New Roman" w:hAnsi="Times New Roman" w:cs="Times New Roman"/>
        </w:rPr>
      </w:pPr>
      <w:r w:rsidRPr="00B74A18">
        <w:rPr>
          <w:rFonts w:ascii="Times New Roman" w:hAnsi="Times New Roman" w:cs="Times New Roman"/>
        </w:rPr>
        <w:t xml:space="preserve">c) Se reintegrará a los socios su participación en los fondos de reserva voluntarios que tengan carácter repartible. </w:t>
      </w:r>
    </w:p>
    <w:p w:rsidR="00B74A18" w:rsidRPr="00B74A18" w:rsidRDefault="00B74A18" w:rsidP="00B74A18">
      <w:pPr>
        <w:autoSpaceDE w:val="0"/>
        <w:autoSpaceDN w:val="0"/>
        <w:adjustRightInd w:val="0"/>
        <w:spacing w:after="0" w:line="240" w:lineRule="auto"/>
        <w:ind w:left="740" w:right="40" w:hanging="360"/>
        <w:jc w:val="both"/>
        <w:rPr>
          <w:rFonts w:ascii="Times New Roman" w:hAnsi="Times New Roman" w:cs="Times New Roman"/>
        </w:rPr>
      </w:pPr>
      <w:r w:rsidRPr="00B74A18">
        <w:rPr>
          <w:rFonts w:ascii="Times New Roman" w:hAnsi="Times New Roman" w:cs="Times New Roman"/>
        </w:rPr>
        <w:t>d) El haber líquido sobrante, si lo hubiere, se pondrá a disposición de la</w:t>
      </w:r>
      <w:r w:rsidR="001C5BE1">
        <w:rPr>
          <w:rFonts w:ascii="Times New Roman" w:hAnsi="Times New Roman" w:cs="Times New Roman"/>
        </w:rPr>
        <w:t xml:space="preserve"> sociedad cooperativa o entidad asociativa que</w:t>
      </w:r>
      <w:r w:rsidRPr="00B74A18">
        <w:rPr>
          <w:rFonts w:ascii="Times New Roman" w:hAnsi="Times New Roman" w:cs="Times New Roman"/>
        </w:rPr>
        <w:t xml:space="preserve"> designe la Asamblea General. De no producirse tal designación dicho importe se ingresará en la Confederación de Cooperativas Agroalimentarias de España y caso de no existir </w:t>
      </w:r>
      <w:proofErr w:type="gramStart"/>
      <w:r w:rsidRPr="00B74A18">
        <w:rPr>
          <w:rFonts w:ascii="Times New Roman" w:hAnsi="Times New Roman" w:cs="Times New Roman"/>
        </w:rPr>
        <w:t>ésta</w:t>
      </w:r>
      <w:proofErr w:type="gramEnd"/>
      <w:r w:rsidRPr="00B74A18">
        <w:rPr>
          <w:rFonts w:ascii="Times New Roman" w:hAnsi="Times New Roman" w:cs="Times New Roman"/>
        </w:rPr>
        <w:t xml:space="preserve"> u otra que la sustituya, al Tesoro Público, con la finalidad de destinarlo a la constitución de un Fondo para la Promoción del Cooperativismo. </w:t>
      </w:r>
    </w:p>
    <w:sectPr w:rsidR="00B74A18" w:rsidRPr="00B74A18">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901" w:rsidRDefault="00953901" w:rsidP="00A24261">
      <w:pPr>
        <w:spacing w:after="0" w:line="240" w:lineRule="auto"/>
      </w:pPr>
      <w:r>
        <w:separator/>
      </w:r>
    </w:p>
  </w:endnote>
  <w:endnote w:type="continuationSeparator" w:id="0">
    <w:p w:rsidR="00953901" w:rsidRDefault="00953901" w:rsidP="00A24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901" w:rsidRDefault="00953901">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noProof/>
        <w:color w:val="5B9BD5" w:themeColor="accent1"/>
      </w:rPr>
      <w:t>5</w:t>
    </w:r>
    <w:r>
      <w:rPr>
        <w:caps/>
        <w:color w:val="5B9BD5" w:themeColor="accent1"/>
      </w:rPr>
      <w:fldChar w:fldCharType="end"/>
    </w:r>
  </w:p>
  <w:p w:rsidR="00953901" w:rsidRDefault="0095390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901" w:rsidRDefault="00953901" w:rsidP="00A24261">
      <w:pPr>
        <w:spacing w:after="0" w:line="240" w:lineRule="auto"/>
      </w:pPr>
      <w:r>
        <w:separator/>
      </w:r>
    </w:p>
  </w:footnote>
  <w:footnote w:type="continuationSeparator" w:id="0">
    <w:p w:rsidR="00953901" w:rsidRDefault="00953901" w:rsidP="00A24261">
      <w:pPr>
        <w:spacing w:after="0" w:line="240" w:lineRule="auto"/>
      </w:pPr>
      <w:r>
        <w:continuationSeparator/>
      </w:r>
    </w:p>
  </w:footnote>
  <w:footnote w:id="1">
    <w:p w:rsidR="00953901" w:rsidRPr="00664937" w:rsidRDefault="00953901" w:rsidP="00664937">
      <w:pPr>
        <w:autoSpaceDE w:val="0"/>
        <w:autoSpaceDN w:val="0"/>
        <w:adjustRightInd w:val="0"/>
        <w:spacing w:before="40" w:after="0" w:line="240" w:lineRule="auto"/>
        <w:ind w:left="100" w:right="300"/>
        <w:jc w:val="both"/>
        <w:rPr>
          <w:color w:val="FF0000"/>
          <w:sz w:val="20"/>
          <w:szCs w:val="20"/>
        </w:rPr>
      </w:pPr>
      <w:r w:rsidRPr="00664937">
        <w:rPr>
          <w:rStyle w:val="Refdenotaalpie"/>
          <w:color w:val="FF0000"/>
          <w:sz w:val="20"/>
          <w:szCs w:val="20"/>
        </w:rPr>
        <w:footnoteRef/>
      </w:r>
      <w:r w:rsidRPr="00664937">
        <w:rPr>
          <w:color w:val="FF0000"/>
          <w:sz w:val="20"/>
          <w:szCs w:val="20"/>
        </w:rPr>
        <w:t xml:space="preserve"> </w:t>
      </w:r>
      <w:r w:rsidRPr="00664937">
        <w:rPr>
          <w:rFonts w:ascii="Times New Roman" w:hAnsi="Times New Roman" w:cs="Times New Roman"/>
          <w:color w:val="FF0000"/>
          <w:sz w:val="20"/>
          <w:szCs w:val="20"/>
        </w:rPr>
        <w:t xml:space="preserve">El nombre incluirá necesariamente las palabras "Sociedad Cooperativa" o sus abreviaturas "S. Coop." </w:t>
      </w:r>
    </w:p>
  </w:footnote>
  <w:footnote w:id="2">
    <w:p w:rsidR="00953901" w:rsidRPr="00664937" w:rsidRDefault="00953901" w:rsidP="00A24261">
      <w:pPr>
        <w:autoSpaceDE w:val="0"/>
        <w:autoSpaceDN w:val="0"/>
        <w:adjustRightInd w:val="0"/>
        <w:spacing w:after="0" w:line="240" w:lineRule="auto"/>
        <w:ind w:left="100" w:right="760"/>
        <w:jc w:val="both"/>
        <w:rPr>
          <w:rFonts w:ascii="Times New Roman" w:hAnsi="Times New Roman" w:cs="Times New Roman"/>
          <w:color w:val="FF0000"/>
          <w:sz w:val="20"/>
          <w:szCs w:val="20"/>
        </w:rPr>
      </w:pPr>
      <w:r w:rsidRPr="00664937">
        <w:rPr>
          <w:rStyle w:val="Refdenotaalpie"/>
          <w:color w:val="FF0000"/>
          <w:sz w:val="20"/>
          <w:szCs w:val="20"/>
        </w:rPr>
        <w:footnoteRef/>
      </w:r>
      <w:r w:rsidRPr="00664937">
        <w:rPr>
          <w:color w:val="FF0000"/>
          <w:sz w:val="20"/>
          <w:szCs w:val="20"/>
        </w:rPr>
        <w:t xml:space="preserve"> </w:t>
      </w:r>
      <w:r w:rsidRPr="00664937">
        <w:rPr>
          <w:rFonts w:ascii="Times New Roman" w:hAnsi="Times New Roman" w:cs="Times New Roman"/>
          <w:color w:val="FF0000"/>
          <w:sz w:val="20"/>
          <w:szCs w:val="20"/>
        </w:rPr>
        <w:t xml:space="preserve">Para cooperativas que adapten sus estatutos a la nueva normativa, la redacción será la siguiente: </w:t>
      </w:r>
    </w:p>
    <w:p w:rsidR="00953901" w:rsidRPr="00664937" w:rsidRDefault="00953901" w:rsidP="00664937">
      <w:pPr>
        <w:autoSpaceDE w:val="0"/>
        <w:autoSpaceDN w:val="0"/>
        <w:adjustRightInd w:val="0"/>
        <w:spacing w:after="0" w:line="240" w:lineRule="auto"/>
        <w:ind w:left="100" w:right="40"/>
        <w:jc w:val="both"/>
        <w:rPr>
          <w:color w:val="FF0000"/>
          <w:sz w:val="20"/>
          <w:szCs w:val="20"/>
        </w:rPr>
      </w:pPr>
      <w:r w:rsidRPr="00664937">
        <w:rPr>
          <w:rFonts w:ascii="Times New Roman" w:hAnsi="Times New Roman" w:cs="Times New Roman"/>
          <w:color w:val="FF0000"/>
          <w:sz w:val="20"/>
          <w:szCs w:val="20"/>
        </w:rPr>
        <w:t xml:space="preserve">La entidad "..............................", dotada de plena personalidad jurídica e inscrita en el Registro de Sociedades Cooperativas, modifica sus Estatutos a fin de adaptarse a las disposiciones de la Ley 27/1999, de 16 de julio, de Cooperativas. </w:t>
      </w:r>
    </w:p>
  </w:footnote>
  <w:footnote w:id="3">
    <w:p w:rsidR="00953901" w:rsidRPr="00664937" w:rsidRDefault="00953901" w:rsidP="00664937">
      <w:pPr>
        <w:autoSpaceDE w:val="0"/>
        <w:autoSpaceDN w:val="0"/>
        <w:adjustRightInd w:val="0"/>
        <w:spacing w:after="0" w:line="240" w:lineRule="auto"/>
        <w:ind w:left="100" w:right="40"/>
        <w:jc w:val="both"/>
        <w:rPr>
          <w:color w:val="FF0000"/>
          <w:sz w:val="20"/>
          <w:szCs w:val="20"/>
        </w:rPr>
      </w:pPr>
      <w:r w:rsidRPr="00664937">
        <w:rPr>
          <w:rStyle w:val="Refdenotaalpie"/>
          <w:color w:val="FF0000"/>
          <w:sz w:val="20"/>
          <w:szCs w:val="20"/>
        </w:rPr>
        <w:footnoteRef/>
      </w:r>
      <w:r w:rsidRPr="00664937">
        <w:rPr>
          <w:color w:val="FF0000"/>
          <w:sz w:val="20"/>
          <w:szCs w:val="20"/>
        </w:rPr>
        <w:t xml:space="preserve"> </w:t>
      </w:r>
      <w:r w:rsidRPr="00664937">
        <w:rPr>
          <w:rFonts w:ascii="Times New Roman" w:hAnsi="Times New Roman" w:cs="Times New Roman"/>
          <w:color w:val="FF0000"/>
          <w:sz w:val="20"/>
          <w:szCs w:val="20"/>
        </w:rPr>
        <w:t xml:space="preserve">Indíquese localidad o municipio y provincia. El domicilio social, que deberá estar dentro del ámbito territorial de la Cooperativa, se fijará en el lugar donde realice principalmente sus actividades con los socios o centralice la gestión administrativa y dirección. </w:t>
      </w:r>
    </w:p>
  </w:footnote>
  <w:footnote w:id="4">
    <w:p w:rsidR="00953901" w:rsidRPr="00664937" w:rsidRDefault="00953901" w:rsidP="00664937">
      <w:pPr>
        <w:autoSpaceDE w:val="0"/>
        <w:autoSpaceDN w:val="0"/>
        <w:adjustRightInd w:val="0"/>
        <w:spacing w:after="0" w:line="240" w:lineRule="auto"/>
        <w:ind w:left="100" w:right="40"/>
        <w:jc w:val="both"/>
        <w:rPr>
          <w:color w:val="FF0000"/>
          <w:sz w:val="20"/>
          <w:szCs w:val="20"/>
        </w:rPr>
      </w:pPr>
      <w:r w:rsidRPr="00664937">
        <w:rPr>
          <w:rStyle w:val="Refdenotaalpie"/>
          <w:color w:val="FF0000"/>
          <w:sz w:val="20"/>
          <w:szCs w:val="20"/>
        </w:rPr>
        <w:footnoteRef/>
      </w:r>
      <w:r w:rsidRPr="00664937">
        <w:rPr>
          <w:color w:val="FF0000"/>
          <w:sz w:val="20"/>
          <w:szCs w:val="20"/>
        </w:rPr>
        <w:t xml:space="preserve"> </w:t>
      </w:r>
      <w:r w:rsidRPr="00664937">
        <w:rPr>
          <w:rFonts w:ascii="Times New Roman" w:hAnsi="Times New Roman" w:cs="Times New Roman"/>
          <w:color w:val="FF0000"/>
          <w:sz w:val="20"/>
          <w:szCs w:val="20"/>
        </w:rPr>
        <w:t>El artículo 32.1 de la Ley de Cooperativas establece que el Consejo Rector podrá acordar la modificación de Estatutos cuando ésta se refiera al traslado del domicilio en el mismo término municipal. No obstante, cabe la posibilidad de que este acuerdo se reserve expresamente a la Asamblea General, en cuyo caso se debe suprimir el apartado 3 y la redacción del apartado 2 será la siguiente: “El acuerdo de modificación de Estatutos será tomado por la Asamblea General, debiendo formalizarse en escritura pública y presentarse para su inscripción en el Registro de Sociedades Cooperativas en el plazo de treinta días contados a partir del día siguiente al que se adoptó el acuerdo</w:t>
      </w:r>
      <w:proofErr w:type="gramStart"/>
      <w:r w:rsidRPr="00664937">
        <w:rPr>
          <w:rFonts w:ascii="Times New Roman" w:hAnsi="Times New Roman" w:cs="Times New Roman"/>
          <w:color w:val="FF0000"/>
          <w:sz w:val="20"/>
          <w:szCs w:val="20"/>
        </w:rPr>
        <w:t>” .</w:t>
      </w:r>
      <w:proofErr w:type="gramEnd"/>
      <w:r w:rsidRPr="00664937">
        <w:rPr>
          <w:rFonts w:ascii="Times New Roman" w:hAnsi="Times New Roman" w:cs="Times New Roman"/>
          <w:color w:val="FF0000"/>
          <w:sz w:val="20"/>
          <w:szCs w:val="20"/>
        </w:rPr>
        <w:t xml:space="preserve"> </w:t>
      </w:r>
    </w:p>
  </w:footnote>
  <w:footnote w:id="5">
    <w:p w:rsidR="00953901" w:rsidRPr="00664937" w:rsidRDefault="00953901" w:rsidP="002C0085">
      <w:pPr>
        <w:autoSpaceDE w:val="0"/>
        <w:autoSpaceDN w:val="0"/>
        <w:adjustRightInd w:val="0"/>
        <w:spacing w:after="0" w:line="240" w:lineRule="auto"/>
        <w:ind w:left="100" w:right="60"/>
        <w:jc w:val="both"/>
        <w:rPr>
          <w:rFonts w:ascii="Times New Roman" w:hAnsi="Times New Roman" w:cs="Times New Roman"/>
          <w:color w:val="FF0000"/>
          <w:sz w:val="20"/>
          <w:szCs w:val="20"/>
        </w:rPr>
      </w:pPr>
      <w:r w:rsidRPr="00664937">
        <w:rPr>
          <w:rStyle w:val="Refdenotaalpie"/>
          <w:color w:val="FF0000"/>
          <w:sz w:val="20"/>
          <w:szCs w:val="20"/>
        </w:rPr>
        <w:footnoteRef/>
      </w:r>
      <w:r w:rsidRPr="00664937">
        <w:rPr>
          <w:color w:val="FF0000"/>
          <w:sz w:val="20"/>
          <w:szCs w:val="20"/>
        </w:rPr>
        <w:t xml:space="preserve"> </w:t>
      </w:r>
      <w:r w:rsidRPr="00664937">
        <w:rPr>
          <w:rFonts w:ascii="Times New Roman" w:hAnsi="Times New Roman" w:cs="Times New Roman"/>
          <w:color w:val="FF0000"/>
          <w:sz w:val="20"/>
          <w:szCs w:val="20"/>
        </w:rPr>
        <w:t>Indicar la</w:t>
      </w:r>
      <w:r w:rsidR="00F271D3">
        <w:rPr>
          <w:rFonts w:ascii="Times New Roman" w:hAnsi="Times New Roman" w:cs="Times New Roman"/>
          <w:color w:val="FF0000"/>
          <w:sz w:val="20"/>
          <w:szCs w:val="20"/>
        </w:rPr>
        <w:t>/s</w:t>
      </w:r>
      <w:r w:rsidRPr="00664937">
        <w:rPr>
          <w:rFonts w:ascii="Times New Roman" w:hAnsi="Times New Roman" w:cs="Times New Roman"/>
          <w:color w:val="FF0000"/>
          <w:sz w:val="20"/>
          <w:szCs w:val="20"/>
        </w:rPr>
        <w:t xml:space="preserve"> localidad</w:t>
      </w:r>
      <w:r w:rsidR="00F271D3">
        <w:rPr>
          <w:rFonts w:ascii="Times New Roman" w:hAnsi="Times New Roman" w:cs="Times New Roman"/>
          <w:color w:val="FF0000"/>
          <w:sz w:val="20"/>
          <w:szCs w:val="20"/>
        </w:rPr>
        <w:t>/es</w:t>
      </w:r>
      <w:r w:rsidRPr="00664937">
        <w:rPr>
          <w:rFonts w:ascii="Times New Roman" w:hAnsi="Times New Roman" w:cs="Times New Roman"/>
          <w:color w:val="FF0000"/>
          <w:sz w:val="20"/>
          <w:szCs w:val="20"/>
        </w:rPr>
        <w:t>, provincia</w:t>
      </w:r>
      <w:r w:rsidR="00F271D3">
        <w:rPr>
          <w:rFonts w:ascii="Times New Roman" w:hAnsi="Times New Roman" w:cs="Times New Roman"/>
          <w:color w:val="FF0000"/>
          <w:sz w:val="20"/>
          <w:szCs w:val="20"/>
        </w:rPr>
        <w:t>/s</w:t>
      </w:r>
      <w:r w:rsidRPr="00664937">
        <w:rPr>
          <w:rFonts w:ascii="Times New Roman" w:hAnsi="Times New Roman" w:cs="Times New Roman"/>
          <w:color w:val="FF0000"/>
          <w:sz w:val="20"/>
          <w:szCs w:val="20"/>
        </w:rPr>
        <w:t xml:space="preserve"> o comunidad</w:t>
      </w:r>
      <w:r w:rsidR="00F06148">
        <w:rPr>
          <w:rFonts w:ascii="Times New Roman" w:hAnsi="Times New Roman" w:cs="Times New Roman"/>
          <w:color w:val="FF0000"/>
          <w:sz w:val="20"/>
          <w:szCs w:val="20"/>
        </w:rPr>
        <w:t>es</w:t>
      </w:r>
      <w:r w:rsidRPr="00664937">
        <w:rPr>
          <w:rFonts w:ascii="Times New Roman" w:hAnsi="Times New Roman" w:cs="Times New Roman"/>
          <w:color w:val="FF0000"/>
          <w:sz w:val="20"/>
          <w:szCs w:val="20"/>
        </w:rPr>
        <w:t xml:space="preserve"> que comprende el ámbito o, en su caso, se añadirá a "todo el estado español".</w:t>
      </w:r>
    </w:p>
    <w:p w:rsidR="00953901" w:rsidRDefault="00953901">
      <w:pPr>
        <w:pStyle w:val="Textonotapie"/>
      </w:pPr>
    </w:p>
  </w:footnote>
  <w:footnote w:id="6">
    <w:p w:rsidR="00953901" w:rsidRPr="00664937" w:rsidRDefault="00953901" w:rsidP="00D36878">
      <w:pPr>
        <w:pStyle w:val="Textonotapie"/>
        <w:ind w:hanging="142"/>
        <w:rPr>
          <w:color w:val="FF0000"/>
        </w:rPr>
      </w:pPr>
      <w:r w:rsidRPr="00664937">
        <w:rPr>
          <w:rStyle w:val="Refdenotaalpie"/>
          <w:color w:val="FF0000"/>
        </w:rPr>
        <w:footnoteRef/>
      </w:r>
      <w:r w:rsidRPr="00664937">
        <w:rPr>
          <w:color w:val="FF0000"/>
        </w:rPr>
        <w:t xml:space="preserve"> </w:t>
      </w:r>
      <w:r w:rsidRPr="00664937">
        <w:rPr>
          <w:rFonts w:ascii="Times New Roman" w:hAnsi="Times New Roman" w:cs="Times New Roman"/>
          <w:color w:val="FF0000"/>
        </w:rPr>
        <w:t>Debe recoger el objeto y la actividad o actividades económicas que real y efectivamente vaya a desarrollar la cooperativa para el cumplimiento de su objeto, para lo cual se debe tomar como referencia el contenido del artículo 93 de la Ley.</w:t>
      </w:r>
    </w:p>
  </w:footnote>
  <w:footnote w:id="7">
    <w:p w:rsidR="00953901" w:rsidRPr="00664937" w:rsidRDefault="00953901" w:rsidP="00D36878">
      <w:pPr>
        <w:pStyle w:val="Textonotapie"/>
        <w:ind w:hanging="142"/>
        <w:rPr>
          <w:color w:val="FF0000"/>
        </w:rPr>
      </w:pPr>
      <w:r w:rsidRPr="00664937">
        <w:rPr>
          <w:rStyle w:val="Refdenotaalpie"/>
          <w:color w:val="FF0000"/>
        </w:rPr>
        <w:footnoteRef/>
      </w:r>
      <w:r w:rsidRPr="00664937">
        <w:rPr>
          <w:color w:val="FF0000"/>
        </w:rPr>
        <w:t xml:space="preserve"> </w:t>
      </w:r>
      <w:r w:rsidRPr="00664937">
        <w:rPr>
          <w:rFonts w:ascii="Times New Roman" w:hAnsi="Times New Roman" w:cs="Times New Roman"/>
          <w:color w:val="FF0000"/>
        </w:rPr>
        <w:t>El porcentaje del 50% es el máximo legalmente permitido. Por debajo de este porcentaje podrá establecerse el que se quiera.</w:t>
      </w:r>
    </w:p>
  </w:footnote>
  <w:footnote w:id="8">
    <w:p w:rsidR="00953901" w:rsidRPr="00664937" w:rsidRDefault="00953901" w:rsidP="00D36878">
      <w:pPr>
        <w:autoSpaceDE w:val="0"/>
        <w:autoSpaceDN w:val="0"/>
        <w:adjustRightInd w:val="0"/>
        <w:spacing w:after="0" w:line="240" w:lineRule="auto"/>
        <w:ind w:right="40" w:hanging="142"/>
        <w:jc w:val="both"/>
        <w:rPr>
          <w:rFonts w:ascii="Times New Roman" w:hAnsi="Times New Roman" w:cs="Times New Roman"/>
          <w:color w:val="FF0000"/>
          <w:sz w:val="20"/>
          <w:szCs w:val="20"/>
        </w:rPr>
      </w:pPr>
      <w:r w:rsidRPr="00664937">
        <w:rPr>
          <w:rStyle w:val="Refdenotaalpie"/>
          <w:color w:val="FF0000"/>
        </w:rPr>
        <w:footnoteRef/>
      </w:r>
      <w:r w:rsidRPr="00664937">
        <w:rPr>
          <w:color w:val="FF0000"/>
        </w:rPr>
        <w:t xml:space="preserve"> </w:t>
      </w:r>
      <w:r w:rsidRPr="00664937">
        <w:rPr>
          <w:rFonts w:ascii="Times New Roman" w:hAnsi="Times New Roman" w:cs="Times New Roman"/>
          <w:color w:val="FF0000"/>
          <w:sz w:val="20"/>
          <w:szCs w:val="20"/>
        </w:rPr>
        <w:t xml:space="preserve">Téngase en cuenta lo dispuesto en el artículo 57.4 de la Ley de Cooperativas que admite que las cooperativas opten en los Estatutos por la no contabilización separada de estos resultados, y la </w:t>
      </w:r>
    </w:p>
    <w:p w:rsidR="00953901" w:rsidRPr="00664937" w:rsidRDefault="00953901" w:rsidP="00D36878">
      <w:pPr>
        <w:autoSpaceDE w:val="0"/>
        <w:autoSpaceDN w:val="0"/>
        <w:adjustRightInd w:val="0"/>
        <w:spacing w:after="0" w:line="240" w:lineRule="auto"/>
        <w:ind w:right="60" w:hanging="142"/>
        <w:jc w:val="both"/>
        <w:rPr>
          <w:rFonts w:ascii="Times New Roman" w:hAnsi="Times New Roman" w:cs="Times New Roman"/>
          <w:color w:val="FF0000"/>
          <w:sz w:val="20"/>
          <w:szCs w:val="20"/>
        </w:rPr>
      </w:pPr>
      <w:r w:rsidRPr="00664937">
        <w:rPr>
          <w:rFonts w:ascii="Times New Roman" w:hAnsi="Times New Roman" w:cs="Times New Roman"/>
          <w:color w:val="FF0000"/>
          <w:sz w:val="20"/>
          <w:szCs w:val="20"/>
        </w:rPr>
        <w:t xml:space="preserve">Disposición Adicional Sexta de la Ley de Cooperativas, que establece que la falta de contabilización </w:t>
      </w:r>
    </w:p>
    <w:p w:rsidR="00953901" w:rsidRPr="00664937" w:rsidRDefault="00953901" w:rsidP="00D36878">
      <w:pPr>
        <w:pStyle w:val="Textonotapie"/>
        <w:ind w:hanging="142"/>
        <w:rPr>
          <w:color w:val="FF0000"/>
        </w:rPr>
      </w:pPr>
      <w:r w:rsidRPr="00664937">
        <w:rPr>
          <w:rFonts w:ascii="Times New Roman" w:hAnsi="Times New Roman" w:cs="Times New Roman"/>
          <w:color w:val="FF0000"/>
        </w:rPr>
        <w:t>separada dará lugar a la pérdida de la condición de fiscalmente protegida.</w:t>
      </w:r>
    </w:p>
  </w:footnote>
  <w:footnote w:id="9">
    <w:p w:rsidR="00953901" w:rsidRPr="00664937" w:rsidRDefault="00953901" w:rsidP="00664937">
      <w:pPr>
        <w:autoSpaceDE w:val="0"/>
        <w:autoSpaceDN w:val="0"/>
        <w:adjustRightInd w:val="0"/>
        <w:spacing w:after="0" w:line="240" w:lineRule="auto"/>
        <w:ind w:right="40" w:hanging="142"/>
        <w:jc w:val="both"/>
        <w:rPr>
          <w:color w:val="FF0000"/>
        </w:rPr>
      </w:pPr>
      <w:r w:rsidRPr="00664937">
        <w:rPr>
          <w:rStyle w:val="Refdenotaalpie"/>
          <w:color w:val="FF0000"/>
        </w:rPr>
        <w:footnoteRef/>
      </w:r>
      <w:r w:rsidRPr="00664937">
        <w:rPr>
          <w:color w:val="FF0000"/>
        </w:rPr>
        <w:t xml:space="preserve"> </w:t>
      </w:r>
      <w:r w:rsidRPr="00664937">
        <w:rPr>
          <w:rFonts w:ascii="Times New Roman" w:hAnsi="Times New Roman" w:cs="Times New Roman"/>
          <w:color w:val="FF0000"/>
          <w:sz w:val="20"/>
          <w:szCs w:val="20"/>
        </w:rPr>
        <w:t xml:space="preserve">Puede ser por tiempo limitado o ilimitado. Si fuere por tiempo limitado, deberá indicarse el término de duración de la sociedad. </w:t>
      </w:r>
    </w:p>
  </w:footnote>
  <w:footnote w:id="10">
    <w:p w:rsidR="00953901" w:rsidRPr="00664937" w:rsidRDefault="00953901" w:rsidP="00D36878">
      <w:pPr>
        <w:autoSpaceDE w:val="0"/>
        <w:autoSpaceDN w:val="0"/>
        <w:adjustRightInd w:val="0"/>
        <w:spacing w:after="0" w:line="240" w:lineRule="auto"/>
        <w:ind w:left="-142" w:right="40"/>
        <w:jc w:val="both"/>
        <w:rPr>
          <w:rFonts w:ascii="Times New Roman" w:hAnsi="Times New Roman" w:cs="Times New Roman"/>
          <w:color w:val="FF0000"/>
          <w:sz w:val="20"/>
          <w:szCs w:val="20"/>
        </w:rPr>
      </w:pPr>
      <w:r w:rsidRPr="00664937">
        <w:rPr>
          <w:rStyle w:val="Refdenotaalpie"/>
          <w:color w:val="FF0000"/>
        </w:rPr>
        <w:footnoteRef/>
      </w:r>
      <w:r w:rsidRPr="00664937">
        <w:rPr>
          <w:color w:val="FF0000"/>
        </w:rPr>
        <w:t xml:space="preserve"> </w:t>
      </w:r>
      <w:r w:rsidRPr="00664937">
        <w:rPr>
          <w:rFonts w:ascii="Times New Roman" w:hAnsi="Times New Roman" w:cs="Times New Roman"/>
          <w:color w:val="FF0000"/>
          <w:sz w:val="20"/>
          <w:szCs w:val="20"/>
        </w:rPr>
        <w:t xml:space="preserve">La regulación de las Secciones y la redacción propuesta en estos Estatutos son optativas. En todo caso, si la cooperativa prevé la existencia de secciones, puede dedicar este artículo a su establecimiento para </w:t>
      </w:r>
    </w:p>
    <w:p w:rsidR="00953901" w:rsidRPr="00664937" w:rsidRDefault="00953901" w:rsidP="00D36878">
      <w:pPr>
        <w:autoSpaceDE w:val="0"/>
        <w:autoSpaceDN w:val="0"/>
        <w:adjustRightInd w:val="0"/>
        <w:spacing w:after="0" w:line="240" w:lineRule="auto"/>
        <w:ind w:right="1720" w:hanging="142"/>
        <w:jc w:val="both"/>
        <w:rPr>
          <w:rFonts w:ascii="Times New Roman" w:hAnsi="Times New Roman" w:cs="Times New Roman"/>
          <w:color w:val="FF0000"/>
          <w:sz w:val="20"/>
          <w:szCs w:val="20"/>
        </w:rPr>
      </w:pPr>
      <w:r w:rsidRPr="00664937">
        <w:rPr>
          <w:rFonts w:ascii="Times New Roman" w:hAnsi="Times New Roman" w:cs="Times New Roman"/>
          <w:color w:val="FF0000"/>
          <w:sz w:val="20"/>
          <w:szCs w:val="20"/>
        </w:rPr>
        <w:t xml:space="preserve">lo cual deberá tener en cuenta lo dispuesto en el artículo 5 de la Ley de Cooperativas. </w:t>
      </w:r>
    </w:p>
    <w:p w:rsidR="00953901" w:rsidRDefault="00953901">
      <w:pPr>
        <w:pStyle w:val="Textonotapie"/>
      </w:pPr>
    </w:p>
  </w:footnote>
  <w:footnote w:id="11">
    <w:p w:rsidR="00953901" w:rsidRPr="00664937" w:rsidRDefault="00953901" w:rsidP="00664937">
      <w:pPr>
        <w:autoSpaceDE w:val="0"/>
        <w:autoSpaceDN w:val="0"/>
        <w:adjustRightInd w:val="0"/>
        <w:spacing w:before="40" w:after="0" w:line="240" w:lineRule="auto"/>
        <w:ind w:right="-20"/>
        <w:rPr>
          <w:color w:val="FF0000"/>
        </w:rPr>
      </w:pPr>
      <w:r w:rsidRPr="00664937">
        <w:rPr>
          <w:rStyle w:val="Refdenotaalpie"/>
          <w:color w:val="FF0000"/>
        </w:rPr>
        <w:footnoteRef/>
      </w:r>
      <w:r w:rsidRPr="00664937">
        <w:rPr>
          <w:color w:val="FF0000"/>
        </w:rPr>
        <w:t xml:space="preserve"> </w:t>
      </w:r>
      <w:r w:rsidRPr="00664937">
        <w:rPr>
          <w:rFonts w:ascii="Times New Roman" w:hAnsi="Times New Roman" w:cs="Times New Roman"/>
          <w:color w:val="FF0000"/>
          <w:sz w:val="20"/>
          <w:szCs w:val="20"/>
        </w:rPr>
        <w:t xml:space="preserve">Las explotaciones pueden ser agrícolas, ganaderas o forestales. </w:t>
      </w:r>
    </w:p>
  </w:footnote>
  <w:footnote w:id="12">
    <w:p w:rsidR="00953901" w:rsidRPr="00664937" w:rsidRDefault="00953901" w:rsidP="00664937">
      <w:pPr>
        <w:autoSpaceDE w:val="0"/>
        <w:autoSpaceDN w:val="0"/>
        <w:adjustRightInd w:val="0"/>
        <w:spacing w:after="0" w:line="240" w:lineRule="auto"/>
        <w:ind w:right="-20"/>
        <w:rPr>
          <w:rFonts w:ascii="Times New Roman" w:hAnsi="Times New Roman" w:cs="Times New Roman"/>
          <w:color w:val="FF0000"/>
          <w:sz w:val="20"/>
          <w:szCs w:val="20"/>
        </w:rPr>
      </w:pPr>
      <w:r w:rsidRPr="00664937">
        <w:rPr>
          <w:rStyle w:val="Refdenotaalpie"/>
          <w:color w:val="FF0000"/>
        </w:rPr>
        <w:footnoteRef/>
      </w:r>
      <w:r w:rsidRPr="00664937">
        <w:rPr>
          <w:color w:val="FF0000"/>
        </w:rPr>
        <w:t xml:space="preserve"> </w:t>
      </w:r>
      <w:r w:rsidRPr="00664937">
        <w:rPr>
          <w:rFonts w:ascii="Times New Roman" w:hAnsi="Times New Roman" w:cs="Times New Roman"/>
          <w:color w:val="FF0000"/>
          <w:sz w:val="20"/>
          <w:szCs w:val="20"/>
        </w:rPr>
        <w:t xml:space="preserve">En este párrafo se hace una enumeración de otras clases de socios que contempla la Ley de </w:t>
      </w:r>
    </w:p>
    <w:p w:rsidR="00953901" w:rsidRPr="00664937" w:rsidRDefault="00953901" w:rsidP="00664937">
      <w:pPr>
        <w:autoSpaceDE w:val="0"/>
        <w:autoSpaceDN w:val="0"/>
        <w:adjustRightInd w:val="0"/>
        <w:spacing w:after="0" w:line="240" w:lineRule="auto"/>
        <w:ind w:right="40"/>
        <w:rPr>
          <w:rFonts w:ascii="Times New Roman" w:hAnsi="Times New Roman" w:cs="Times New Roman"/>
          <w:color w:val="FF0000"/>
          <w:sz w:val="20"/>
          <w:szCs w:val="20"/>
        </w:rPr>
      </w:pPr>
      <w:r w:rsidRPr="00664937">
        <w:rPr>
          <w:rFonts w:ascii="Times New Roman" w:hAnsi="Times New Roman" w:cs="Times New Roman"/>
          <w:color w:val="FF0000"/>
          <w:sz w:val="20"/>
          <w:szCs w:val="20"/>
        </w:rPr>
        <w:t xml:space="preserve">Cooperativas. A la hora de confeccionar los estatutos, se eliminarán aquellos que se consideren innecesarios. </w:t>
      </w:r>
    </w:p>
    <w:p w:rsidR="00953901" w:rsidRDefault="00953901">
      <w:pPr>
        <w:pStyle w:val="Textonotapie"/>
      </w:pPr>
    </w:p>
  </w:footnote>
  <w:footnote w:id="13">
    <w:p w:rsidR="00953901" w:rsidRPr="00664937" w:rsidRDefault="00953901" w:rsidP="00664937">
      <w:pPr>
        <w:pStyle w:val="Textonotapie"/>
        <w:rPr>
          <w:color w:val="FF0000"/>
        </w:rPr>
      </w:pPr>
      <w:r w:rsidRPr="00664937">
        <w:rPr>
          <w:rStyle w:val="Refdenotaalpie"/>
          <w:color w:val="FF0000"/>
        </w:rPr>
        <w:footnoteRef/>
      </w:r>
      <w:r w:rsidRPr="00664937">
        <w:rPr>
          <w:color w:val="FF0000"/>
        </w:rPr>
        <w:t xml:space="preserve"> </w:t>
      </w:r>
      <w:r w:rsidRPr="00664937">
        <w:rPr>
          <w:rFonts w:ascii="Times New Roman" w:hAnsi="Times New Roman" w:cs="Times New Roman"/>
          <w:color w:val="FF0000"/>
        </w:rPr>
        <w:t>Añadir este artículo si se prevé la existencia de otros tipos de socios como: socios colaboradores y socios de duración determinada.</w:t>
      </w:r>
    </w:p>
  </w:footnote>
  <w:footnote w:id="14">
    <w:p w:rsidR="00953901" w:rsidRPr="00664937" w:rsidRDefault="00953901" w:rsidP="00664937">
      <w:pPr>
        <w:autoSpaceDE w:val="0"/>
        <w:autoSpaceDN w:val="0"/>
        <w:adjustRightInd w:val="0"/>
        <w:spacing w:after="0" w:line="240" w:lineRule="auto"/>
        <w:ind w:right="40"/>
        <w:jc w:val="both"/>
        <w:rPr>
          <w:rFonts w:ascii="Times New Roman" w:hAnsi="Times New Roman" w:cs="Times New Roman"/>
          <w:color w:val="FF0000"/>
          <w:sz w:val="20"/>
          <w:szCs w:val="20"/>
        </w:rPr>
      </w:pPr>
      <w:r w:rsidRPr="00664937">
        <w:rPr>
          <w:rStyle w:val="Refdenotaalpie"/>
          <w:color w:val="FF0000"/>
        </w:rPr>
        <w:footnoteRef/>
      </w:r>
      <w:r w:rsidRPr="00664937">
        <w:rPr>
          <w:color w:val="FF0000"/>
        </w:rPr>
        <w:t xml:space="preserve"> </w:t>
      </w:r>
      <w:r w:rsidRPr="00664937">
        <w:rPr>
          <w:rFonts w:ascii="Times New Roman" w:hAnsi="Times New Roman" w:cs="Times New Roman"/>
          <w:color w:val="FF0000"/>
          <w:sz w:val="20"/>
          <w:szCs w:val="20"/>
        </w:rPr>
        <w:t xml:space="preserve">Redacción alternativa: "el Consejo Rector en el acuerdo de admisión determinará la duración de la </w:t>
      </w:r>
    </w:p>
    <w:p w:rsidR="00953901" w:rsidRPr="00664937" w:rsidRDefault="00953901" w:rsidP="00664937">
      <w:pPr>
        <w:autoSpaceDE w:val="0"/>
        <w:autoSpaceDN w:val="0"/>
        <w:adjustRightInd w:val="0"/>
        <w:spacing w:after="0" w:line="240" w:lineRule="auto"/>
        <w:ind w:right="4960"/>
        <w:jc w:val="both"/>
        <w:rPr>
          <w:color w:val="FF0000"/>
        </w:rPr>
      </w:pPr>
      <w:r w:rsidRPr="00664937">
        <w:rPr>
          <w:rFonts w:ascii="Times New Roman" w:hAnsi="Times New Roman" w:cs="Times New Roman"/>
          <w:color w:val="FF0000"/>
          <w:sz w:val="20"/>
          <w:szCs w:val="20"/>
        </w:rPr>
        <w:t xml:space="preserve">vinculación del socio". </w:t>
      </w:r>
    </w:p>
  </w:footnote>
  <w:footnote w:id="15">
    <w:p w:rsidR="00953901" w:rsidRPr="00664937" w:rsidRDefault="00953901" w:rsidP="00664937">
      <w:pPr>
        <w:autoSpaceDE w:val="0"/>
        <w:autoSpaceDN w:val="0"/>
        <w:adjustRightInd w:val="0"/>
        <w:spacing w:after="0" w:line="240" w:lineRule="auto"/>
        <w:ind w:right="1841"/>
        <w:jc w:val="both"/>
        <w:rPr>
          <w:color w:val="FF0000"/>
        </w:rPr>
      </w:pPr>
      <w:r w:rsidRPr="00664937">
        <w:rPr>
          <w:rStyle w:val="Refdenotaalpie"/>
          <w:color w:val="FF0000"/>
        </w:rPr>
        <w:footnoteRef/>
      </w:r>
      <w:r w:rsidRPr="00664937">
        <w:rPr>
          <w:color w:val="FF0000"/>
        </w:rPr>
        <w:t xml:space="preserve"> </w:t>
      </w:r>
      <w:r w:rsidRPr="00664937">
        <w:rPr>
          <w:rFonts w:ascii="Times New Roman" w:hAnsi="Times New Roman" w:cs="Times New Roman"/>
          <w:color w:val="FF0000"/>
          <w:sz w:val="20"/>
          <w:szCs w:val="20"/>
        </w:rPr>
        <w:t xml:space="preserve">Indicar el artículo correspondiente de los estatutos. </w:t>
      </w:r>
    </w:p>
  </w:footnote>
  <w:footnote w:id="16">
    <w:p w:rsidR="00953901" w:rsidRPr="00664937" w:rsidRDefault="00953901" w:rsidP="00664937">
      <w:pPr>
        <w:pStyle w:val="Textonotapie"/>
        <w:rPr>
          <w:color w:val="FF0000"/>
        </w:rPr>
      </w:pPr>
      <w:r w:rsidRPr="00664937">
        <w:rPr>
          <w:rStyle w:val="Refdenotaalpie"/>
          <w:color w:val="FF0000"/>
        </w:rPr>
        <w:footnoteRef/>
      </w:r>
      <w:r w:rsidRPr="00664937">
        <w:rPr>
          <w:color w:val="FF0000"/>
        </w:rPr>
        <w:t xml:space="preserve"> </w:t>
      </w:r>
      <w:r w:rsidRPr="00664937">
        <w:rPr>
          <w:rFonts w:ascii="Times New Roman" w:hAnsi="Times New Roman" w:cs="Times New Roman"/>
          <w:color w:val="FF0000"/>
        </w:rPr>
        <w:t>Este apartado 1 se incorporará a los Estatutos de Cooperativas de nueva creación.</w:t>
      </w:r>
    </w:p>
  </w:footnote>
  <w:footnote w:id="17">
    <w:p w:rsidR="00953901" w:rsidRPr="00664937" w:rsidRDefault="00953901" w:rsidP="00664937">
      <w:pPr>
        <w:autoSpaceDE w:val="0"/>
        <w:autoSpaceDN w:val="0"/>
        <w:adjustRightInd w:val="0"/>
        <w:spacing w:before="40" w:after="0" w:line="240" w:lineRule="auto"/>
        <w:ind w:right="-20"/>
        <w:rPr>
          <w:rFonts w:ascii="Times New Roman" w:hAnsi="Times New Roman" w:cs="Times New Roman"/>
          <w:color w:val="FF0000"/>
          <w:sz w:val="20"/>
          <w:szCs w:val="20"/>
        </w:rPr>
      </w:pPr>
      <w:r w:rsidRPr="00664937">
        <w:rPr>
          <w:rStyle w:val="Refdenotaalpie"/>
          <w:color w:val="FF0000"/>
        </w:rPr>
        <w:footnoteRef/>
      </w:r>
      <w:r w:rsidRPr="00664937">
        <w:rPr>
          <w:color w:val="FF0000"/>
        </w:rPr>
        <w:t xml:space="preserve"> </w:t>
      </w:r>
      <w:r w:rsidRPr="00664937">
        <w:rPr>
          <w:rFonts w:ascii="Times New Roman" w:hAnsi="Times New Roman" w:cs="Times New Roman"/>
          <w:color w:val="FF0000"/>
          <w:sz w:val="20"/>
          <w:szCs w:val="20"/>
        </w:rPr>
        <w:t xml:space="preserve">Se ha de indicar los números de los artículos correspondientes a "Aportaciones Obligatorias" y/o </w:t>
      </w:r>
    </w:p>
    <w:p w:rsidR="00953901" w:rsidRPr="00664937" w:rsidRDefault="00953901" w:rsidP="00664937">
      <w:pPr>
        <w:autoSpaceDE w:val="0"/>
        <w:autoSpaceDN w:val="0"/>
        <w:adjustRightInd w:val="0"/>
        <w:spacing w:after="0" w:line="240" w:lineRule="auto"/>
        <w:ind w:right="-20"/>
        <w:rPr>
          <w:color w:val="FF0000"/>
        </w:rPr>
      </w:pPr>
      <w:r w:rsidRPr="00664937">
        <w:rPr>
          <w:rFonts w:ascii="Times New Roman" w:hAnsi="Times New Roman" w:cs="Times New Roman"/>
          <w:color w:val="FF0000"/>
          <w:sz w:val="20"/>
          <w:szCs w:val="20"/>
        </w:rPr>
        <w:t xml:space="preserve">"Cuotas de Ingreso o Periódicas" </w:t>
      </w:r>
    </w:p>
  </w:footnote>
  <w:footnote w:id="18">
    <w:p w:rsidR="00953901" w:rsidRPr="00664937" w:rsidRDefault="00953901" w:rsidP="00664937">
      <w:pPr>
        <w:autoSpaceDE w:val="0"/>
        <w:autoSpaceDN w:val="0"/>
        <w:adjustRightInd w:val="0"/>
        <w:spacing w:after="0" w:line="240" w:lineRule="auto"/>
        <w:ind w:right="40"/>
        <w:rPr>
          <w:rFonts w:ascii="Times New Roman" w:hAnsi="Times New Roman" w:cs="Times New Roman"/>
          <w:color w:val="FF0000"/>
          <w:sz w:val="20"/>
          <w:szCs w:val="20"/>
        </w:rPr>
      </w:pPr>
      <w:r w:rsidRPr="00664937">
        <w:rPr>
          <w:rStyle w:val="Refdenotaalpie"/>
          <w:color w:val="FF0000"/>
        </w:rPr>
        <w:footnoteRef/>
      </w:r>
      <w:r w:rsidRPr="00664937">
        <w:rPr>
          <w:color w:val="FF0000"/>
        </w:rPr>
        <w:t xml:space="preserve"> </w:t>
      </w:r>
      <w:r w:rsidRPr="00664937">
        <w:rPr>
          <w:rFonts w:ascii="Times New Roman" w:hAnsi="Times New Roman" w:cs="Times New Roman"/>
          <w:color w:val="FF0000"/>
          <w:sz w:val="20"/>
          <w:szCs w:val="20"/>
        </w:rPr>
        <w:t xml:space="preserve">Los Estatutos podrán exigir el compromiso del socio de no darse de baja voluntariamente, sin justa causa que califique la misma de justificada hasta el final del ejercicio económico en que quiera causar </w:t>
      </w:r>
    </w:p>
    <w:p w:rsidR="00953901" w:rsidRPr="00664937" w:rsidRDefault="00953901" w:rsidP="00664937">
      <w:pPr>
        <w:autoSpaceDE w:val="0"/>
        <w:autoSpaceDN w:val="0"/>
        <w:adjustRightInd w:val="0"/>
        <w:spacing w:after="0" w:line="240" w:lineRule="auto"/>
        <w:ind w:right="-20"/>
        <w:rPr>
          <w:rFonts w:ascii="Times New Roman" w:hAnsi="Times New Roman" w:cs="Times New Roman"/>
          <w:color w:val="FF0000"/>
          <w:sz w:val="20"/>
          <w:szCs w:val="20"/>
        </w:rPr>
      </w:pPr>
      <w:r w:rsidRPr="00664937">
        <w:rPr>
          <w:rFonts w:ascii="Times New Roman" w:hAnsi="Times New Roman" w:cs="Times New Roman"/>
          <w:color w:val="FF0000"/>
          <w:sz w:val="20"/>
          <w:szCs w:val="20"/>
        </w:rPr>
        <w:t xml:space="preserve">baja o hasta que haya transcurrido, desde su admisión, el tiempo que fijen los Estatutos, que no será </w:t>
      </w:r>
    </w:p>
    <w:p w:rsidR="00953901" w:rsidRPr="00664937" w:rsidRDefault="00953901" w:rsidP="00664937">
      <w:pPr>
        <w:autoSpaceDE w:val="0"/>
        <w:autoSpaceDN w:val="0"/>
        <w:adjustRightInd w:val="0"/>
        <w:spacing w:after="0" w:line="240" w:lineRule="auto"/>
        <w:ind w:right="-20"/>
        <w:rPr>
          <w:color w:val="FF0000"/>
        </w:rPr>
      </w:pPr>
      <w:r w:rsidRPr="00664937">
        <w:rPr>
          <w:rFonts w:ascii="Times New Roman" w:hAnsi="Times New Roman" w:cs="Times New Roman"/>
          <w:color w:val="FF0000"/>
          <w:sz w:val="20"/>
          <w:szCs w:val="20"/>
        </w:rPr>
        <w:t xml:space="preserve">superior a cinco años. </w:t>
      </w:r>
    </w:p>
  </w:footnote>
  <w:footnote w:id="19">
    <w:p w:rsidR="00953901" w:rsidRPr="00664937" w:rsidRDefault="00953901" w:rsidP="00664937">
      <w:pPr>
        <w:pStyle w:val="Textonotapie"/>
        <w:rPr>
          <w:color w:val="FF0000"/>
        </w:rPr>
      </w:pPr>
      <w:r w:rsidRPr="00664937">
        <w:rPr>
          <w:rStyle w:val="Refdenotaalpie"/>
          <w:color w:val="FF0000"/>
        </w:rPr>
        <w:footnoteRef/>
      </w:r>
      <w:r w:rsidRPr="00664937">
        <w:rPr>
          <w:color w:val="FF0000"/>
        </w:rPr>
        <w:t xml:space="preserve"> </w:t>
      </w:r>
      <w:r w:rsidRPr="00664937">
        <w:rPr>
          <w:rFonts w:ascii="Times New Roman" w:hAnsi="Times New Roman" w:cs="Times New Roman"/>
          <w:color w:val="FF0000"/>
        </w:rPr>
        <w:t>Se ha de indicar el número del artículo correspondiente a "Personas que pueden ser socios"</w:t>
      </w:r>
    </w:p>
  </w:footnote>
  <w:footnote w:id="20">
    <w:p w:rsidR="00953901" w:rsidRPr="00664937" w:rsidRDefault="00953901" w:rsidP="00664937">
      <w:pPr>
        <w:pStyle w:val="Textonotapie"/>
        <w:rPr>
          <w:color w:val="FF0000"/>
        </w:rPr>
      </w:pPr>
      <w:r w:rsidRPr="00664937">
        <w:rPr>
          <w:rStyle w:val="Refdenotaalpie"/>
          <w:color w:val="FF0000"/>
        </w:rPr>
        <w:footnoteRef/>
      </w:r>
      <w:r w:rsidRPr="00664937">
        <w:rPr>
          <w:color w:val="FF0000"/>
        </w:rPr>
        <w:t xml:space="preserve"> </w:t>
      </w:r>
      <w:r w:rsidRPr="00664937">
        <w:rPr>
          <w:rFonts w:ascii="Times New Roman" w:hAnsi="Times New Roman" w:cs="Times New Roman"/>
          <w:color w:val="FF0000"/>
        </w:rPr>
        <w:t>Se ha de indicar el número del artículo correspondiente a "Aportaciones de los nuevos socios"</w:t>
      </w:r>
    </w:p>
  </w:footnote>
  <w:footnote w:id="21">
    <w:p w:rsidR="00953901" w:rsidRPr="00664937" w:rsidRDefault="00953901" w:rsidP="00664937">
      <w:pPr>
        <w:pStyle w:val="Textonotapie"/>
        <w:rPr>
          <w:color w:val="FF0000"/>
        </w:rPr>
      </w:pPr>
      <w:r w:rsidRPr="00664937">
        <w:rPr>
          <w:rStyle w:val="Refdenotaalpie"/>
          <w:color w:val="FF0000"/>
        </w:rPr>
        <w:footnoteRef/>
      </w:r>
      <w:r w:rsidRPr="00664937">
        <w:rPr>
          <w:color w:val="FF0000"/>
        </w:rPr>
        <w:t xml:space="preserve"> </w:t>
      </w:r>
      <w:r w:rsidRPr="00664937">
        <w:rPr>
          <w:rFonts w:ascii="Times New Roman" w:hAnsi="Times New Roman" w:cs="Times New Roman"/>
          <w:color w:val="FF0000"/>
        </w:rPr>
        <w:t>Se ha de indicar el número del artículo correspondiente a "Cuotas de ingreso y periódicas"</w:t>
      </w:r>
    </w:p>
  </w:footnote>
  <w:footnote w:id="22">
    <w:p w:rsidR="00953901" w:rsidRPr="00664937" w:rsidRDefault="00953901" w:rsidP="00F06148">
      <w:pPr>
        <w:pStyle w:val="Textonotapie"/>
        <w:rPr>
          <w:color w:val="FF0000"/>
        </w:rPr>
      </w:pPr>
      <w:r w:rsidRPr="00664937">
        <w:rPr>
          <w:rStyle w:val="Refdenotaalpie"/>
          <w:color w:val="FF0000"/>
        </w:rPr>
        <w:footnoteRef/>
      </w:r>
      <w:r w:rsidRPr="00664937">
        <w:rPr>
          <w:color w:val="FF0000"/>
        </w:rPr>
        <w:t xml:space="preserve"> </w:t>
      </w:r>
      <w:r w:rsidRPr="00664937">
        <w:rPr>
          <w:rFonts w:ascii="Times New Roman" w:hAnsi="Times New Roman" w:cs="Times New Roman"/>
          <w:color w:val="FF0000"/>
        </w:rPr>
        <w:t>Ver nota 19.</w:t>
      </w:r>
    </w:p>
  </w:footnote>
  <w:footnote w:id="23">
    <w:p w:rsidR="00953901" w:rsidRPr="00664937" w:rsidRDefault="00953901" w:rsidP="00F06148">
      <w:pPr>
        <w:pStyle w:val="Textonotapie"/>
        <w:rPr>
          <w:color w:val="FF0000"/>
        </w:rPr>
      </w:pPr>
      <w:r w:rsidRPr="00664937">
        <w:rPr>
          <w:rStyle w:val="Refdenotaalpie"/>
          <w:color w:val="FF0000"/>
        </w:rPr>
        <w:footnoteRef/>
      </w:r>
      <w:r w:rsidRPr="00664937">
        <w:rPr>
          <w:color w:val="FF0000"/>
        </w:rPr>
        <w:t xml:space="preserve"> </w:t>
      </w:r>
      <w:r w:rsidRPr="00664937">
        <w:rPr>
          <w:rFonts w:ascii="Times New Roman" w:hAnsi="Times New Roman" w:cs="Times New Roman"/>
          <w:color w:val="FF0000"/>
        </w:rPr>
        <w:t>Fijar plazo y número de socios.</w:t>
      </w:r>
    </w:p>
  </w:footnote>
  <w:footnote w:id="24">
    <w:p w:rsidR="00953901" w:rsidRPr="00D72BC8" w:rsidRDefault="00953901" w:rsidP="00F06148">
      <w:pPr>
        <w:pStyle w:val="Textonotapie"/>
        <w:rPr>
          <w:rFonts w:ascii="Times New Roman" w:hAnsi="Times New Roman" w:cs="Times New Roman"/>
        </w:rPr>
      </w:pPr>
      <w:r w:rsidRPr="00664937">
        <w:rPr>
          <w:rStyle w:val="Refdenotaalpie"/>
          <w:color w:val="FF0000"/>
        </w:rPr>
        <w:footnoteRef/>
      </w:r>
      <w:r w:rsidRPr="00664937">
        <w:rPr>
          <w:color w:val="FF0000"/>
        </w:rPr>
        <w:t xml:space="preserve"> </w:t>
      </w:r>
      <w:r w:rsidRPr="00664937">
        <w:rPr>
          <w:rFonts w:ascii="Times New Roman" w:hAnsi="Times New Roman" w:cs="Times New Roman"/>
          <w:color w:val="FF0000"/>
        </w:rPr>
        <w:t>O ante el Comité de Recursos que resolverá en el plazo máximo de dos meses contados desde la impugnación, en el caso que se prevea la existencia de un Comité de Recursos.</w:t>
      </w:r>
    </w:p>
  </w:footnote>
  <w:footnote w:id="25">
    <w:p w:rsidR="00F06148" w:rsidRPr="00F06148" w:rsidRDefault="00F06148" w:rsidP="00F06148">
      <w:pPr>
        <w:pStyle w:val="Textonotapie"/>
        <w:rPr>
          <w:rFonts w:ascii="Times New Roman" w:hAnsi="Times New Roman" w:cs="Times New Roman"/>
        </w:rPr>
      </w:pPr>
      <w:r w:rsidRPr="00F06148">
        <w:rPr>
          <w:rStyle w:val="Refdenotaalpie"/>
          <w:rFonts w:ascii="Times New Roman" w:hAnsi="Times New Roman" w:cs="Times New Roman"/>
          <w:color w:val="FF0000"/>
        </w:rPr>
        <w:footnoteRef/>
      </w:r>
      <w:r w:rsidRPr="00F06148">
        <w:rPr>
          <w:rFonts w:ascii="Times New Roman" w:hAnsi="Times New Roman" w:cs="Times New Roman"/>
          <w:color w:val="FF0000"/>
        </w:rPr>
        <w:t xml:space="preserve"> </w:t>
      </w:r>
      <w:r>
        <w:rPr>
          <w:rFonts w:ascii="Times New Roman" w:hAnsi="Times New Roman" w:cs="Times New Roman"/>
          <w:color w:val="FF0000"/>
        </w:rPr>
        <w:t>O</w:t>
      </w:r>
      <w:r w:rsidRPr="00F06148">
        <w:rPr>
          <w:rFonts w:ascii="Times New Roman" w:hAnsi="Times New Roman" w:cs="Times New Roman"/>
          <w:color w:val="FF0000"/>
        </w:rPr>
        <w:t xml:space="preserve"> en su caso, por el Comité de Recursos</w:t>
      </w:r>
      <w:r>
        <w:rPr>
          <w:rFonts w:ascii="Times New Roman" w:hAnsi="Times New Roman" w:cs="Times New Roman"/>
          <w:color w:val="FF0000"/>
        </w:rPr>
        <w:t>.</w:t>
      </w:r>
      <w:r w:rsidRPr="00F06148">
        <w:rPr>
          <w:rFonts w:ascii="Times New Roman" w:hAnsi="Times New Roman" w:cs="Times New Roman"/>
          <w:color w:val="FF0000"/>
        </w:rPr>
        <w:t xml:space="preserve"> </w:t>
      </w:r>
    </w:p>
  </w:footnote>
  <w:footnote w:id="26">
    <w:p w:rsidR="00953901" w:rsidRPr="00664937" w:rsidRDefault="00953901" w:rsidP="00F06148">
      <w:pPr>
        <w:autoSpaceDE w:val="0"/>
        <w:autoSpaceDN w:val="0"/>
        <w:adjustRightInd w:val="0"/>
        <w:spacing w:before="40" w:after="0" w:line="240" w:lineRule="auto"/>
        <w:ind w:right="40"/>
        <w:jc w:val="both"/>
        <w:rPr>
          <w:rFonts w:ascii="Times New Roman" w:hAnsi="Times New Roman" w:cs="Times New Roman"/>
          <w:color w:val="FF0000"/>
          <w:sz w:val="20"/>
          <w:szCs w:val="20"/>
        </w:rPr>
      </w:pPr>
      <w:r w:rsidRPr="00664937">
        <w:rPr>
          <w:rStyle w:val="Refdenotaalpie"/>
          <w:color w:val="FF0000"/>
        </w:rPr>
        <w:footnoteRef/>
      </w:r>
      <w:r w:rsidRPr="00664937">
        <w:rPr>
          <w:color w:val="FF0000"/>
        </w:rPr>
        <w:t xml:space="preserve"> </w:t>
      </w:r>
      <w:r w:rsidRPr="00664937">
        <w:rPr>
          <w:rFonts w:ascii="Times New Roman" w:hAnsi="Times New Roman" w:cs="Times New Roman"/>
          <w:color w:val="FF0000"/>
          <w:sz w:val="20"/>
          <w:szCs w:val="20"/>
        </w:rPr>
        <w:t xml:space="preserve">Indicar la cuantía mínima obligatoria de participación del socio en la actividad de la Cooperativa. Su determinación es libre, por ejemplo, puede fijarse en porcentajes establecidos en función del total de los productos obtenidos por el socio en su explotación o respecto del total de los bienes y servicios que precise el socio de la cooperativa, o en cantidades determinadas en kilos, litros u otras unidades. </w:t>
      </w:r>
    </w:p>
    <w:p w:rsidR="00953901" w:rsidRPr="00B74A18" w:rsidRDefault="00953901" w:rsidP="00F06148">
      <w:pPr>
        <w:autoSpaceDE w:val="0"/>
        <w:autoSpaceDN w:val="0"/>
        <w:adjustRightInd w:val="0"/>
        <w:spacing w:after="0" w:line="240" w:lineRule="auto"/>
        <w:rPr>
          <w:rFonts w:ascii="Times New Roman" w:hAnsi="Times New Roman" w:cs="Times New Roman"/>
          <w:sz w:val="20"/>
          <w:szCs w:val="20"/>
        </w:rPr>
      </w:pPr>
    </w:p>
    <w:p w:rsidR="00953901" w:rsidRDefault="00953901">
      <w:pPr>
        <w:pStyle w:val="Textonotapie"/>
      </w:pPr>
    </w:p>
  </w:footnote>
  <w:footnote w:id="27">
    <w:p w:rsidR="00953901" w:rsidRPr="00664937" w:rsidRDefault="00953901" w:rsidP="00D72BC8">
      <w:pPr>
        <w:autoSpaceDE w:val="0"/>
        <w:autoSpaceDN w:val="0"/>
        <w:adjustRightInd w:val="0"/>
        <w:spacing w:before="60" w:after="0" w:line="240" w:lineRule="auto"/>
        <w:ind w:left="100" w:right="40"/>
        <w:rPr>
          <w:rFonts w:ascii="Times New Roman" w:hAnsi="Times New Roman" w:cs="Times New Roman"/>
          <w:color w:val="FF0000"/>
          <w:sz w:val="20"/>
          <w:szCs w:val="20"/>
        </w:rPr>
      </w:pPr>
      <w:r w:rsidRPr="00664937">
        <w:rPr>
          <w:rStyle w:val="Refdenotaalpie"/>
          <w:color w:val="FF0000"/>
        </w:rPr>
        <w:footnoteRef/>
      </w:r>
      <w:r w:rsidRPr="00664937">
        <w:rPr>
          <w:color w:val="FF0000"/>
        </w:rPr>
        <w:t xml:space="preserve"> </w:t>
      </w:r>
      <w:r w:rsidRPr="00664937">
        <w:rPr>
          <w:rFonts w:ascii="Times New Roman" w:hAnsi="Times New Roman" w:cs="Times New Roman"/>
          <w:color w:val="FF0000"/>
          <w:sz w:val="20"/>
          <w:szCs w:val="20"/>
        </w:rPr>
        <w:t xml:space="preserve">Deberá establecerse el plazo mínimo de antelación para presentar la solicitud y el plazo máximo en el que el Consejo Rector podrá responder fuera de la Asamblea. </w:t>
      </w:r>
    </w:p>
    <w:p w:rsidR="00953901" w:rsidRDefault="00953901">
      <w:pPr>
        <w:pStyle w:val="Textonotapie"/>
      </w:pPr>
    </w:p>
  </w:footnote>
  <w:footnote w:id="28">
    <w:p w:rsidR="00953901" w:rsidRPr="00664937" w:rsidRDefault="00953901" w:rsidP="00664937">
      <w:pPr>
        <w:autoSpaceDE w:val="0"/>
        <w:autoSpaceDN w:val="0"/>
        <w:adjustRightInd w:val="0"/>
        <w:spacing w:before="60" w:after="0" w:line="240" w:lineRule="auto"/>
        <w:ind w:left="142" w:right="40"/>
        <w:rPr>
          <w:color w:val="FF0000"/>
        </w:rPr>
      </w:pPr>
      <w:r w:rsidRPr="00664937">
        <w:rPr>
          <w:rStyle w:val="Refdenotaalpie"/>
          <w:color w:val="FF0000"/>
        </w:rPr>
        <w:footnoteRef/>
      </w:r>
      <w:r w:rsidRPr="00664937">
        <w:rPr>
          <w:color w:val="FF0000"/>
        </w:rPr>
        <w:t xml:space="preserve"> </w:t>
      </w:r>
      <w:r w:rsidRPr="00664937">
        <w:rPr>
          <w:rFonts w:ascii="Times New Roman" w:hAnsi="Times New Roman" w:cs="Times New Roman"/>
          <w:color w:val="FF0000"/>
          <w:sz w:val="20"/>
          <w:szCs w:val="20"/>
        </w:rPr>
        <w:t xml:space="preserve">Según el artículo 17 de la Ley de Cooperativas, el plazo de preaviso debe ser fijado en los Estatutos y éste no podrá ser superior a un año. </w:t>
      </w:r>
    </w:p>
  </w:footnote>
  <w:footnote w:id="29">
    <w:p w:rsidR="00953901" w:rsidRPr="00664937" w:rsidRDefault="00953901" w:rsidP="00B05101">
      <w:pPr>
        <w:pStyle w:val="Textonotapie"/>
        <w:ind w:left="142"/>
        <w:rPr>
          <w:color w:val="FF0000"/>
        </w:rPr>
      </w:pPr>
      <w:r w:rsidRPr="00664937">
        <w:rPr>
          <w:rStyle w:val="Refdenotaalpie"/>
          <w:color w:val="FF0000"/>
        </w:rPr>
        <w:footnoteRef/>
      </w:r>
      <w:r w:rsidRPr="00664937">
        <w:rPr>
          <w:color w:val="FF0000"/>
        </w:rPr>
        <w:t xml:space="preserve"> </w:t>
      </w:r>
      <w:r w:rsidRPr="00664937">
        <w:rPr>
          <w:rFonts w:ascii="Times New Roman" w:hAnsi="Times New Roman" w:cs="Times New Roman"/>
          <w:color w:val="FF0000"/>
        </w:rPr>
        <w:t>Indicar el número de artículo de los Estatutos Sociales.</w:t>
      </w:r>
    </w:p>
  </w:footnote>
  <w:footnote w:id="30">
    <w:p w:rsidR="00953901" w:rsidRPr="00664937" w:rsidRDefault="00953901" w:rsidP="00664937">
      <w:pPr>
        <w:autoSpaceDE w:val="0"/>
        <w:autoSpaceDN w:val="0"/>
        <w:adjustRightInd w:val="0"/>
        <w:spacing w:after="0" w:line="240" w:lineRule="auto"/>
        <w:ind w:left="142" w:right="-20"/>
        <w:rPr>
          <w:color w:val="FF0000"/>
        </w:rPr>
      </w:pPr>
      <w:r w:rsidRPr="00664937">
        <w:rPr>
          <w:rStyle w:val="Refdenotaalpie"/>
          <w:color w:val="FF0000"/>
        </w:rPr>
        <w:footnoteRef/>
      </w:r>
      <w:r w:rsidRPr="00664937">
        <w:rPr>
          <w:color w:val="FF0000"/>
        </w:rPr>
        <w:t xml:space="preserve"> </w:t>
      </w:r>
      <w:r w:rsidRPr="00664937">
        <w:rPr>
          <w:rFonts w:ascii="Times New Roman" w:hAnsi="Times New Roman" w:cs="Times New Roman"/>
          <w:color w:val="FF0000"/>
          <w:sz w:val="20"/>
          <w:szCs w:val="20"/>
        </w:rPr>
        <w:t xml:space="preserve">Indicar el número de artículo de los Estatutos Sociales. </w:t>
      </w:r>
    </w:p>
  </w:footnote>
  <w:footnote w:id="31">
    <w:p w:rsidR="00953901" w:rsidRDefault="00953901" w:rsidP="00B05101">
      <w:pPr>
        <w:pStyle w:val="Textonotapie"/>
        <w:ind w:left="142"/>
      </w:pPr>
      <w:r w:rsidRPr="00664937">
        <w:rPr>
          <w:rStyle w:val="Refdenotaalpie"/>
          <w:color w:val="FF0000"/>
        </w:rPr>
        <w:footnoteRef/>
      </w:r>
      <w:r w:rsidRPr="00664937">
        <w:rPr>
          <w:color w:val="FF0000"/>
        </w:rPr>
        <w:t xml:space="preserve"> </w:t>
      </w:r>
      <w:r w:rsidRPr="00664937">
        <w:rPr>
          <w:rFonts w:ascii="Times New Roman" w:hAnsi="Times New Roman" w:cs="Times New Roman"/>
          <w:color w:val="FF0000"/>
        </w:rPr>
        <w:t>Indicar el número de artículo de los Estatutos Sociales.</w:t>
      </w:r>
    </w:p>
  </w:footnote>
  <w:footnote w:id="32">
    <w:p w:rsidR="00953901" w:rsidRPr="00664937" w:rsidRDefault="00953901" w:rsidP="00664937">
      <w:pPr>
        <w:autoSpaceDE w:val="0"/>
        <w:autoSpaceDN w:val="0"/>
        <w:adjustRightInd w:val="0"/>
        <w:spacing w:before="40" w:after="0" w:line="240" w:lineRule="auto"/>
        <w:ind w:right="-20"/>
        <w:rPr>
          <w:color w:val="FF0000"/>
        </w:rPr>
      </w:pPr>
      <w:r w:rsidRPr="00664937">
        <w:rPr>
          <w:rStyle w:val="Refdenotaalpie"/>
          <w:color w:val="FF0000"/>
        </w:rPr>
        <w:footnoteRef/>
      </w:r>
      <w:r w:rsidRPr="00664937">
        <w:rPr>
          <w:color w:val="FF0000"/>
        </w:rPr>
        <w:t xml:space="preserve"> </w:t>
      </w:r>
      <w:r w:rsidRPr="00664937">
        <w:rPr>
          <w:rFonts w:ascii="Times New Roman" w:hAnsi="Times New Roman" w:cs="Times New Roman"/>
          <w:color w:val="FF0000"/>
          <w:sz w:val="20"/>
          <w:szCs w:val="20"/>
        </w:rPr>
        <w:t xml:space="preserve">Excepto si los Estatutos establecen un plazo distinto. (artículo 17.2 de la Ley de Cooperativas). </w:t>
      </w:r>
    </w:p>
  </w:footnote>
  <w:footnote w:id="33">
    <w:p w:rsidR="00953901" w:rsidRPr="00664937" w:rsidRDefault="00953901" w:rsidP="001F1980">
      <w:pPr>
        <w:pStyle w:val="Textonotapie"/>
        <w:ind w:right="-20"/>
        <w:rPr>
          <w:color w:val="FF0000"/>
        </w:rPr>
      </w:pPr>
      <w:r w:rsidRPr="00664937">
        <w:rPr>
          <w:rStyle w:val="Refdenotaalpie"/>
          <w:color w:val="FF0000"/>
        </w:rPr>
        <w:footnoteRef/>
      </w:r>
      <w:r w:rsidRPr="00664937">
        <w:rPr>
          <w:color w:val="FF0000"/>
        </w:rPr>
        <w:t xml:space="preserve"> O </w:t>
      </w:r>
      <w:r w:rsidRPr="00664937">
        <w:rPr>
          <w:rFonts w:ascii="Times New Roman" w:hAnsi="Times New Roman" w:cs="Times New Roman"/>
          <w:color w:val="FF0000"/>
        </w:rPr>
        <w:t>ante el Comité de Recursos que resolverá en el plazo máximo de dos meses contados desde la impugnación, en el caso que se prevea la existencia de un Comité de Recursos.</w:t>
      </w:r>
    </w:p>
  </w:footnote>
  <w:footnote w:id="34">
    <w:p w:rsidR="00953901" w:rsidRPr="00664937" w:rsidRDefault="00953901" w:rsidP="001F1980">
      <w:pPr>
        <w:pStyle w:val="Textonotapie"/>
        <w:ind w:right="-20"/>
        <w:rPr>
          <w:color w:val="FF0000"/>
        </w:rPr>
      </w:pPr>
      <w:r w:rsidRPr="00664937">
        <w:rPr>
          <w:rStyle w:val="Refdenotaalpie"/>
          <w:color w:val="FF0000"/>
        </w:rPr>
        <w:footnoteRef/>
      </w:r>
      <w:r w:rsidRPr="00664937">
        <w:rPr>
          <w:color w:val="FF0000"/>
        </w:rPr>
        <w:t xml:space="preserve"> O </w:t>
      </w:r>
      <w:r w:rsidRPr="00664937">
        <w:rPr>
          <w:rFonts w:ascii="Times New Roman" w:hAnsi="Times New Roman" w:cs="Times New Roman"/>
          <w:color w:val="FF0000"/>
        </w:rPr>
        <w:t>del Comité de Recursos.</w:t>
      </w:r>
    </w:p>
  </w:footnote>
  <w:footnote w:id="35">
    <w:p w:rsidR="00953901" w:rsidRDefault="00953901" w:rsidP="00664937">
      <w:pPr>
        <w:autoSpaceDE w:val="0"/>
        <w:autoSpaceDN w:val="0"/>
        <w:adjustRightInd w:val="0"/>
        <w:spacing w:after="0" w:line="240" w:lineRule="auto"/>
        <w:ind w:right="-20"/>
      </w:pPr>
      <w:r w:rsidRPr="00664937">
        <w:rPr>
          <w:rStyle w:val="Refdenotaalpie"/>
          <w:color w:val="FF0000"/>
        </w:rPr>
        <w:footnoteRef/>
      </w:r>
      <w:r w:rsidRPr="00664937">
        <w:rPr>
          <w:color w:val="FF0000"/>
        </w:rPr>
        <w:t xml:space="preserve"> </w:t>
      </w:r>
      <w:r w:rsidRPr="00664937">
        <w:rPr>
          <w:rFonts w:ascii="Times New Roman" w:hAnsi="Times New Roman" w:cs="Times New Roman"/>
          <w:color w:val="FF0000"/>
          <w:sz w:val="20"/>
          <w:szCs w:val="20"/>
        </w:rPr>
        <w:t xml:space="preserve">Si los Estatutos Sociales lo prevén, se puede acordar por el Consejo Rector la suspensión cautelar de derechos y obligaciones. </w:t>
      </w:r>
    </w:p>
  </w:footnote>
  <w:footnote w:id="36">
    <w:p w:rsidR="00953901" w:rsidRPr="00494158" w:rsidRDefault="00953901" w:rsidP="00664937">
      <w:pPr>
        <w:autoSpaceDE w:val="0"/>
        <w:autoSpaceDN w:val="0"/>
        <w:adjustRightInd w:val="0"/>
        <w:spacing w:after="0" w:line="240" w:lineRule="auto"/>
        <w:ind w:right="-20"/>
        <w:rPr>
          <w:color w:val="FF0000"/>
        </w:rPr>
      </w:pPr>
      <w:r w:rsidRPr="00494158">
        <w:rPr>
          <w:rStyle w:val="Refdenotaalpie"/>
          <w:color w:val="FF0000"/>
        </w:rPr>
        <w:footnoteRef/>
      </w:r>
      <w:r w:rsidRPr="00494158">
        <w:rPr>
          <w:color w:val="FF0000"/>
        </w:rPr>
        <w:t xml:space="preserve"> </w:t>
      </w:r>
      <w:r w:rsidRPr="00494158">
        <w:rPr>
          <w:rFonts w:ascii="Times New Roman" w:hAnsi="Times New Roman" w:cs="Times New Roman"/>
          <w:color w:val="FF0000"/>
          <w:sz w:val="20"/>
          <w:szCs w:val="20"/>
        </w:rPr>
        <w:t xml:space="preserve">La cooperativa debe determinar qué conductas tipifica como faltas y la clasificación de </w:t>
      </w:r>
      <w:proofErr w:type="gramStart"/>
      <w:r w:rsidRPr="00494158">
        <w:rPr>
          <w:rFonts w:ascii="Times New Roman" w:hAnsi="Times New Roman" w:cs="Times New Roman"/>
          <w:color w:val="FF0000"/>
          <w:sz w:val="20"/>
          <w:szCs w:val="20"/>
        </w:rPr>
        <w:t>las mismas</w:t>
      </w:r>
      <w:proofErr w:type="gramEnd"/>
      <w:r w:rsidRPr="00494158">
        <w:rPr>
          <w:rFonts w:ascii="Times New Roman" w:hAnsi="Times New Roman" w:cs="Times New Roman"/>
          <w:color w:val="FF0000"/>
          <w:sz w:val="20"/>
          <w:szCs w:val="20"/>
        </w:rPr>
        <w:t xml:space="preserve"> según su gravedad. La relación que se acompaña es a título indicativo.</w:t>
      </w:r>
    </w:p>
  </w:footnote>
  <w:footnote w:id="37">
    <w:p w:rsidR="00953901" w:rsidRPr="00494158" w:rsidRDefault="00953901" w:rsidP="00494158">
      <w:pPr>
        <w:autoSpaceDE w:val="0"/>
        <w:autoSpaceDN w:val="0"/>
        <w:adjustRightInd w:val="0"/>
        <w:spacing w:before="40" w:after="0" w:line="240" w:lineRule="auto"/>
        <w:ind w:right="-20"/>
        <w:rPr>
          <w:rFonts w:ascii="Times New Roman" w:hAnsi="Times New Roman" w:cs="Times New Roman"/>
          <w:color w:val="FF0000"/>
          <w:sz w:val="20"/>
          <w:szCs w:val="20"/>
        </w:rPr>
      </w:pPr>
      <w:r w:rsidRPr="00494158">
        <w:rPr>
          <w:rStyle w:val="Refdenotaalpie"/>
          <w:color w:val="FF0000"/>
        </w:rPr>
        <w:footnoteRef/>
      </w:r>
      <w:r w:rsidRPr="00494158">
        <w:rPr>
          <w:color w:val="FF0000"/>
        </w:rPr>
        <w:t xml:space="preserve"> </w:t>
      </w:r>
      <w:r w:rsidRPr="00494158">
        <w:rPr>
          <w:rFonts w:ascii="Times New Roman" w:hAnsi="Times New Roman" w:cs="Times New Roman"/>
          <w:color w:val="FF0000"/>
          <w:sz w:val="20"/>
          <w:szCs w:val="20"/>
        </w:rPr>
        <w:t xml:space="preserve">Indicar el número de artículo correspondiente a "Obligaciones del Socio" </w:t>
      </w:r>
    </w:p>
    <w:p w:rsidR="00953901" w:rsidRDefault="00953901">
      <w:pPr>
        <w:pStyle w:val="Textonotapie"/>
      </w:pPr>
    </w:p>
  </w:footnote>
  <w:footnote w:id="38">
    <w:p w:rsidR="00953901" w:rsidRPr="00494158" w:rsidRDefault="00953901" w:rsidP="00061651">
      <w:pPr>
        <w:pStyle w:val="Textonotapie"/>
        <w:rPr>
          <w:color w:val="FF0000"/>
        </w:rPr>
      </w:pPr>
      <w:r w:rsidRPr="00494158">
        <w:rPr>
          <w:rStyle w:val="Refdenotaalpie"/>
          <w:color w:val="FF0000"/>
        </w:rPr>
        <w:footnoteRef/>
      </w:r>
      <w:r w:rsidRPr="00494158">
        <w:rPr>
          <w:color w:val="FF0000"/>
        </w:rPr>
        <w:t xml:space="preserve"> </w:t>
      </w:r>
      <w:r w:rsidRPr="00494158">
        <w:rPr>
          <w:rFonts w:ascii="Times New Roman" w:hAnsi="Times New Roman" w:cs="Times New Roman"/>
          <w:color w:val="FF0000"/>
        </w:rPr>
        <w:t>Se puede contemplar la suspensión cautelar de derechos prevista en el artículo 17.5 de la Ley de Cooperativas, en cuyo caso deberá añadirse: “No obstante el Consejo Rector podrá establecer con carácter inmediato la suspensión cautelar de los derechos del socio expulsado, con las limitaciones y alcance previstos por estos Estatutos en los supuestos de baja obligatoria”.</w:t>
      </w:r>
    </w:p>
  </w:footnote>
  <w:footnote w:id="39">
    <w:p w:rsidR="00953901" w:rsidRDefault="00953901" w:rsidP="00061651">
      <w:pPr>
        <w:pStyle w:val="Textonotapie"/>
      </w:pPr>
      <w:r w:rsidRPr="00494158">
        <w:rPr>
          <w:rStyle w:val="Refdenotaalpie"/>
          <w:color w:val="FF0000"/>
        </w:rPr>
        <w:footnoteRef/>
      </w:r>
      <w:r w:rsidRPr="00494158">
        <w:rPr>
          <w:color w:val="FF0000"/>
        </w:rPr>
        <w:t xml:space="preserve"> </w:t>
      </w:r>
      <w:r w:rsidRPr="00494158">
        <w:rPr>
          <w:rFonts w:ascii="Times New Roman" w:hAnsi="Times New Roman" w:cs="Times New Roman"/>
          <w:color w:val="FF0000"/>
        </w:rPr>
        <w:t>O en su defecto del Comité de Recursos</w:t>
      </w:r>
    </w:p>
  </w:footnote>
  <w:footnote w:id="40">
    <w:p w:rsidR="00953901" w:rsidRPr="00494158" w:rsidRDefault="00953901">
      <w:pPr>
        <w:pStyle w:val="Textonotapie"/>
        <w:rPr>
          <w:color w:val="FF0000"/>
        </w:rPr>
      </w:pPr>
      <w:r w:rsidRPr="00494158">
        <w:rPr>
          <w:rStyle w:val="Refdenotaalpie"/>
          <w:color w:val="FF0000"/>
        </w:rPr>
        <w:footnoteRef/>
      </w:r>
      <w:r w:rsidRPr="00494158">
        <w:rPr>
          <w:color w:val="FF0000"/>
        </w:rPr>
        <w:t xml:space="preserve"> Se puede incluir, </w:t>
      </w:r>
      <w:proofErr w:type="gramStart"/>
      <w:r w:rsidRPr="00494158">
        <w:rPr>
          <w:color w:val="FF0000"/>
        </w:rPr>
        <w:t>…“</w:t>
      </w:r>
      <w:proofErr w:type="gramEnd"/>
      <w:r w:rsidRPr="00494158">
        <w:rPr>
          <w:color w:val="FF0000"/>
        </w:rPr>
        <w:t xml:space="preserve">No obstante, la Asamblea General podrá impartir instrucciones al Consejo Rector o someter a autorización la adopción por dicho órgano de decisiones o acuerdos sobre determinados asuntos. </w:t>
      </w:r>
    </w:p>
  </w:footnote>
  <w:footnote w:id="41">
    <w:p w:rsidR="00953901" w:rsidRDefault="00953901">
      <w:pPr>
        <w:pStyle w:val="Textonotapie"/>
      </w:pPr>
      <w:r w:rsidRPr="00494158">
        <w:rPr>
          <w:rStyle w:val="Refdenotaalpie"/>
          <w:color w:val="FF0000"/>
        </w:rPr>
        <w:footnoteRef/>
      </w:r>
      <w:r w:rsidRPr="00494158">
        <w:rPr>
          <w:color w:val="FF0000"/>
        </w:rPr>
        <w:t xml:space="preserve"> </w:t>
      </w:r>
      <w:r w:rsidRPr="00494158">
        <w:rPr>
          <w:rFonts w:ascii="Times New Roman" w:hAnsi="Times New Roman" w:cs="Times New Roman"/>
          <w:color w:val="FF0000"/>
        </w:rPr>
        <w:t>Y, en su caso, el nombramiento del Comité de Recursos</w:t>
      </w:r>
    </w:p>
  </w:footnote>
  <w:footnote w:id="42">
    <w:p w:rsidR="00953901" w:rsidRPr="00494158" w:rsidRDefault="00953901" w:rsidP="00E97009">
      <w:pPr>
        <w:autoSpaceDE w:val="0"/>
        <w:autoSpaceDN w:val="0"/>
        <w:adjustRightInd w:val="0"/>
        <w:spacing w:after="0" w:line="240" w:lineRule="auto"/>
        <w:ind w:left="100" w:right="40"/>
        <w:rPr>
          <w:rFonts w:ascii="Times New Roman" w:hAnsi="Times New Roman" w:cs="Times New Roman"/>
          <w:color w:val="FF0000"/>
          <w:sz w:val="20"/>
          <w:szCs w:val="20"/>
        </w:rPr>
      </w:pPr>
      <w:r w:rsidRPr="00494158">
        <w:rPr>
          <w:rStyle w:val="Refdenotaalpie"/>
          <w:color w:val="FF0000"/>
        </w:rPr>
        <w:footnoteRef/>
      </w:r>
      <w:r w:rsidRPr="00494158">
        <w:rPr>
          <w:color w:val="FF0000"/>
        </w:rPr>
        <w:t xml:space="preserve"> </w:t>
      </w:r>
      <w:r w:rsidRPr="00494158">
        <w:rPr>
          <w:rFonts w:ascii="Times New Roman" w:hAnsi="Times New Roman" w:cs="Times New Roman"/>
          <w:color w:val="FF0000"/>
          <w:sz w:val="20"/>
          <w:szCs w:val="20"/>
        </w:rPr>
        <w:t xml:space="preserve">Se pueden indicar además otros procedimientos de comunicación individual y escrita, siempre que aseguren la recepción del anuncio por todos los socios en el domicilio designado al efecto o en el que </w:t>
      </w:r>
    </w:p>
    <w:p w:rsidR="00953901" w:rsidRPr="00494158" w:rsidRDefault="00953901" w:rsidP="00E97009">
      <w:pPr>
        <w:autoSpaceDE w:val="0"/>
        <w:autoSpaceDN w:val="0"/>
        <w:adjustRightInd w:val="0"/>
        <w:spacing w:after="0" w:line="240" w:lineRule="auto"/>
        <w:ind w:left="100" w:right="40"/>
        <w:rPr>
          <w:rFonts w:ascii="Times New Roman" w:hAnsi="Times New Roman" w:cs="Times New Roman"/>
          <w:color w:val="FF0000"/>
          <w:sz w:val="20"/>
          <w:szCs w:val="20"/>
        </w:rPr>
      </w:pPr>
      <w:r w:rsidRPr="00494158">
        <w:rPr>
          <w:rFonts w:ascii="Times New Roman" w:hAnsi="Times New Roman" w:cs="Times New Roman"/>
          <w:color w:val="FF0000"/>
          <w:sz w:val="20"/>
          <w:szCs w:val="20"/>
        </w:rPr>
        <w:t xml:space="preserve">conste en el Libro de Registro de Socios. En las cooperativas con más de quinientos socios se puede indicar que la convocatoria también se anunciará en un diario de gran difusión en el territorio en que </w:t>
      </w:r>
    </w:p>
    <w:p w:rsidR="00953901" w:rsidRPr="00494158" w:rsidRDefault="00953901" w:rsidP="00E97009">
      <w:pPr>
        <w:autoSpaceDE w:val="0"/>
        <w:autoSpaceDN w:val="0"/>
        <w:adjustRightInd w:val="0"/>
        <w:spacing w:after="0" w:line="240" w:lineRule="auto"/>
        <w:ind w:left="100" w:right="-20"/>
        <w:rPr>
          <w:rFonts w:ascii="Times New Roman" w:hAnsi="Times New Roman" w:cs="Times New Roman"/>
          <w:color w:val="FF0000"/>
          <w:sz w:val="20"/>
          <w:szCs w:val="20"/>
        </w:rPr>
      </w:pPr>
      <w:r w:rsidRPr="00494158">
        <w:rPr>
          <w:rFonts w:ascii="Times New Roman" w:hAnsi="Times New Roman" w:cs="Times New Roman"/>
          <w:color w:val="FF0000"/>
          <w:sz w:val="20"/>
          <w:szCs w:val="20"/>
        </w:rPr>
        <w:t xml:space="preserve">tenga su ámbito de actuación. También puede establecerse para la válida constitución de la Asamblea el porcentaje de asistentes que deberán ser socios que desarrollen actividad cooperativizada, sin que, en ningún caso este porcentaje suponga superar los límites establecidos en el apartado 1 del artículo 25 de la Ley de Cooperativas. </w:t>
      </w:r>
    </w:p>
    <w:p w:rsidR="00953901" w:rsidRDefault="00953901">
      <w:pPr>
        <w:pStyle w:val="Textonotapie"/>
      </w:pPr>
    </w:p>
  </w:footnote>
  <w:footnote w:id="43">
    <w:p w:rsidR="00953901" w:rsidRPr="00494158" w:rsidRDefault="00953901" w:rsidP="00E97009">
      <w:pPr>
        <w:autoSpaceDE w:val="0"/>
        <w:autoSpaceDN w:val="0"/>
        <w:adjustRightInd w:val="0"/>
        <w:spacing w:after="0" w:line="240" w:lineRule="auto"/>
        <w:ind w:left="100" w:right="40"/>
        <w:rPr>
          <w:rFonts w:ascii="Times New Roman" w:hAnsi="Times New Roman" w:cs="Times New Roman"/>
          <w:color w:val="FF0000"/>
          <w:sz w:val="20"/>
          <w:szCs w:val="20"/>
        </w:rPr>
      </w:pPr>
      <w:r w:rsidRPr="00494158">
        <w:rPr>
          <w:rStyle w:val="Refdenotaalpie"/>
          <w:color w:val="FF0000"/>
        </w:rPr>
        <w:footnoteRef/>
      </w:r>
      <w:r w:rsidRPr="00494158">
        <w:rPr>
          <w:color w:val="FF0000"/>
        </w:rPr>
        <w:t xml:space="preserve"> </w:t>
      </w:r>
      <w:r w:rsidRPr="00494158">
        <w:rPr>
          <w:rFonts w:ascii="Times New Roman" w:hAnsi="Times New Roman" w:cs="Times New Roman"/>
          <w:color w:val="FF0000"/>
          <w:sz w:val="20"/>
          <w:szCs w:val="20"/>
        </w:rPr>
        <w:t xml:space="preserve">Se puede establecer un quórum superior. De la misma manera, la Ley contempla la posibilidad de que la Asamblea pueda quedar válidamente constituida en segunda convocatoria sea cual fuere el número de </w:t>
      </w:r>
    </w:p>
    <w:p w:rsidR="00953901" w:rsidRPr="00494158" w:rsidRDefault="00953901" w:rsidP="00494158">
      <w:pPr>
        <w:autoSpaceDE w:val="0"/>
        <w:autoSpaceDN w:val="0"/>
        <w:adjustRightInd w:val="0"/>
        <w:spacing w:after="0" w:line="240" w:lineRule="auto"/>
        <w:ind w:left="100" w:right="-20"/>
        <w:rPr>
          <w:color w:val="FF0000"/>
        </w:rPr>
      </w:pPr>
      <w:r w:rsidRPr="00494158">
        <w:rPr>
          <w:rFonts w:ascii="Times New Roman" w:hAnsi="Times New Roman" w:cs="Times New Roman"/>
          <w:color w:val="FF0000"/>
          <w:sz w:val="20"/>
          <w:szCs w:val="20"/>
        </w:rPr>
        <w:t xml:space="preserve">socios presentes o representados. </w:t>
      </w:r>
    </w:p>
  </w:footnote>
  <w:footnote w:id="44">
    <w:p w:rsidR="00953901" w:rsidRPr="00494158" w:rsidRDefault="00953901" w:rsidP="00E97009">
      <w:pPr>
        <w:autoSpaceDE w:val="0"/>
        <w:autoSpaceDN w:val="0"/>
        <w:adjustRightInd w:val="0"/>
        <w:spacing w:after="0" w:line="240" w:lineRule="auto"/>
        <w:ind w:left="100" w:right="40"/>
        <w:jc w:val="both"/>
        <w:rPr>
          <w:rFonts w:ascii="Times New Roman" w:hAnsi="Times New Roman" w:cs="Times New Roman"/>
          <w:color w:val="FF0000"/>
          <w:sz w:val="20"/>
          <w:szCs w:val="20"/>
        </w:rPr>
      </w:pPr>
      <w:r w:rsidRPr="00494158">
        <w:rPr>
          <w:rStyle w:val="Refdenotaalpie"/>
          <w:color w:val="FF0000"/>
        </w:rPr>
        <w:footnoteRef/>
      </w:r>
      <w:r w:rsidRPr="00494158">
        <w:rPr>
          <w:color w:val="FF0000"/>
        </w:rPr>
        <w:t xml:space="preserve"> </w:t>
      </w:r>
      <w:r w:rsidRPr="00494158">
        <w:rPr>
          <w:rFonts w:ascii="Times New Roman" w:hAnsi="Times New Roman" w:cs="Times New Roman"/>
          <w:color w:val="FF0000"/>
          <w:sz w:val="20"/>
          <w:szCs w:val="20"/>
        </w:rPr>
        <w:t xml:space="preserve">Para evitar abusos, se pueden establecer límites, en cuyo caso se añadirá: "No obstante cuando el mínimo de asistentes o la densidad del orden del día así lo aconseje sólo podrá realizarse (una, dos o tres) votación secreta por sesión asamblearia, en cuyo caso, la propia Asamblea a propuesta del </w:t>
      </w:r>
      <w:proofErr w:type="gramStart"/>
      <w:r w:rsidRPr="00494158">
        <w:rPr>
          <w:rFonts w:ascii="Times New Roman" w:hAnsi="Times New Roman" w:cs="Times New Roman"/>
          <w:color w:val="FF0000"/>
          <w:sz w:val="20"/>
          <w:szCs w:val="20"/>
        </w:rPr>
        <w:t>Presidente</w:t>
      </w:r>
      <w:proofErr w:type="gramEnd"/>
      <w:r w:rsidRPr="00494158">
        <w:rPr>
          <w:rFonts w:ascii="Times New Roman" w:hAnsi="Times New Roman" w:cs="Times New Roman"/>
          <w:color w:val="FF0000"/>
          <w:sz w:val="20"/>
          <w:szCs w:val="20"/>
        </w:rPr>
        <w:t xml:space="preserve">, </w:t>
      </w:r>
    </w:p>
    <w:p w:rsidR="00953901" w:rsidRPr="00494158" w:rsidRDefault="00953901" w:rsidP="00494158">
      <w:pPr>
        <w:autoSpaceDE w:val="0"/>
        <w:autoSpaceDN w:val="0"/>
        <w:adjustRightInd w:val="0"/>
        <w:spacing w:after="0" w:line="240" w:lineRule="auto"/>
        <w:ind w:left="100" w:right="2600"/>
        <w:jc w:val="both"/>
        <w:rPr>
          <w:color w:val="FF0000"/>
        </w:rPr>
      </w:pPr>
      <w:r w:rsidRPr="00494158">
        <w:rPr>
          <w:rFonts w:ascii="Times New Roman" w:hAnsi="Times New Roman" w:cs="Times New Roman"/>
          <w:color w:val="FF0000"/>
          <w:sz w:val="20"/>
          <w:szCs w:val="20"/>
        </w:rPr>
        <w:t xml:space="preserve">determinará </w:t>
      </w:r>
      <w:proofErr w:type="spellStart"/>
      <w:r w:rsidRPr="00494158">
        <w:rPr>
          <w:rFonts w:ascii="Times New Roman" w:hAnsi="Times New Roman" w:cs="Times New Roman"/>
          <w:color w:val="FF0000"/>
          <w:sz w:val="20"/>
          <w:szCs w:val="20"/>
        </w:rPr>
        <w:t>que</w:t>
      </w:r>
      <w:proofErr w:type="spellEnd"/>
      <w:r w:rsidRPr="00494158">
        <w:rPr>
          <w:rFonts w:ascii="Times New Roman" w:hAnsi="Times New Roman" w:cs="Times New Roman"/>
          <w:color w:val="FF0000"/>
          <w:sz w:val="20"/>
          <w:szCs w:val="20"/>
        </w:rPr>
        <w:t xml:space="preserve"> punto/s del orden del día será objeto de votación secreta". </w:t>
      </w:r>
    </w:p>
  </w:footnote>
  <w:footnote w:id="45">
    <w:p w:rsidR="00953901" w:rsidRPr="00494158" w:rsidRDefault="00953901" w:rsidP="00E97009">
      <w:pPr>
        <w:autoSpaceDE w:val="0"/>
        <w:autoSpaceDN w:val="0"/>
        <w:adjustRightInd w:val="0"/>
        <w:spacing w:after="0" w:line="240" w:lineRule="auto"/>
        <w:ind w:left="100" w:right="40"/>
        <w:jc w:val="both"/>
        <w:rPr>
          <w:rFonts w:ascii="Times New Roman" w:hAnsi="Times New Roman" w:cs="Times New Roman"/>
          <w:color w:val="FF0000"/>
          <w:sz w:val="20"/>
          <w:szCs w:val="20"/>
        </w:rPr>
      </w:pPr>
      <w:r w:rsidRPr="00494158">
        <w:rPr>
          <w:rStyle w:val="Refdenotaalpie"/>
          <w:color w:val="FF0000"/>
        </w:rPr>
        <w:footnoteRef/>
      </w:r>
      <w:r w:rsidRPr="00494158">
        <w:rPr>
          <w:color w:val="FF0000"/>
        </w:rPr>
        <w:t xml:space="preserve"> </w:t>
      </w:r>
      <w:r w:rsidRPr="00494158">
        <w:rPr>
          <w:rFonts w:ascii="Times New Roman" w:hAnsi="Times New Roman" w:cs="Times New Roman"/>
          <w:color w:val="FF0000"/>
          <w:sz w:val="20"/>
          <w:szCs w:val="20"/>
        </w:rPr>
        <w:t xml:space="preserve">El artículo 26 de la Ley de Cooperativas permite que los Estatutos puedan establecer la posibilidad de un voto plural ponderado en proporción al volumen de la actividad cooperativizada del socio, que en </w:t>
      </w:r>
    </w:p>
    <w:p w:rsidR="00953901" w:rsidRPr="00494158" w:rsidRDefault="00953901" w:rsidP="00E97009">
      <w:pPr>
        <w:autoSpaceDE w:val="0"/>
        <w:autoSpaceDN w:val="0"/>
        <w:adjustRightInd w:val="0"/>
        <w:spacing w:after="0" w:line="240" w:lineRule="auto"/>
        <w:ind w:left="100" w:right="40"/>
        <w:jc w:val="both"/>
        <w:rPr>
          <w:rFonts w:ascii="Times New Roman" w:hAnsi="Times New Roman" w:cs="Times New Roman"/>
          <w:color w:val="FF0000"/>
          <w:sz w:val="20"/>
          <w:szCs w:val="20"/>
        </w:rPr>
      </w:pPr>
      <w:r w:rsidRPr="00494158">
        <w:rPr>
          <w:rFonts w:ascii="Times New Roman" w:hAnsi="Times New Roman" w:cs="Times New Roman"/>
          <w:color w:val="FF0000"/>
          <w:sz w:val="20"/>
          <w:szCs w:val="20"/>
        </w:rPr>
        <w:t xml:space="preserve">ningún caso podrá ser superior a cinco votos sociales, sin que se pueda atribuir a un solo socio más de un tercio de los votos totales de la cooperativa. La suma de votos plurales no podrá alcanzar la mitad del </w:t>
      </w:r>
    </w:p>
    <w:p w:rsidR="00953901" w:rsidRPr="00494158" w:rsidRDefault="00953901" w:rsidP="009A57DB">
      <w:pPr>
        <w:autoSpaceDE w:val="0"/>
        <w:autoSpaceDN w:val="0"/>
        <w:adjustRightInd w:val="0"/>
        <w:spacing w:after="0" w:line="240" w:lineRule="auto"/>
        <w:ind w:left="100" w:right="40"/>
        <w:jc w:val="both"/>
        <w:rPr>
          <w:rFonts w:ascii="Times New Roman" w:hAnsi="Times New Roman" w:cs="Times New Roman"/>
          <w:color w:val="FF0000"/>
          <w:sz w:val="20"/>
          <w:szCs w:val="20"/>
        </w:rPr>
      </w:pPr>
      <w:r w:rsidRPr="00494158">
        <w:rPr>
          <w:rFonts w:ascii="Times New Roman" w:hAnsi="Times New Roman" w:cs="Times New Roman"/>
          <w:color w:val="FF0000"/>
          <w:sz w:val="20"/>
          <w:szCs w:val="20"/>
        </w:rPr>
        <w:t xml:space="preserve">número de votos. En este caso los Estatutos incluirán "Cada socio además del voto simple, tendrá un voto plural por cada ....... sin que en ningún caso pueda superar un máximo de cinco votos por socio, ni poseer más de un tercio de los votos totales de la Cooperativa. La suma de votos plurales no podrá alcanzar la mitad del número de votos, y en caso de que se produjera, se reducirá a prorrata, redondeando por exceso las fracciones superiores a cinco y por defecto las inferiores”. </w:t>
      </w:r>
    </w:p>
    <w:p w:rsidR="00953901" w:rsidRPr="00494158" w:rsidRDefault="00953901" w:rsidP="009A57DB">
      <w:pPr>
        <w:autoSpaceDE w:val="0"/>
        <w:autoSpaceDN w:val="0"/>
        <w:adjustRightInd w:val="0"/>
        <w:spacing w:after="0" w:line="240" w:lineRule="auto"/>
        <w:ind w:left="100" w:right="1020"/>
        <w:jc w:val="both"/>
        <w:rPr>
          <w:rFonts w:ascii="Times New Roman" w:hAnsi="Times New Roman" w:cs="Times New Roman"/>
          <w:color w:val="FF0000"/>
          <w:sz w:val="20"/>
          <w:szCs w:val="20"/>
        </w:rPr>
      </w:pPr>
      <w:r w:rsidRPr="00494158">
        <w:rPr>
          <w:rFonts w:ascii="Times New Roman" w:hAnsi="Times New Roman" w:cs="Times New Roman"/>
          <w:color w:val="FF0000"/>
          <w:sz w:val="20"/>
          <w:szCs w:val="20"/>
        </w:rPr>
        <w:t xml:space="preserve">En todo caso será imperativo el voto igualitario en los siguientes supuestos: ..........................." </w:t>
      </w:r>
    </w:p>
    <w:p w:rsidR="00953901" w:rsidRPr="00B74A18" w:rsidRDefault="00953901" w:rsidP="00E97009">
      <w:pPr>
        <w:autoSpaceDE w:val="0"/>
        <w:autoSpaceDN w:val="0"/>
        <w:adjustRightInd w:val="0"/>
        <w:spacing w:after="0" w:line="240" w:lineRule="auto"/>
        <w:ind w:left="100" w:right="40"/>
        <w:jc w:val="both"/>
        <w:rPr>
          <w:rFonts w:ascii="Times New Roman" w:hAnsi="Times New Roman" w:cs="Times New Roman"/>
          <w:sz w:val="20"/>
          <w:szCs w:val="20"/>
        </w:rPr>
      </w:pPr>
    </w:p>
    <w:p w:rsidR="00953901" w:rsidRDefault="00953901">
      <w:pPr>
        <w:pStyle w:val="Textonotapie"/>
      </w:pPr>
    </w:p>
  </w:footnote>
  <w:footnote w:id="46">
    <w:p w:rsidR="00953901" w:rsidRPr="00494158" w:rsidRDefault="00953901" w:rsidP="008847B2">
      <w:pPr>
        <w:autoSpaceDE w:val="0"/>
        <w:autoSpaceDN w:val="0"/>
        <w:adjustRightInd w:val="0"/>
        <w:spacing w:after="0" w:line="240" w:lineRule="auto"/>
        <w:ind w:left="142" w:right="-1"/>
        <w:jc w:val="both"/>
        <w:rPr>
          <w:color w:val="FF0000"/>
        </w:rPr>
      </w:pPr>
      <w:r w:rsidRPr="00494158">
        <w:rPr>
          <w:rStyle w:val="Refdenotaalpie"/>
          <w:color w:val="FF0000"/>
        </w:rPr>
        <w:footnoteRef/>
      </w:r>
      <w:r w:rsidRPr="00494158">
        <w:rPr>
          <w:color w:val="FF0000"/>
        </w:rPr>
        <w:t xml:space="preserve"> </w:t>
      </w:r>
      <w:r w:rsidRPr="00494158">
        <w:rPr>
          <w:rFonts w:ascii="Times New Roman" w:hAnsi="Times New Roman" w:cs="Times New Roman"/>
          <w:color w:val="FF0000"/>
          <w:sz w:val="20"/>
          <w:szCs w:val="20"/>
        </w:rPr>
        <w:t xml:space="preserve">Indicar el grado de parentesco. Ejemplo: primer grado, segundo grado, etc. </w:t>
      </w:r>
    </w:p>
  </w:footnote>
  <w:footnote w:id="47">
    <w:p w:rsidR="00953901" w:rsidRPr="00494158" w:rsidRDefault="00953901" w:rsidP="008847B2">
      <w:pPr>
        <w:pStyle w:val="Textonotapie"/>
        <w:ind w:left="142" w:right="-1"/>
        <w:rPr>
          <w:color w:val="FF0000"/>
        </w:rPr>
      </w:pPr>
      <w:r w:rsidRPr="00494158">
        <w:rPr>
          <w:rStyle w:val="Refdenotaalpie"/>
          <w:color w:val="FF0000"/>
        </w:rPr>
        <w:footnoteRef/>
      </w:r>
      <w:r w:rsidRPr="00494158">
        <w:rPr>
          <w:color w:val="FF0000"/>
        </w:rPr>
        <w:t xml:space="preserve"> </w:t>
      </w:r>
      <w:r w:rsidRPr="00494158">
        <w:rPr>
          <w:rFonts w:ascii="Times New Roman" w:hAnsi="Times New Roman" w:cs="Times New Roman"/>
          <w:color w:val="FF0000"/>
        </w:rPr>
        <w:t xml:space="preserve">Los Estatutos Sociales pueden especificar a quién corresponde, por ejemplo: Interventores, </w:t>
      </w:r>
      <w:proofErr w:type="gramStart"/>
      <w:r w:rsidRPr="00494158">
        <w:rPr>
          <w:rFonts w:ascii="Times New Roman" w:hAnsi="Times New Roman" w:cs="Times New Roman"/>
          <w:color w:val="FF0000"/>
        </w:rPr>
        <w:t>Secretario</w:t>
      </w:r>
      <w:proofErr w:type="gramEnd"/>
      <w:r w:rsidRPr="00494158">
        <w:rPr>
          <w:rFonts w:ascii="Times New Roman" w:hAnsi="Times New Roman" w:cs="Times New Roman"/>
          <w:color w:val="FF0000"/>
        </w:rPr>
        <w:t>.</w:t>
      </w:r>
    </w:p>
  </w:footnote>
  <w:footnote w:id="48">
    <w:p w:rsidR="00953901" w:rsidRPr="00494158" w:rsidRDefault="00953901" w:rsidP="008847B2">
      <w:pPr>
        <w:autoSpaceDE w:val="0"/>
        <w:autoSpaceDN w:val="0"/>
        <w:adjustRightInd w:val="0"/>
        <w:spacing w:after="0" w:line="240" w:lineRule="auto"/>
        <w:ind w:left="142" w:right="-1"/>
        <w:rPr>
          <w:rFonts w:ascii="Times New Roman" w:hAnsi="Times New Roman" w:cs="Times New Roman"/>
          <w:color w:val="FF0000"/>
          <w:sz w:val="20"/>
          <w:szCs w:val="20"/>
        </w:rPr>
      </w:pPr>
      <w:r w:rsidRPr="00494158">
        <w:rPr>
          <w:rStyle w:val="Refdenotaalpie"/>
          <w:color w:val="FF0000"/>
        </w:rPr>
        <w:footnoteRef/>
      </w:r>
      <w:r w:rsidRPr="00494158">
        <w:rPr>
          <w:rFonts w:ascii="Times New Roman" w:hAnsi="Times New Roman" w:cs="Times New Roman"/>
          <w:color w:val="FF0000"/>
          <w:sz w:val="13"/>
          <w:szCs w:val="13"/>
        </w:rPr>
        <w:t xml:space="preserve"> </w:t>
      </w:r>
      <w:r w:rsidRPr="00494158">
        <w:rPr>
          <w:rFonts w:ascii="Times New Roman" w:hAnsi="Times New Roman" w:cs="Times New Roman"/>
          <w:color w:val="FF0000"/>
          <w:sz w:val="20"/>
          <w:szCs w:val="20"/>
        </w:rPr>
        <w:t xml:space="preserve">El artículo 28.3 de la Ley de Cooperativas establece la posibilidad de que por vía de Estatutos Sociales se puedan establecer mayorías superiores a las expuestas en estos dos apartados, sin </w:t>
      </w:r>
      <w:proofErr w:type="gramStart"/>
      <w:r w:rsidRPr="00494158">
        <w:rPr>
          <w:rFonts w:ascii="Times New Roman" w:hAnsi="Times New Roman" w:cs="Times New Roman"/>
          <w:color w:val="FF0000"/>
          <w:sz w:val="20"/>
          <w:szCs w:val="20"/>
        </w:rPr>
        <w:t>que</w:t>
      </w:r>
      <w:proofErr w:type="gramEnd"/>
      <w:r w:rsidRPr="00494158">
        <w:rPr>
          <w:rFonts w:ascii="Times New Roman" w:hAnsi="Times New Roman" w:cs="Times New Roman"/>
          <w:color w:val="FF0000"/>
          <w:sz w:val="20"/>
          <w:szCs w:val="20"/>
        </w:rPr>
        <w:t xml:space="preserve"> en ningún caso, rebasen las cuatro quintas partes de los votos válidamente emitidos </w:t>
      </w:r>
    </w:p>
    <w:p w:rsidR="00953901" w:rsidRDefault="00953901" w:rsidP="008847B2">
      <w:pPr>
        <w:pStyle w:val="Textonotapie"/>
        <w:ind w:left="142" w:right="-1"/>
      </w:pPr>
    </w:p>
  </w:footnote>
  <w:footnote w:id="49">
    <w:p w:rsidR="00953901" w:rsidRPr="00494158" w:rsidRDefault="00953901" w:rsidP="00C6766B">
      <w:pPr>
        <w:pStyle w:val="Textonotapie"/>
        <w:rPr>
          <w:color w:val="FF0000"/>
        </w:rPr>
      </w:pPr>
      <w:r w:rsidRPr="00494158">
        <w:rPr>
          <w:rStyle w:val="Refdenotaalpie"/>
          <w:color w:val="FF0000"/>
        </w:rPr>
        <w:footnoteRef/>
      </w:r>
      <w:r w:rsidRPr="00494158">
        <w:rPr>
          <w:color w:val="FF0000"/>
        </w:rPr>
        <w:t xml:space="preserve"> </w:t>
      </w:r>
      <w:r w:rsidRPr="00494158">
        <w:rPr>
          <w:rFonts w:ascii="Times New Roman" w:hAnsi="Times New Roman" w:cs="Times New Roman"/>
          <w:color w:val="FF0000"/>
        </w:rPr>
        <w:t xml:space="preserve">En aquellas cooperativas cuyo número de socios sea inferior a diez, los Estatutos podrán prever la existencia de un Administrador único. En este caso se debe añadir lo siguiente: </w:t>
      </w:r>
      <w:proofErr w:type="gramStart"/>
      <w:r w:rsidRPr="00494158">
        <w:rPr>
          <w:rFonts w:ascii="Times New Roman" w:hAnsi="Times New Roman" w:cs="Times New Roman"/>
          <w:color w:val="FF0000"/>
        </w:rPr>
        <w:t>“....</w:t>
      </w:r>
      <w:proofErr w:type="gramEnd"/>
      <w:r w:rsidRPr="00494158">
        <w:rPr>
          <w:rFonts w:ascii="Times New Roman" w:hAnsi="Times New Roman" w:cs="Times New Roman"/>
          <w:color w:val="FF0000"/>
        </w:rPr>
        <w:t>Cuando el número de socios sea inferior a diez la Asamblea General podrá designar un Administrador único que asumirá las competencias y funciones previstas para el Consejo Rector, su Presidente y Secretario”.</w:t>
      </w:r>
    </w:p>
  </w:footnote>
  <w:footnote w:id="50">
    <w:p w:rsidR="00953901" w:rsidRPr="00494158" w:rsidRDefault="00953901" w:rsidP="00C6766B">
      <w:pPr>
        <w:autoSpaceDE w:val="0"/>
        <w:autoSpaceDN w:val="0"/>
        <w:adjustRightInd w:val="0"/>
        <w:spacing w:before="40" w:after="0" w:line="240" w:lineRule="auto"/>
        <w:ind w:right="40"/>
        <w:jc w:val="both"/>
        <w:rPr>
          <w:color w:val="FF0000"/>
        </w:rPr>
      </w:pPr>
      <w:r w:rsidRPr="00494158">
        <w:rPr>
          <w:rStyle w:val="Refdenotaalpie"/>
          <w:color w:val="FF0000"/>
        </w:rPr>
        <w:footnoteRef/>
      </w:r>
      <w:r w:rsidRPr="00494158">
        <w:rPr>
          <w:color w:val="FF0000"/>
        </w:rPr>
        <w:t xml:space="preserve"> </w:t>
      </w:r>
      <w:r w:rsidRPr="00494158">
        <w:rPr>
          <w:rFonts w:ascii="Times New Roman" w:hAnsi="Times New Roman" w:cs="Times New Roman"/>
          <w:color w:val="FF0000"/>
          <w:sz w:val="20"/>
          <w:szCs w:val="20"/>
        </w:rPr>
        <w:t xml:space="preserve">El número de consejeros no podrá ser inferior a tres, debiendo existir en todo caso un </w:t>
      </w:r>
      <w:proofErr w:type="gramStart"/>
      <w:r w:rsidRPr="00494158">
        <w:rPr>
          <w:rFonts w:ascii="Times New Roman" w:hAnsi="Times New Roman" w:cs="Times New Roman"/>
          <w:color w:val="FF0000"/>
          <w:sz w:val="20"/>
          <w:szCs w:val="20"/>
        </w:rPr>
        <w:t>Presidente</w:t>
      </w:r>
      <w:proofErr w:type="gramEnd"/>
      <w:r w:rsidRPr="00494158">
        <w:rPr>
          <w:rFonts w:ascii="Times New Roman" w:hAnsi="Times New Roman" w:cs="Times New Roman"/>
          <w:color w:val="FF0000"/>
          <w:sz w:val="20"/>
          <w:szCs w:val="20"/>
        </w:rPr>
        <w:t xml:space="preserve">, un Vicepresidente y un Secretario. Puede preverse la elección de determinado número de suplentes, en tal caso deberá añadirse "y de ......... suplentes". </w:t>
      </w:r>
    </w:p>
  </w:footnote>
  <w:footnote w:id="51">
    <w:p w:rsidR="00953901" w:rsidRDefault="00953901" w:rsidP="00C6766B">
      <w:pPr>
        <w:autoSpaceDE w:val="0"/>
        <w:autoSpaceDN w:val="0"/>
        <w:adjustRightInd w:val="0"/>
        <w:spacing w:after="0" w:line="240" w:lineRule="auto"/>
        <w:ind w:right="40"/>
        <w:jc w:val="both"/>
      </w:pPr>
      <w:r w:rsidRPr="00494158">
        <w:rPr>
          <w:rStyle w:val="Refdenotaalpie"/>
          <w:color w:val="FF0000"/>
        </w:rPr>
        <w:footnoteRef/>
      </w:r>
      <w:r w:rsidRPr="00494158">
        <w:rPr>
          <w:color w:val="FF0000"/>
        </w:rPr>
        <w:t xml:space="preserve"> </w:t>
      </w:r>
      <w:r w:rsidRPr="00494158">
        <w:rPr>
          <w:rFonts w:ascii="Times New Roman" w:hAnsi="Times New Roman" w:cs="Times New Roman"/>
          <w:color w:val="FF0000"/>
          <w:sz w:val="20"/>
          <w:szCs w:val="20"/>
        </w:rPr>
        <w:t xml:space="preserve">Si la cooperativa tuviera más de cincuenta trabajadores con contrato por tiempo indefinido y estuviere constituido el Comité de Empresa, uno de ellos formará parte del Consejo Rector como Vocal, que será elegido y revocado por dicho Comité. El periodo de mandato y el régimen del referido Vocal será </w:t>
      </w:r>
      <w:proofErr w:type="gramStart"/>
      <w:r w:rsidRPr="00494158">
        <w:rPr>
          <w:rFonts w:ascii="Times New Roman" w:hAnsi="Times New Roman" w:cs="Times New Roman"/>
          <w:color w:val="FF0000"/>
          <w:sz w:val="20"/>
          <w:szCs w:val="20"/>
        </w:rPr>
        <w:t>igual  que</w:t>
      </w:r>
      <w:proofErr w:type="gramEnd"/>
      <w:r w:rsidRPr="00494158">
        <w:rPr>
          <w:rFonts w:ascii="Times New Roman" w:hAnsi="Times New Roman" w:cs="Times New Roman"/>
          <w:color w:val="FF0000"/>
          <w:sz w:val="20"/>
          <w:szCs w:val="20"/>
        </w:rPr>
        <w:t xml:space="preserve"> para el resto de Consejeros.</w:t>
      </w:r>
    </w:p>
  </w:footnote>
  <w:footnote w:id="52">
    <w:p w:rsidR="00953901" w:rsidRPr="00494158" w:rsidRDefault="00953901" w:rsidP="005E3213">
      <w:pPr>
        <w:pStyle w:val="Textonotapie"/>
        <w:rPr>
          <w:color w:val="FF0000"/>
        </w:rPr>
      </w:pPr>
      <w:r w:rsidRPr="00494158">
        <w:rPr>
          <w:rStyle w:val="Refdenotaalpie"/>
          <w:color w:val="FF0000"/>
        </w:rPr>
        <w:footnoteRef/>
      </w:r>
      <w:r w:rsidRPr="00494158">
        <w:rPr>
          <w:color w:val="FF0000"/>
        </w:rPr>
        <w:t xml:space="preserve"> </w:t>
      </w:r>
      <w:r w:rsidRPr="00494158">
        <w:rPr>
          <w:rFonts w:ascii="Times New Roman" w:hAnsi="Times New Roman" w:cs="Times New Roman"/>
          <w:color w:val="FF0000"/>
        </w:rPr>
        <w:t>Los Estatutos podrán regular el proceso electoral teniendo en cuenta lo dispuesto en el artículo 34 de la Ley de Cooperativas.</w:t>
      </w:r>
    </w:p>
  </w:footnote>
  <w:footnote w:id="53">
    <w:p w:rsidR="00953901" w:rsidRPr="00494158" w:rsidRDefault="00953901" w:rsidP="005E3213">
      <w:pPr>
        <w:autoSpaceDE w:val="0"/>
        <w:autoSpaceDN w:val="0"/>
        <w:adjustRightInd w:val="0"/>
        <w:spacing w:after="0" w:line="240" w:lineRule="auto"/>
        <w:ind w:right="40"/>
        <w:jc w:val="both"/>
        <w:rPr>
          <w:rFonts w:ascii="Times New Roman" w:hAnsi="Times New Roman" w:cs="Times New Roman"/>
          <w:color w:val="FF0000"/>
          <w:sz w:val="20"/>
          <w:szCs w:val="20"/>
        </w:rPr>
      </w:pPr>
      <w:r w:rsidRPr="00494158">
        <w:rPr>
          <w:rStyle w:val="Refdenotaalpie"/>
          <w:color w:val="FF0000"/>
          <w:sz w:val="20"/>
          <w:szCs w:val="20"/>
        </w:rPr>
        <w:footnoteRef/>
      </w:r>
      <w:r w:rsidRPr="00494158">
        <w:rPr>
          <w:color w:val="FF0000"/>
          <w:sz w:val="20"/>
          <w:szCs w:val="20"/>
        </w:rPr>
        <w:t xml:space="preserve"> </w:t>
      </w:r>
      <w:r w:rsidRPr="00494158">
        <w:rPr>
          <w:rFonts w:ascii="Times New Roman" w:hAnsi="Times New Roman" w:cs="Times New Roman"/>
          <w:color w:val="FF0000"/>
          <w:sz w:val="20"/>
          <w:szCs w:val="20"/>
        </w:rPr>
        <w:t xml:space="preserve">No obstante, los Estatutos pueden optar por establecer que los cargos de </w:t>
      </w:r>
      <w:proofErr w:type="gramStart"/>
      <w:r w:rsidRPr="00494158">
        <w:rPr>
          <w:rFonts w:ascii="Times New Roman" w:hAnsi="Times New Roman" w:cs="Times New Roman"/>
          <w:color w:val="FF0000"/>
          <w:sz w:val="20"/>
          <w:szCs w:val="20"/>
        </w:rPr>
        <w:t>Presidente</w:t>
      </w:r>
      <w:proofErr w:type="gramEnd"/>
      <w:r w:rsidRPr="00494158">
        <w:rPr>
          <w:rFonts w:ascii="Times New Roman" w:hAnsi="Times New Roman" w:cs="Times New Roman"/>
          <w:color w:val="FF0000"/>
          <w:sz w:val="20"/>
          <w:szCs w:val="20"/>
        </w:rPr>
        <w:t xml:space="preserve">, Vicepresidente y </w:t>
      </w:r>
    </w:p>
    <w:p w:rsidR="00953901" w:rsidRDefault="00953901" w:rsidP="005E3213">
      <w:pPr>
        <w:autoSpaceDE w:val="0"/>
        <w:autoSpaceDN w:val="0"/>
        <w:adjustRightInd w:val="0"/>
        <w:spacing w:after="0" w:line="240" w:lineRule="auto"/>
        <w:ind w:right="2880"/>
        <w:jc w:val="both"/>
        <w:rPr>
          <w:rFonts w:ascii="Times New Roman" w:hAnsi="Times New Roman" w:cs="Times New Roman"/>
          <w:color w:val="FF0000"/>
          <w:sz w:val="20"/>
          <w:szCs w:val="20"/>
        </w:rPr>
      </w:pPr>
      <w:r w:rsidRPr="00494158">
        <w:rPr>
          <w:rFonts w:ascii="Times New Roman" w:hAnsi="Times New Roman" w:cs="Times New Roman"/>
          <w:color w:val="FF0000"/>
          <w:sz w:val="20"/>
          <w:szCs w:val="20"/>
        </w:rPr>
        <w:t xml:space="preserve">Secretario, sean elegidos de entre sus miembros por el Consejo Rector. </w:t>
      </w:r>
    </w:p>
    <w:p w:rsidR="00953901" w:rsidRPr="00494158" w:rsidRDefault="00953901" w:rsidP="007359FF">
      <w:pPr>
        <w:tabs>
          <w:tab w:val="left" w:pos="5245"/>
        </w:tabs>
        <w:autoSpaceDE w:val="0"/>
        <w:autoSpaceDN w:val="0"/>
        <w:adjustRightInd w:val="0"/>
        <w:spacing w:after="0" w:line="240" w:lineRule="auto"/>
        <w:ind w:right="140"/>
        <w:jc w:val="both"/>
        <w:rPr>
          <w:color w:val="FF0000"/>
          <w:sz w:val="20"/>
          <w:szCs w:val="20"/>
        </w:rPr>
      </w:pPr>
      <w:r>
        <w:rPr>
          <w:rFonts w:ascii="Times New Roman" w:hAnsi="Times New Roman" w:cs="Times New Roman"/>
          <w:color w:val="FF0000"/>
          <w:sz w:val="20"/>
          <w:szCs w:val="20"/>
        </w:rPr>
        <w:t xml:space="preserve">Los cargos de </w:t>
      </w:r>
      <w:proofErr w:type="gramStart"/>
      <w:r>
        <w:rPr>
          <w:rFonts w:ascii="Times New Roman" w:hAnsi="Times New Roman" w:cs="Times New Roman"/>
          <w:color w:val="FF0000"/>
          <w:sz w:val="20"/>
          <w:szCs w:val="20"/>
        </w:rPr>
        <w:t>Presidente</w:t>
      </w:r>
      <w:proofErr w:type="gramEnd"/>
      <w:r>
        <w:rPr>
          <w:rFonts w:ascii="Times New Roman" w:hAnsi="Times New Roman" w:cs="Times New Roman"/>
          <w:color w:val="FF0000"/>
          <w:sz w:val="20"/>
          <w:szCs w:val="20"/>
        </w:rPr>
        <w:t xml:space="preserve">, Vicepresidente y Secretario, no podrán estar reservados a ningún colectivo de socios. No obstante, la ley permite que los estatutos puedan reservar determinados puestos de vocales para su designación de entre colectivos de socios determinados objetivamente, como en el caso de existencia de Secciones, para lo que se propone la siguiente redacción: “… Necesariamente un vocal pertenecerá a la Sección de … y otro la Sección de </w:t>
      </w:r>
      <w:proofErr w:type="gramStart"/>
      <w:r>
        <w:rPr>
          <w:rFonts w:ascii="Times New Roman" w:hAnsi="Times New Roman" w:cs="Times New Roman"/>
          <w:color w:val="FF0000"/>
          <w:sz w:val="20"/>
          <w:szCs w:val="20"/>
        </w:rPr>
        <w:t>… .</w:t>
      </w:r>
      <w:proofErr w:type="gramEnd"/>
      <w:r>
        <w:rPr>
          <w:rFonts w:ascii="Times New Roman" w:hAnsi="Times New Roman" w:cs="Times New Roman"/>
          <w:color w:val="FF0000"/>
          <w:sz w:val="20"/>
          <w:szCs w:val="20"/>
        </w:rPr>
        <w:t xml:space="preserve"> El resto de </w:t>
      </w:r>
      <w:proofErr w:type="gramStart"/>
      <w:r>
        <w:rPr>
          <w:rFonts w:ascii="Times New Roman" w:hAnsi="Times New Roman" w:cs="Times New Roman"/>
          <w:color w:val="FF0000"/>
          <w:sz w:val="20"/>
          <w:szCs w:val="20"/>
        </w:rPr>
        <w:t>vocales</w:t>
      </w:r>
      <w:proofErr w:type="gramEnd"/>
      <w:r>
        <w:rPr>
          <w:rFonts w:ascii="Times New Roman" w:hAnsi="Times New Roman" w:cs="Times New Roman"/>
          <w:color w:val="FF0000"/>
          <w:sz w:val="20"/>
          <w:szCs w:val="20"/>
        </w:rPr>
        <w:t xml:space="preserve"> y miembros del Consejo Rector se elegirán genéricamente de entre el total de socios, con independencia de que pertenezca a una, otra o ambas Secciones”.</w:t>
      </w:r>
    </w:p>
  </w:footnote>
  <w:footnote w:id="54">
    <w:p w:rsidR="00953901" w:rsidRPr="00494158" w:rsidRDefault="00953901" w:rsidP="005E3213">
      <w:pPr>
        <w:autoSpaceDE w:val="0"/>
        <w:autoSpaceDN w:val="0"/>
        <w:adjustRightInd w:val="0"/>
        <w:spacing w:after="0" w:line="240" w:lineRule="auto"/>
        <w:ind w:right="40"/>
        <w:jc w:val="both"/>
        <w:rPr>
          <w:rFonts w:ascii="Times New Roman" w:hAnsi="Times New Roman" w:cs="Times New Roman"/>
          <w:color w:val="FF0000"/>
          <w:sz w:val="20"/>
          <w:szCs w:val="20"/>
        </w:rPr>
      </w:pPr>
      <w:r w:rsidRPr="00494158">
        <w:rPr>
          <w:rStyle w:val="Refdenotaalpie"/>
          <w:color w:val="FF0000"/>
          <w:sz w:val="20"/>
          <w:szCs w:val="20"/>
        </w:rPr>
        <w:footnoteRef/>
      </w:r>
      <w:r w:rsidRPr="00494158">
        <w:rPr>
          <w:color w:val="FF0000"/>
          <w:sz w:val="20"/>
          <w:szCs w:val="20"/>
        </w:rPr>
        <w:t xml:space="preserve"> </w:t>
      </w:r>
      <w:r w:rsidRPr="00494158">
        <w:rPr>
          <w:rFonts w:ascii="Times New Roman" w:hAnsi="Times New Roman" w:cs="Times New Roman"/>
          <w:color w:val="FF0000"/>
          <w:sz w:val="20"/>
          <w:szCs w:val="20"/>
        </w:rPr>
        <w:t xml:space="preserve">Los estatutos sociales podrán admitir el nombramiento de consejeros de personas cualificadas y expertas que no ostenten la condición de socios, en número que no exceda de un tercio del total y que en ningún caso podrán ser nombrados </w:t>
      </w:r>
      <w:proofErr w:type="gramStart"/>
      <w:r w:rsidRPr="00494158">
        <w:rPr>
          <w:rFonts w:ascii="Times New Roman" w:hAnsi="Times New Roman" w:cs="Times New Roman"/>
          <w:color w:val="FF0000"/>
          <w:sz w:val="20"/>
          <w:szCs w:val="20"/>
        </w:rPr>
        <w:t>Presidente</w:t>
      </w:r>
      <w:proofErr w:type="gramEnd"/>
      <w:r w:rsidRPr="00494158">
        <w:rPr>
          <w:rFonts w:ascii="Times New Roman" w:hAnsi="Times New Roman" w:cs="Times New Roman"/>
          <w:color w:val="FF0000"/>
          <w:sz w:val="20"/>
          <w:szCs w:val="20"/>
        </w:rPr>
        <w:t xml:space="preserve"> ni Vicepresidente. En este caso, se añadiría el siguiente párrafo. </w:t>
      </w:r>
    </w:p>
    <w:p w:rsidR="00953901" w:rsidRPr="00494158" w:rsidRDefault="00953901" w:rsidP="005E3213">
      <w:pPr>
        <w:autoSpaceDE w:val="0"/>
        <w:autoSpaceDN w:val="0"/>
        <w:adjustRightInd w:val="0"/>
        <w:spacing w:after="0" w:line="240" w:lineRule="auto"/>
        <w:ind w:right="282"/>
        <w:rPr>
          <w:color w:val="FF0000"/>
          <w:sz w:val="20"/>
          <w:szCs w:val="20"/>
        </w:rPr>
      </w:pPr>
      <w:r w:rsidRPr="00494158">
        <w:rPr>
          <w:rFonts w:ascii="Times New Roman" w:hAnsi="Times New Roman" w:cs="Times New Roman"/>
          <w:color w:val="FF0000"/>
          <w:sz w:val="20"/>
          <w:szCs w:val="20"/>
        </w:rPr>
        <w:t xml:space="preserve">“A propuesta del Consejo Rector, podrán ser nombrados como máximo...... consejeros de entre aquellas personas que, </w:t>
      </w:r>
      <w:proofErr w:type="spellStart"/>
      <w:r w:rsidRPr="00494158">
        <w:rPr>
          <w:rFonts w:ascii="Times New Roman" w:hAnsi="Times New Roman" w:cs="Times New Roman"/>
          <w:color w:val="FF0000"/>
          <w:sz w:val="20"/>
          <w:szCs w:val="20"/>
        </w:rPr>
        <w:t>aún</w:t>
      </w:r>
      <w:proofErr w:type="spellEnd"/>
      <w:r w:rsidRPr="00494158">
        <w:rPr>
          <w:rFonts w:ascii="Times New Roman" w:hAnsi="Times New Roman" w:cs="Times New Roman"/>
          <w:color w:val="FF0000"/>
          <w:sz w:val="20"/>
          <w:szCs w:val="20"/>
        </w:rPr>
        <w:t xml:space="preserve"> no ostentando la condición de socios, tengan reconocida cualificación y experiencia en materia de cooperativas agrarias. En ningún caso podrán ser nombrados </w:t>
      </w:r>
      <w:proofErr w:type="gramStart"/>
      <w:r w:rsidRPr="00494158">
        <w:rPr>
          <w:rFonts w:ascii="Times New Roman" w:hAnsi="Times New Roman" w:cs="Times New Roman"/>
          <w:color w:val="FF0000"/>
          <w:sz w:val="20"/>
          <w:szCs w:val="20"/>
        </w:rPr>
        <w:t>Presidente</w:t>
      </w:r>
      <w:proofErr w:type="gramEnd"/>
      <w:r w:rsidRPr="00494158">
        <w:rPr>
          <w:rFonts w:ascii="Times New Roman" w:hAnsi="Times New Roman" w:cs="Times New Roman"/>
          <w:color w:val="FF0000"/>
          <w:sz w:val="20"/>
          <w:szCs w:val="20"/>
        </w:rPr>
        <w:t xml:space="preserve"> ni Vicepresidente”.</w:t>
      </w:r>
    </w:p>
  </w:footnote>
  <w:footnote w:id="55">
    <w:p w:rsidR="00953901" w:rsidRPr="00494158" w:rsidRDefault="00953901" w:rsidP="005E3213">
      <w:pPr>
        <w:pStyle w:val="Textonotapie"/>
        <w:rPr>
          <w:color w:val="FF0000"/>
        </w:rPr>
      </w:pPr>
      <w:r w:rsidRPr="00494158">
        <w:rPr>
          <w:rStyle w:val="Refdenotaalpie"/>
          <w:color w:val="FF0000"/>
        </w:rPr>
        <w:footnoteRef/>
      </w:r>
      <w:r w:rsidRPr="00494158">
        <w:rPr>
          <w:color w:val="FF0000"/>
        </w:rPr>
        <w:t xml:space="preserve"> </w:t>
      </w:r>
      <w:r w:rsidRPr="00494158">
        <w:rPr>
          <w:rFonts w:ascii="Times New Roman" w:hAnsi="Times New Roman" w:cs="Times New Roman"/>
          <w:color w:val="FF0000"/>
        </w:rPr>
        <w:t>La duración ha de ser entre 3 y 6 años.</w:t>
      </w:r>
    </w:p>
  </w:footnote>
  <w:footnote w:id="56">
    <w:p w:rsidR="00953901" w:rsidRPr="00494158" w:rsidRDefault="00953901" w:rsidP="005E3213">
      <w:pPr>
        <w:autoSpaceDE w:val="0"/>
        <w:autoSpaceDN w:val="0"/>
        <w:adjustRightInd w:val="0"/>
        <w:spacing w:after="0" w:line="240" w:lineRule="auto"/>
        <w:ind w:right="40"/>
        <w:rPr>
          <w:rFonts w:ascii="Times New Roman" w:hAnsi="Times New Roman" w:cs="Times New Roman"/>
          <w:color w:val="FF0000"/>
          <w:sz w:val="20"/>
          <w:szCs w:val="20"/>
        </w:rPr>
      </w:pPr>
      <w:r w:rsidRPr="00494158">
        <w:rPr>
          <w:rStyle w:val="Refdenotaalpie"/>
          <w:color w:val="FF0000"/>
          <w:sz w:val="20"/>
          <w:szCs w:val="20"/>
        </w:rPr>
        <w:footnoteRef/>
      </w:r>
      <w:r w:rsidRPr="00494158">
        <w:rPr>
          <w:color w:val="FF0000"/>
          <w:sz w:val="20"/>
          <w:szCs w:val="20"/>
        </w:rPr>
        <w:t xml:space="preserve"> </w:t>
      </w:r>
      <w:r w:rsidRPr="00494158">
        <w:rPr>
          <w:rFonts w:ascii="Times New Roman" w:hAnsi="Times New Roman" w:cs="Times New Roman"/>
          <w:color w:val="FF0000"/>
          <w:sz w:val="20"/>
          <w:szCs w:val="20"/>
        </w:rPr>
        <w:t xml:space="preserve">O que "no podrán ser reelegidos" o que "sólo serán reelegidos ...... veces consecutivas", según se quiera establecer en los Estatutos. </w:t>
      </w:r>
    </w:p>
    <w:p w:rsidR="00953901" w:rsidRPr="00494158" w:rsidRDefault="00953901" w:rsidP="005E3213">
      <w:pPr>
        <w:autoSpaceDE w:val="0"/>
        <w:autoSpaceDN w:val="0"/>
        <w:adjustRightInd w:val="0"/>
        <w:spacing w:after="0" w:line="240" w:lineRule="auto"/>
        <w:ind w:right="40"/>
        <w:rPr>
          <w:rFonts w:ascii="Times New Roman" w:hAnsi="Times New Roman" w:cs="Times New Roman"/>
          <w:color w:val="FF0000"/>
          <w:sz w:val="20"/>
          <w:szCs w:val="20"/>
        </w:rPr>
      </w:pPr>
      <w:r w:rsidRPr="00494158">
        <w:rPr>
          <w:rFonts w:ascii="Times New Roman" w:hAnsi="Times New Roman" w:cs="Times New Roman"/>
          <w:color w:val="FF0000"/>
          <w:sz w:val="20"/>
          <w:szCs w:val="20"/>
        </w:rPr>
        <w:t xml:space="preserve">Hay que tener en cuenta que la renovación puede ser parcial. En este caso, el párrafo se redactaría de la siguiente forma: "Los miembros del Consejo Rector serán elegidos por un período de ........ años, </w:t>
      </w:r>
    </w:p>
    <w:p w:rsidR="00953901" w:rsidRPr="00494158" w:rsidRDefault="00953901" w:rsidP="005E3213">
      <w:pPr>
        <w:autoSpaceDE w:val="0"/>
        <w:autoSpaceDN w:val="0"/>
        <w:adjustRightInd w:val="0"/>
        <w:spacing w:after="0" w:line="240" w:lineRule="auto"/>
        <w:ind w:right="40"/>
        <w:rPr>
          <w:rFonts w:ascii="Times New Roman" w:hAnsi="Times New Roman" w:cs="Times New Roman"/>
          <w:color w:val="FF0000"/>
          <w:sz w:val="20"/>
          <w:szCs w:val="20"/>
        </w:rPr>
      </w:pPr>
      <w:r w:rsidRPr="00494158">
        <w:rPr>
          <w:rFonts w:ascii="Times New Roman" w:hAnsi="Times New Roman" w:cs="Times New Roman"/>
          <w:color w:val="FF0000"/>
          <w:sz w:val="20"/>
          <w:szCs w:val="20"/>
        </w:rPr>
        <w:t xml:space="preserve">renovándose por mitad. En la primera renovación del Consejo Rector cuando haya transcurrido la mitad del plazo anteriormente señalado, serán elegidos de nuevo, el </w:t>
      </w:r>
      <w:proofErr w:type="gramStart"/>
      <w:r w:rsidRPr="00494158">
        <w:rPr>
          <w:rFonts w:ascii="Times New Roman" w:hAnsi="Times New Roman" w:cs="Times New Roman"/>
          <w:color w:val="FF0000"/>
          <w:sz w:val="20"/>
          <w:szCs w:val="20"/>
        </w:rPr>
        <w:t>Presidente</w:t>
      </w:r>
      <w:proofErr w:type="gramEnd"/>
      <w:r w:rsidRPr="00494158">
        <w:rPr>
          <w:rFonts w:ascii="Times New Roman" w:hAnsi="Times New Roman" w:cs="Times New Roman"/>
          <w:color w:val="FF0000"/>
          <w:sz w:val="20"/>
          <w:szCs w:val="20"/>
        </w:rPr>
        <w:t xml:space="preserve">, el Vocal 1º, Vocal 3º etc. En la </w:t>
      </w:r>
    </w:p>
    <w:p w:rsidR="00953901" w:rsidRPr="00494158" w:rsidRDefault="00953901" w:rsidP="005E3213">
      <w:pPr>
        <w:autoSpaceDE w:val="0"/>
        <w:autoSpaceDN w:val="0"/>
        <w:adjustRightInd w:val="0"/>
        <w:spacing w:after="0" w:line="240" w:lineRule="auto"/>
        <w:ind w:right="-20"/>
        <w:rPr>
          <w:rFonts w:ascii="Times New Roman" w:hAnsi="Times New Roman" w:cs="Times New Roman"/>
          <w:color w:val="FF0000"/>
          <w:sz w:val="20"/>
          <w:szCs w:val="20"/>
        </w:rPr>
      </w:pPr>
      <w:r w:rsidRPr="00494158">
        <w:rPr>
          <w:rFonts w:ascii="Times New Roman" w:hAnsi="Times New Roman" w:cs="Times New Roman"/>
          <w:color w:val="FF0000"/>
          <w:sz w:val="20"/>
          <w:szCs w:val="20"/>
        </w:rPr>
        <w:t xml:space="preserve">segunda serán elegidos el </w:t>
      </w:r>
      <w:proofErr w:type="gramStart"/>
      <w:r w:rsidRPr="00494158">
        <w:rPr>
          <w:rFonts w:ascii="Times New Roman" w:hAnsi="Times New Roman" w:cs="Times New Roman"/>
          <w:color w:val="FF0000"/>
          <w:sz w:val="20"/>
          <w:szCs w:val="20"/>
        </w:rPr>
        <w:t>Vicepresidente</w:t>
      </w:r>
      <w:proofErr w:type="gramEnd"/>
      <w:r w:rsidRPr="00494158">
        <w:rPr>
          <w:rFonts w:ascii="Times New Roman" w:hAnsi="Times New Roman" w:cs="Times New Roman"/>
          <w:color w:val="FF0000"/>
          <w:sz w:val="20"/>
          <w:szCs w:val="20"/>
        </w:rPr>
        <w:t xml:space="preserve">, el Secretario y el resto de los Vocales”. </w:t>
      </w:r>
    </w:p>
    <w:p w:rsidR="00953901" w:rsidRPr="00494158" w:rsidRDefault="00953901">
      <w:pPr>
        <w:pStyle w:val="Textonotapie"/>
        <w:rPr>
          <w:color w:val="FF0000"/>
        </w:rPr>
      </w:pPr>
    </w:p>
  </w:footnote>
  <w:footnote w:id="57">
    <w:p w:rsidR="00953901" w:rsidRPr="00494158" w:rsidRDefault="00953901" w:rsidP="004E2889">
      <w:pPr>
        <w:pStyle w:val="Textonotapie"/>
        <w:jc w:val="both"/>
        <w:rPr>
          <w:color w:val="FF0000"/>
        </w:rPr>
      </w:pPr>
      <w:r w:rsidRPr="00494158">
        <w:rPr>
          <w:rStyle w:val="Refdenotaalpie"/>
          <w:color w:val="FF0000"/>
        </w:rPr>
        <w:footnoteRef/>
      </w:r>
      <w:r w:rsidRPr="00494158">
        <w:rPr>
          <w:color w:val="FF0000"/>
        </w:rPr>
        <w:t xml:space="preserve"> </w:t>
      </w:r>
      <w:r w:rsidRPr="00494158">
        <w:rPr>
          <w:rFonts w:ascii="Times New Roman" w:hAnsi="Times New Roman" w:cs="Times New Roman"/>
          <w:color w:val="FF0000"/>
        </w:rPr>
        <w:t>En el supuesto que existiera un vocal en representación de los trabajadores se debe añadir lo siguiente: "Respecto a la renovación del Vocal en representación de los trabajadores, se estará a lo establecido en el artículo 33 de la Ley de Cooperativas"</w:t>
      </w:r>
    </w:p>
  </w:footnote>
  <w:footnote w:id="58">
    <w:p w:rsidR="00953901" w:rsidRPr="00494158" w:rsidRDefault="00953901" w:rsidP="004E2889">
      <w:pPr>
        <w:pStyle w:val="Textonotapie"/>
        <w:jc w:val="both"/>
        <w:rPr>
          <w:color w:val="FF0000"/>
        </w:rPr>
      </w:pPr>
      <w:r w:rsidRPr="00494158">
        <w:rPr>
          <w:rStyle w:val="Refdenotaalpie"/>
          <w:color w:val="FF0000"/>
        </w:rPr>
        <w:footnoteRef/>
      </w:r>
      <w:r w:rsidRPr="00494158">
        <w:rPr>
          <w:color w:val="FF0000"/>
        </w:rPr>
        <w:t xml:space="preserve"> </w:t>
      </w:r>
      <w:r w:rsidRPr="00494158">
        <w:rPr>
          <w:rFonts w:ascii="Times New Roman" w:hAnsi="Times New Roman" w:cs="Times New Roman"/>
          <w:color w:val="FF0000"/>
        </w:rPr>
        <w:t xml:space="preserve">Los Estatutos pueden prever que los </w:t>
      </w:r>
      <w:proofErr w:type="gramStart"/>
      <w:r w:rsidRPr="00494158">
        <w:rPr>
          <w:rFonts w:ascii="Times New Roman" w:hAnsi="Times New Roman" w:cs="Times New Roman"/>
          <w:color w:val="FF0000"/>
        </w:rPr>
        <w:t>Consejeros</w:t>
      </w:r>
      <w:proofErr w:type="gramEnd"/>
      <w:r w:rsidRPr="00494158">
        <w:rPr>
          <w:rFonts w:ascii="Times New Roman" w:hAnsi="Times New Roman" w:cs="Times New Roman"/>
          <w:color w:val="FF0000"/>
        </w:rPr>
        <w:t xml:space="preserve"> perciban retribuciones, en cuyo caso debe contemplarse en los estatutos y establecerse el sistema y los criterios para que sean fijadas por la Asamblea.</w:t>
      </w:r>
    </w:p>
  </w:footnote>
  <w:footnote w:id="59">
    <w:p w:rsidR="00953901" w:rsidRPr="00494158" w:rsidRDefault="00953901" w:rsidP="004E2889">
      <w:pPr>
        <w:pStyle w:val="Textonotapie"/>
        <w:jc w:val="both"/>
        <w:rPr>
          <w:color w:val="FF0000"/>
        </w:rPr>
      </w:pPr>
      <w:r w:rsidRPr="00494158">
        <w:rPr>
          <w:rStyle w:val="Refdenotaalpie"/>
          <w:color w:val="FF0000"/>
        </w:rPr>
        <w:footnoteRef/>
      </w:r>
      <w:r w:rsidRPr="00494158">
        <w:rPr>
          <w:color w:val="FF0000"/>
        </w:rPr>
        <w:t xml:space="preserve"> </w:t>
      </w:r>
      <w:r w:rsidRPr="00494158">
        <w:rPr>
          <w:rFonts w:ascii="Times New Roman" w:hAnsi="Times New Roman" w:cs="Times New Roman"/>
          <w:color w:val="FF0000"/>
        </w:rPr>
        <w:t xml:space="preserve">El número de interventores titulares no podrá ser superior al de los </w:t>
      </w:r>
      <w:proofErr w:type="gramStart"/>
      <w:r w:rsidRPr="00494158">
        <w:rPr>
          <w:rFonts w:ascii="Times New Roman" w:hAnsi="Times New Roman" w:cs="Times New Roman"/>
          <w:color w:val="FF0000"/>
        </w:rPr>
        <w:t>Consejeros</w:t>
      </w:r>
      <w:proofErr w:type="gramEnd"/>
      <w:r w:rsidRPr="00494158">
        <w:rPr>
          <w:rFonts w:ascii="Times New Roman" w:hAnsi="Times New Roman" w:cs="Times New Roman"/>
          <w:color w:val="FF0000"/>
        </w:rPr>
        <w:t>. Pueden existir suplentes.</w:t>
      </w:r>
    </w:p>
  </w:footnote>
  <w:footnote w:id="60">
    <w:p w:rsidR="00953901" w:rsidRPr="00494158" w:rsidRDefault="00953901" w:rsidP="004E2889">
      <w:pPr>
        <w:autoSpaceDE w:val="0"/>
        <w:autoSpaceDN w:val="0"/>
        <w:adjustRightInd w:val="0"/>
        <w:spacing w:after="0" w:line="240" w:lineRule="auto"/>
        <w:jc w:val="both"/>
        <w:rPr>
          <w:rFonts w:ascii="Times New Roman" w:hAnsi="Times New Roman" w:cs="Times New Roman"/>
          <w:color w:val="FF0000"/>
          <w:sz w:val="20"/>
          <w:szCs w:val="20"/>
        </w:rPr>
      </w:pPr>
      <w:r w:rsidRPr="00494158">
        <w:rPr>
          <w:rStyle w:val="Refdenotaalpie"/>
          <w:color w:val="FF0000"/>
        </w:rPr>
        <w:footnoteRef/>
      </w:r>
      <w:r w:rsidRPr="00494158">
        <w:rPr>
          <w:color w:val="FF0000"/>
        </w:rPr>
        <w:t xml:space="preserve"> </w:t>
      </w:r>
      <w:r w:rsidRPr="00494158">
        <w:rPr>
          <w:rFonts w:ascii="Times New Roman" w:hAnsi="Times New Roman" w:cs="Times New Roman"/>
          <w:color w:val="FF0000"/>
          <w:sz w:val="20"/>
          <w:szCs w:val="20"/>
        </w:rPr>
        <w:t xml:space="preserve">El período de duración de los interventores deberá fijarse entre un mínimo de 3 y un máximo de 6 años. </w:t>
      </w:r>
    </w:p>
    <w:p w:rsidR="00953901" w:rsidRDefault="00953901">
      <w:pPr>
        <w:pStyle w:val="Textonotapie"/>
      </w:pPr>
    </w:p>
  </w:footnote>
  <w:footnote w:id="61">
    <w:p w:rsidR="00953901" w:rsidRPr="00494158" w:rsidRDefault="00953901" w:rsidP="00494158">
      <w:pPr>
        <w:autoSpaceDE w:val="0"/>
        <w:autoSpaceDN w:val="0"/>
        <w:adjustRightInd w:val="0"/>
        <w:spacing w:after="0" w:line="240" w:lineRule="auto"/>
        <w:ind w:right="40"/>
        <w:jc w:val="both"/>
        <w:rPr>
          <w:color w:val="FF0000"/>
        </w:rPr>
      </w:pPr>
      <w:r w:rsidRPr="00494158">
        <w:rPr>
          <w:rStyle w:val="Refdenotaalpie"/>
          <w:color w:val="FF0000"/>
        </w:rPr>
        <w:footnoteRef/>
      </w:r>
      <w:r w:rsidRPr="00494158">
        <w:rPr>
          <w:color w:val="FF0000"/>
        </w:rPr>
        <w:t xml:space="preserve"> </w:t>
      </w:r>
      <w:r w:rsidRPr="00494158">
        <w:rPr>
          <w:rFonts w:ascii="Times New Roman" w:hAnsi="Times New Roman" w:cs="Times New Roman"/>
          <w:color w:val="FF0000"/>
          <w:sz w:val="20"/>
          <w:szCs w:val="20"/>
        </w:rPr>
        <w:t xml:space="preserve">Los Estatutos Sociales podrán admitir el nombramiento como interventores de personas cualificadas y expertas que no ostenten la condición de socios, en número que no exceda de un tercio del total. </w:t>
      </w:r>
    </w:p>
  </w:footnote>
  <w:footnote w:id="62">
    <w:p w:rsidR="00953901" w:rsidRPr="00494158" w:rsidRDefault="00953901" w:rsidP="00494158">
      <w:pPr>
        <w:pStyle w:val="Textonotapie"/>
        <w:rPr>
          <w:color w:val="FF0000"/>
        </w:rPr>
      </w:pPr>
      <w:r w:rsidRPr="00494158">
        <w:rPr>
          <w:rStyle w:val="Refdenotaalpie"/>
          <w:color w:val="FF0000"/>
        </w:rPr>
        <w:footnoteRef/>
      </w:r>
      <w:r w:rsidRPr="00494158">
        <w:rPr>
          <w:color w:val="FF0000"/>
        </w:rPr>
        <w:t xml:space="preserve"> </w:t>
      </w:r>
      <w:r w:rsidRPr="00494158">
        <w:rPr>
          <w:rFonts w:ascii="Times New Roman" w:hAnsi="Times New Roman" w:cs="Times New Roman"/>
          <w:color w:val="FF0000"/>
        </w:rPr>
        <w:t>Si existen Interventores no socios los Estatutos pueden prever que perciban retribuciones, en cuyo caso deberán establecer el sistema y los criterios para fijarlas por la Asamblea.</w:t>
      </w:r>
    </w:p>
  </w:footnote>
  <w:footnote w:id="63">
    <w:p w:rsidR="00953901" w:rsidRPr="00494158" w:rsidRDefault="00953901" w:rsidP="00494158">
      <w:pPr>
        <w:pStyle w:val="Textonotapie"/>
        <w:rPr>
          <w:color w:val="FF0000"/>
        </w:rPr>
      </w:pPr>
      <w:r w:rsidRPr="00494158">
        <w:rPr>
          <w:rStyle w:val="Refdenotaalpie"/>
          <w:color w:val="FF0000"/>
        </w:rPr>
        <w:footnoteRef/>
      </w:r>
      <w:r w:rsidRPr="00494158">
        <w:rPr>
          <w:color w:val="FF0000"/>
        </w:rPr>
        <w:t xml:space="preserve"> </w:t>
      </w:r>
      <w:r w:rsidRPr="00494158">
        <w:rPr>
          <w:rFonts w:ascii="Times New Roman" w:hAnsi="Times New Roman" w:cs="Times New Roman"/>
          <w:color w:val="FF0000"/>
        </w:rPr>
        <w:t>Es importante tener en cuenta que este órgano no es obligatorio. En caso de ausencia, será la Asamblea General la que asuma sus funciones. Si se opta por no prever la existencia del Comité de Recursos, se debe suprimir este artículo, así como las referencias al mismo en el resto del articulado de estos Estatutos.</w:t>
      </w:r>
    </w:p>
  </w:footnote>
  <w:footnote w:id="64">
    <w:p w:rsidR="00953901" w:rsidRDefault="00953901" w:rsidP="00494158">
      <w:pPr>
        <w:pStyle w:val="Textonotapie"/>
      </w:pPr>
      <w:r w:rsidRPr="00494158">
        <w:rPr>
          <w:rStyle w:val="Refdenotaalpie"/>
          <w:color w:val="FF0000"/>
        </w:rPr>
        <w:footnoteRef/>
      </w:r>
      <w:r w:rsidRPr="00494158">
        <w:rPr>
          <w:color w:val="FF0000"/>
        </w:rPr>
        <w:t xml:space="preserve"> </w:t>
      </w:r>
      <w:r w:rsidRPr="00494158">
        <w:rPr>
          <w:rFonts w:ascii="Times New Roman" w:hAnsi="Times New Roman" w:cs="Times New Roman"/>
          <w:color w:val="FF0000"/>
        </w:rPr>
        <w:t>El Comité de Recursos estará integrado por al menos tres socios.</w:t>
      </w:r>
    </w:p>
  </w:footnote>
  <w:footnote w:id="65">
    <w:p w:rsidR="00953901" w:rsidRDefault="00953901">
      <w:pPr>
        <w:pStyle w:val="Textonotapie"/>
      </w:pPr>
      <w:r w:rsidRPr="00494158">
        <w:rPr>
          <w:rStyle w:val="Refdenotaalpie"/>
          <w:color w:val="FF0000"/>
        </w:rPr>
        <w:footnoteRef/>
      </w:r>
      <w:r w:rsidRPr="00494158">
        <w:rPr>
          <w:color w:val="FF0000"/>
        </w:rPr>
        <w:t xml:space="preserve"> </w:t>
      </w:r>
      <w:r w:rsidRPr="00494158">
        <w:rPr>
          <w:rFonts w:ascii="Times New Roman" w:hAnsi="Times New Roman" w:cs="Times New Roman"/>
          <w:color w:val="FF0000"/>
        </w:rPr>
        <w:t>Los Estatutos pueden establecer la obligación de auditar las cuentas en cuyo caso el apartado “1” tan sólo recogerá lo siguiente: “La cooperativa vendrá obligada a auditar sus cuentas anuales y el informe de gestión.”</w:t>
      </w:r>
    </w:p>
  </w:footnote>
  <w:footnote w:id="66">
    <w:p w:rsidR="00953901" w:rsidRPr="003F3E36" w:rsidRDefault="00953901" w:rsidP="00F64EA2">
      <w:pPr>
        <w:spacing w:before="32" w:after="0" w:line="240" w:lineRule="auto"/>
        <w:ind w:right="63"/>
        <w:jc w:val="both"/>
        <w:rPr>
          <w:rFonts w:ascii="Times New Roman" w:eastAsia="Times New Roman" w:hAnsi="Times New Roman" w:cs="Times New Roman"/>
          <w:color w:val="FF0000"/>
          <w:sz w:val="20"/>
          <w:szCs w:val="20"/>
        </w:rPr>
      </w:pPr>
      <w:r w:rsidRPr="00494158">
        <w:rPr>
          <w:rStyle w:val="Refdenotaalpie"/>
          <w:color w:val="FF0000"/>
        </w:rPr>
        <w:footnoteRef/>
      </w:r>
      <w:r w:rsidRPr="00494158">
        <w:rPr>
          <w:color w:val="FF0000"/>
        </w:rPr>
        <w:t xml:space="preserve"> </w:t>
      </w:r>
      <w:r w:rsidRPr="00494158">
        <w:rPr>
          <w:rFonts w:ascii="Times New Roman" w:eastAsia="Times New Roman" w:hAnsi="Times New Roman" w:cs="Times New Roman"/>
          <w:color w:val="FF0000"/>
          <w:sz w:val="20"/>
          <w:szCs w:val="20"/>
        </w:rPr>
        <w:t xml:space="preserve">El </w:t>
      </w:r>
      <w:r w:rsidRPr="003F3E36">
        <w:rPr>
          <w:rFonts w:ascii="Times New Roman" w:eastAsia="Times New Roman" w:hAnsi="Times New Roman" w:cs="Times New Roman"/>
          <w:color w:val="FF0000"/>
          <w:sz w:val="20"/>
          <w:szCs w:val="20"/>
        </w:rPr>
        <w:t xml:space="preserve">artículo 45 de la Ley permite que los estatutos regulen de distintas formas la </w:t>
      </w:r>
      <w:proofErr w:type="spellStart"/>
      <w:r w:rsidRPr="003F3E36">
        <w:rPr>
          <w:rFonts w:ascii="Times New Roman" w:eastAsia="Times New Roman" w:hAnsi="Times New Roman" w:cs="Times New Roman"/>
          <w:color w:val="FF0000"/>
          <w:sz w:val="20"/>
          <w:szCs w:val="20"/>
        </w:rPr>
        <w:t>exibilidad</w:t>
      </w:r>
      <w:proofErr w:type="spellEnd"/>
      <w:r w:rsidRPr="003F3E36">
        <w:rPr>
          <w:rFonts w:ascii="Times New Roman" w:eastAsia="Times New Roman" w:hAnsi="Times New Roman" w:cs="Times New Roman"/>
          <w:color w:val="FF0000"/>
          <w:sz w:val="20"/>
          <w:szCs w:val="20"/>
        </w:rPr>
        <w:t xml:space="preserve"> de las aportaciones al capital social en los supuestos de baja del socio, por lo que se proponen diversas redacciones del apartado 1 de este artículo:</w:t>
      </w:r>
    </w:p>
    <w:p w:rsidR="00953901" w:rsidRPr="003F3E36" w:rsidRDefault="00953901" w:rsidP="00F64EA2">
      <w:pPr>
        <w:spacing w:before="32" w:after="0" w:line="240" w:lineRule="auto"/>
        <w:ind w:right="63"/>
        <w:jc w:val="both"/>
        <w:rPr>
          <w:rFonts w:ascii="Times New Roman" w:eastAsia="Times New Roman" w:hAnsi="Times New Roman" w:cs="Times New Roman"/>
          <w:color w:val="FF0000"/>
          <w:sz w:val="20"/>
          <w:szCs w:val="20"/>
        </w:rPr>
      </w:pPr>
      <w:r w:rsidRPr="003F3E36">
        <w:rPr>
          <w:rFonts w:ascii="Times New Roman" w:eastAsia="Times New Roman" w:hAnsi="Times New Roman" w:cs="Times New Roman"/>
          <w:color w:val="FF0000"/>
          <w:sz w:val="20"/>
          <w:szCs w:val="20"/>
        </w:rPr>
        <w:t>Opción A: La redacción que contiene el texto articulado</w:t>
      </w:r>
      <w:r>
        <w:rPr>
          <w:rFonts w:ascii="Times New Roman" w:eastAsia="Times New Roman" w:hAnsi="Times New Roman" w:cs="Times New Roman"/>
          <w:color w:val="FF0000"/>
          <w:sz w:val="20"/>
          <w:szCs w:val="20"/>
        </w:rPr>
        <w:t>.</w:t>
      </w:r>
      <w:r w:rsidRPr="003F3E36">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color w:val="FF0000"/>
          <w:sz w:val="20"/>
          <w:szCs w:val="20"/>
        </w:rPr>
        <w:t>E</w:t>
      </w:r>
      <w:r w:rsidRPr="003F3E36">
        <w:rPr>
          <w:rFonts w:ascii="Times New Roman" w:eastAsia="Times New Roman" w:hAnsi="Times New Roman" w:cs="Times New Roman"/>
          <w:color w:val="FF0000"/>
          <w:sz w:val="20"/>
          <w:szCs w:val="20"/>
        </w:rPr>
        <w:t>n ella se establece que las todas las aportaciones al capital social sean exigibles.</w:t>
      </w:r>
    </w:p>
    <w:p w:rsidR="00953901" w:rsidRPr="003F3E36" w:rsidRDefault="00953901" w:rsidP="00F64EA2">
      <w:pPr>
        <w:spacing w:before="32" w:after="0" w:line="240" w:lineRule="auto"/>
        <w:ind w:right="63"/>
        <w:jc w:val="both"/>
        <w:rPr>
          <w:rFonts w:ascii="Times New Roman" w:eastAsia="Times New Roman" w:hAnsi="Times New Roman" w:cs="Times New Roman"/>
          <w:color w:val="FF0000"/>
          <w:sz w:val="20"/>
          <w:szCs w:val="20"/>
        </w:rPr>
      </w:pPr>
      <w:r w:rsidRPr="003F3E36">
        <w:rPr>
          <w:rFonts w:ascii="Times New Roman" w:eastAsia="Times New Roman" w:hAnsi="Times New Roman" w:cs="Times New Roman"/>
          <w:color w:val="FF0000"/>
          <w:sz w:val="20"/>
          <w:szCs w:val="20"/>
        </w:rPr>
        <w:t xml:space="preserve">Opción B: Ninguna </w:t>
      </w:r>
      <w:proofErr w:type="gramStart"/>
      <w:r w:rsidRPr="003F3E36">
        <w:rPr>
          <w:rFonts w:ascii="Times New Roman" w:eastAsia="Times New Roman" w:hAnsi="Times New Roman" w:cs="Times New Roman"/>
          <w:color w:val="FF0000"/>
          <w:sz w:val="20"/>
          <w:szCs w:val="20"/>
        </w:rPr>
        <w:t xml:space="preserve">aportación  </w:t>
      </w:r>
      <w:proofErr w:type="spellStart"/>
      <w:r w:rsidRPr="003F3E36">
        <w:rPr>
          <w:rFonts w:ascii="Times New Roman" w:eastAsia="Times New Roman" w:hAnsi="Times New Roman" w:cs="Times New Roman"/>
          <w:color w:val="FF0000"/>
          <w:sz w:val="20"/>
          <w:szCs w:val="20"/>
        </w:rPr>
        <w:t>sera</w:t>
      </w:r>
      <w:proofErr w:type="spellEnd"/>
      <w:proofErr w:type="gramEnd"/>
      <w:r w:rsidRPr="003F3E36">
        <w:rPr>
          <w:rFonts w:ascii="Times New Roman" w:eastAsia="Times New Roman" w:hAnsi="Times New Roman" w:cs="Times New Roman"/>
          <w:color w:val="FF0000"/>
          <w:sz w:val="20"/>
          <w:szCs w:val="20"/>
        </w:rPr>
        <w:t xml:space="preserve"> exigible:</w:t>
      </w:r>
    </w:p>
    <w:p w:rsidR="00953901" w:rsidRPr="003F3E36" w:rsidRDefault="00953901" w:rsidP="00F64EA2">
      <w:pPr>
        <w:pStyle w:val="Prrafodelista"/>
        <w:widowControl w:val="0"/>
        <w:numPr>
          <w:ilvl w:val="0"/>
          <w:numId w:val="8"/>
        </w:numPr>
        <w:spacing w:before="32" w:after="0" w:line="240" w:lineRule="auto"/>
        <w:ind w:right="63"/>
        <w:jc w:val="both"/>
        <w:rPr>
          <w:rFonts w:ascii="Times New Roman" w:eastAsia="Times New Roman" w:hAnsi="Times New Roman" w:cs="Times New Roman"/>
          <w:color w:val="FF0000"/>
          <w:sz w:val="20"/>
          <w:szCs w:val="20"/>
        </w:rPr>
      </w:pPr>
      <w:r w:rsidRPr="003F3E36">
        <w:rPr>
          <w:rFonts w:ascii="Times New Roman" w:eastAsia="Times New Roman" w:hAnsi="Times New Roman" w:cs="Times New Roman"/>
          <w:i/>
          <w:color w:val="FF0000"/>
          <w:sz w:val="20"/>
          <w:szCs w:val="20"/>
        </w:rPr>
        <w:t>El capital social estará constituido por</w:t>
      </w:r>
      <w:r w:rsidRPr="003F3E36">
        <w:rPr>
          <w:rFonts w:ascii="Times New Roman" w:eastAsia="Times New Roman" w:hAnsi="Times New Roman" w:cs="Times New Roman"/>
          <w:i/>
          <w:color w:val="FF0000"/>
          <w:spacing w:val="39"/>
          <w:sz w:val="20"/>
          <w:szCs w:val="20"/>
        </w:rPr>
        <w:t xml:space="preserve"> </w:t>
      </w:r>
      <w:r w:rsidRPr="003F3E36">
        <w:rPr>
          <w:rFonts w:ascii="Times New Roman" w:eastAsia="Times New Roman" w:hAnsi="Times New Roman" w:cs="Times New Roman"/>
          <w:i/>
          <w:color w:val="FF0000"/>
          <w:spacing w:val="-1"/>
          <w:sz w:val="20"/>
          <w:szCs w:val="20"/>
        </w:rPr>
        <w:t>l</w:t>
      </w:r>
      <w:r w:rsidRPr="003F3E36">
        <w:rPr>
          <w:rFonts w:ascii="Times New Roman" w:eastAsia="Times New Roman" w:hAnsi="Times New Roman" w:cs="Times New Roman"/>
          <w:i/>
          <w:color w:val="FF0000"/>
          <w:sz w:val="20"/>
          <w:szCs w:val="20"/>
        </w:rPr>
        <w:t>as</w:t>
      </w:r>
      <w:r w:rsidRPr="003F3E36">
        <w:rPr>
          <w:rFonts w:ascii="Times New Roman" w:eastAsia="Times New Roman" w:hAnsi="Times New Roman" w:cs="Times New Roman"/>
          <w:i/>
          <w:color w:val="FF0000"/>
          <w:spacing w:val="39"/>
          <w:sz w:val="20"/>
          <w:szCs w:val="20"/>
        </w:rPr>
        <w:t xml:space="preserve"> </w:t>
      </w:r>
      <w:r w:rsidRPr="003F3E36">
        <w:rPr>
          <w:rFonts w:ascii="Times New Roman" w:eastAsia="Times New Roman" w:hAnsi="Times New Roman" w:cs="Times New Roman"/>
          <w:i/>
          <w:color w:val="FF0000"/>
          <w:sz w:val="20"/>
          <w:szCs w:val="20"/>
        </w:rPr>
        <w:t>apo</w:t>
      </w:r>
      <w:r w:rsidRPr="003F3E36">
        <w:rPr>
          <w:rFonts w:ascii="Times New Roman" w:eastAsia="Times New Roman" w:hAnsi="Times New Roman" w:cs="Times New Roman"/>
          <w:i/>
          <w:color w:val="FF0000"/>
          <w:spacing w:val="-1"/>
          <w:sz w:val="20"/>
          <w:szCs w:val="20"/>
        </w:rPr>
        <w:t>r</w:t>
      </w:r>
      <w:r w:rsidRPr="003F3E36">
        <w:rPr>
          <w:rFonts w:ascii="Times New Roman" w:eastAsia="Times New Roman" w:hAnsi="Times New Roman" w:cs="Times New Roman"/>
          <w:i/>
          <w:color w:val="FF0000"/>
          <w:spacing w:val="1"/>
          <w:sz w:val="20"/>
          <w:szCs w:val="20"/>
        </w:rPr>
        <w:t>t</w:t>
      </w:r>
      <w:r w:rsidRPr="003F3E36">
        <w:rPr>
          <w:rFonts w:ascii="Times New Roman" w:eastAsia="Times New Roman" w:hAnsi="Times New Roman" w:cs="Times New Roman"/>
          <w:i/>
          <w:color w:val="FF0000"/>
          <w:spacing w:val="-2"/>
          <w:sz w:val="20"/>
          <w:szCs w:val="20"/>
        </w:rPr>
        <w:t>a</w:t>
      </w:r>
      <w:r w:rsidRPr="003F3E36">
        <w:rPr>
          <w:rFonts w:ascii="Times New Roman" w:eastAsia="Times New Roman" w:hAnsi="Times New Roman" w:cs="Times New Roman"/>
          <w:i/>
          <w:color w:val="FF0000"/>
          <w:spacing w:val="4"/>
          <w:sz w:val="20"/>
          <w:szCs w:val="20"/>
        </w:rPr>
        <w:t>c</w:t>
      </w:r>
      <w:r w:rsidRPr="003F3E36">
        <w:rPr>
          <w:rFonts w:ascii="Times New Roman" w:eastAsia="Times New Roman" w:hAnsi="Times New Roman" w:cs="Times New Roman"/>
          <w:i/>
          <w:color w:val="FF0000"/>
          <w:spacing w:val="1"/>
          <w:sz w:val="20"/>
          <w:szCs w:val="20"/>
        </w:rPr>
        <w:t>i</w:t>
      </w:r>
      <w:r w:rsidRPr="003F3E36">
        <w:rPr>
          <w:rFonts w:ascii="Times New Roman" w:eastAsia="Times New Roman" w:hAnsi="Times New Roman" w:cs="Times New Roman"/>
          <w:i/>
          <w:color w:val="FF0000"/>
          <w:spacing w:val="-2"/>
          <w:sz w:val="20"/>
          <w:szCs w:val="20"/>
        </w:rPr>
        <w:t>o</w:t>
      </w:r>
      <w:r w:rsidRPr="003F3E36">
        <w:rPr>
          <w:rFonts w:ascii="Times New Roman" w:eastAsia="Times New Roman" w:hAnsi="Times New Roman" w:cs="Times New Roman"/>
          <w:i/>
          <w:color w:val="FF0000"/>
          <w:sz w:val="20"/>
          <w:szCs w:val="20"/>
        </w:rPr>
        <w:t>nes</w:t>
      </w:r>
      <w:r w:rsidRPr="003F3E36">
        <w:rPr>
          <w:rFonts w:ascii="Times New Roman" w:eastAsia="Times New Roman" w:hAnsi="Times New Roman" w:cs="Times New Roman"/>
          <w:i/>
          <w:color w:val="FF0000"/>
          <w:spacing w:val="41"/>
          <w:sz w:val="20"/>
          <w:szCs w:val="20"/>
        </w:rPr>
        <w:t xml:space="preserve"> </w:t>
      </w:r>
      <w:r w:rsidRPr="003F3E36">
        <w:rPr>
          <w:rFonts w:ascii="Times New Roman" w:eastAsia="Times New Roman" w:hAnsi="Times New Roman" w:cs="Times New Roman"/>
          <w:i/>
          <w:color w:val="FF0000"/>
          <w:spacing w:val="-2"/>
          <w:sz w:val="20"/>
          <w:szCs w:val="20"/>
        </w:rPr>
        <w:t>o</w:t>
      </w:r>
      <w:r w:rsidRPr="003F3E36">
        <w:rPr>
          <w:rFonts w:ascii="Times New Roman" w:eastAsia="Times New Roman" w:hAnsi="Times New Roman" w:cs="Times New Roman"/>
          <w:i/>
          <w:color w:val="FF0000"/>
          <w:sz w:val="20"/>
          <w:szCs w:val="20"/>
        </w:rPr>
        <w:t>b</w:t>
      </w:r>
      <w:r w:rsidRPr="003F3E36">
        <w:rPr>
          <w:rFonts w:ascii="Times New Roman" w:eastAsia="Times New Roman" w:hAnsi="Times New Roman" w:cs="Times New Roman"/>
          <w:i/>
          <w:color w:val="FF0000"/>
          <w:spacing w:val="-1"/>
          <w:sz w:val="20"/>
          <w:szCs w:val="20"/>
        </w:rPr>
        <w:t>l</w:t>
      </w:r>
      <w:r w:rsidRPr="003F3E36">
        <w:rPr>
          <w:rFonts w:ascii="Times New Roman" w:eastAsia="Times New Roman" w:hAnsi="Times New Roman" w:cs="Times New Roman"/>
          <w:i/>
          <w:color w:val="FF0000"/>
          <w:spacing w:val="1"/>
          <w:sz w:val="20"/>
          <w:szCs w:val="20"/>
        </w:rPr>
        <w:t>i</w:t>
      </w:r>
      <w:r w:rsidRPr="003F3E36">
        <w:rPr>
          <w:rFonts w:ascii="Times New Roman" w:eastAsia="Times New Roman" w:hAnsi="Times New Roman" w:cs="Times New Roman"/>
          <w:i/>
          <w:color w:val="FF0000"/>
          <w:spacing w:val="-2"/>
          <w:sz w:val="20"/>
          <w:szCs w:val="20"/>
        </w:rPr>
        <w:t>g</w:t>
      </w:r>
      <w:r w:rsidRPr="003F3E36">
        <w:rPr>
          <w:rFonts w:ascii="Times New Roman" w:eastAsia="Times New Roman" w:hAnsi="Times New Roman" w:cs="Times New Roman"/>
          <w:i/>
          <w:color w:val="FF0000"/>
          <w:sz w:val="20"/>
          <w:szCs w:val="20"/>
        </w:rPr>
        <w:t>a</w:t>
      </w:r>
      <w:r w:rsidRPr="003F3E36">
        <w:rPr>
          <w:rFonts w:ascii="Times New Roman" w:eastAsia="Times New Roman" w:hAnsi="Times New Roman" w:cs="Times New Roman"/>
          <w:i/>
          <w:color w:val="FF0000"/>
          <w:spacing w:val="1"/>
          <w:sz w:val="20"/>
          <w:szCs w:val="20"/>
        </w:rPr>
        <w:t>t</w:t>
      </w:r>
      <w:r w:rsidRPr="003F3E36">
        <w:rPr>
          <w:rFonts w:ascii="Times New Roman" w:eastAsia="Times New Roman" w:hAnsi="Times New Roman" w:cs="Times New Roman"/>
          <w:i/>
          <w:color w:val="FF0000"/>
          <w:sz w:val="20"/>
          <w:szCs w:val="20"/>
        </w:rPr>
        <w:t>o</w:t>
      </w:r>
      <w:r w:rsidRPr="003F3E36">
        <w:rPr>
          <w:rFonts w:ascii="Times New Roman" w:eastAsia="Times New Roman" w:hAnsi="Times New Roman" w:cs="Times New Roman"/>
          <w:i/>
          <w:color w:val="FF0000"/>
          <w:spacing w:val="-2"/>
          <w:sz w:val="20"/>
          <w:szCs w:val="20"/>
        </w:rPr>
        <w:t>r</w:t>
      </w:r>
      <w:r w:rsidRPr="003F3E36">
        <w:rPr>
          <w:rFonts w:ascii="Times New Roman" w:eastAsia="Times New Roman" w:hAnsi="Times New Roman" w:cs="Times New Roman"/>
          <w:i/>
          <w:color w:val="FF0000"/>
          <w:spacing w:val="1"/>
          <w:sz w:val="20"/>
          <w:szCs w:val="20"/>
        </w:rPr>
        <w:t>i</w:t>
      </w:r>
      <w:r w:rsidRPr="003F3E36">
        <w:rPr>
          <w:rFonts w:ascii="Times New Roman" w:eastAsia="Times New Roman" w:hAnsi="Times New Roman" w:cs="Times New Roman"/>
          <w:i/>
          <w:color w:val="FF0000"/>
          <w:sz w:val="20"/>
          <w:szCs w:val="20"/>
        </w:rPr>
        <w:t>as</w:t>
      </w:r>
      <w:r w:rsidRPr="003F3E36">
        <w:rPr>
          <w:rFonts w:ascii="Times New Roman" w:eastAsia="Times New Roman" w:hAnsi="Times New Roman" w:cs="Times New Roman"/>
          <w:i/>
          <w:color w:val="FF0000"/>
          <w:spacing w:val="39"/>
          <w:sz w:val="20"/>
          <w:szCs w:val="20"/>
        </w:rPr>
        <w:t xml:space="preserve"> </w:t>
      </w:r>
      <w:r w:rsidRPr="003F3E36">
        <w:rPr>
          <w:rFonts w:ascii="Times New Roman" w:eastAsia="Times New Roman" w:hAnsi="Times New Roman" w:cs="Times New Roman"/>
          <w:i/>
          <w:color w:val="FF0000"/>
          <w:sz w:val="20"/>
          <w:szCs w:val="20"/>
        </w:rPr>
        <w:t>y</w:t>
      </w:r>
      <w:r w:rsidRPr="003F3E36">
        <w:rPr>
          <w:rFonts w:ascii="Times New Roman" w:eastAsia="Times New Roman" w:hAnsi="Times New Roman" w:cs="Times New Roman"/>
          <w:i/>
          <w:color w:val="FF0000"/>
          <w:spacing w:val="38"/>
          <w:sz w:val="20"/>
          <w:szCs w:val="20"/>
        </w:rPr>
        <w:t xml:space="preserve"> </w:t>
      </w:r>
      <w:r w:rsidRPr="003F3E36">
        <w:rPr>
          <w:rFonts w:ascii="Times New Roman" w:eastAsia="Times New Roman" w:hAnsi="Times New Roman" w:cs="Times New Roman"/>
          <w:i/>
          <w:color w:val="FF0000"/>
          <w:spacing w:val="-2"/>
          <w:sz w:val="20"/>
          <w:szCs w:val="20"/>
        </w:rPr>
        <w:t>v</w:t>
      </w:r>
      <w:r w:rsidRPr="003F3E36">
        <w:rPr>
          <w:rFonts w:ascii="Times New Roman" w:eastAsia="Times New Roman" w:hAnsi="Times New Roman" w:cs="Times New Roman"/>
          <w:i/>
          <w:color w:val="FF0000"/>
          <w:sz w:val="20"/>
          <w:szCs w:val="20"/>
        </w:rPr>
        <w:t>o</w:t>
      </w:r>
      <w:r w:rsidRPr="003F3E36">
        <w:rPr>
          <w:rFonts w:ascii="Times New Roman" w:eastAsia="Times New Roman" w:hAnsi="Times New Roman" w:cs="Times New Roman"/>
          <w:i/>
          <w:color w:val="FF0000"/>
          <w:spacing w:val="1"/>
          <w:sz w:val="20"/>
          <w:szCs w:val="20"/>
        </w:rPr>
        <w:t>l</w:t>
      </w:r>
      <w:r w:rsidRPr="003F3E36">
        <w:rPr>
          <w:rFonts w:ascii="Times New Roman" w:eastAsia="Times New Roman" w:hAnsi="Times New Roman" w:cs="Times New Roman"/>
          <w:i/>
          <w:color w:val="FF0000"/>
          <w:sz w:val="20"/>
          <w:szCs w:val="20"/>
        </w:rPr>
        <w:t>un</w:t>
      </w:r>
      <w:r w:rsidRPr="003F3E36">
        <w:rPr>
          <w:rFonts w:ascii="Times New Roman" w:eastAsia="Times New Roman" w:hAnsi="Times New Roman" w:cs="Times New Roman"/>
          <w:i/>
          <w:color w:val="FF0000"/>
          <w:spacing w:val="1"/>
          <w:sz w:val="20"/>
          <w:szCs w:val="20"/>
        </w:rPr>
        <w:t>t</w:t>
      </w:r>
      <w:r w:rsidRPr="003F3E36">
        <w:rPr>
          <w:rFonts w:ascii="Times New Roman" w:eastAsia="Times New Roman" w:hAnsi="Times New Roman" w:cs="Times New Roman"/>
          <w:i/>
          <w:color w:val="FF0000"/>
          <w:spacing w:val="-2"/>
          <w:sz w:val="20"/>
          <w:szCs w:val="20"/>
        </w:rPr>
        <w:t>a</w:t>
      </w:r>
      <w:r w:rsidRPr="003F3E36">
        <w:rPr>
          <w:rFonts w:ascii="Times New Roman" w:eastAsia="Times New Roman" w:hAnsi="Times New Roman" w:cs="Times New Roman"/>
          <w:i/>
          <w:color w:val="FF0000"/>
          <w:spacing w:val="1"/>
          <w:sz w:val="20"/>
          <w:szCs w:val="20"/>
        </w:rPr>
        <w:t>ri</w:t>
      </w:r>
      <w:r w:rsidRPr="003F3E36">
        <w:rPr>
          <w:rFonts w:ascii="Times New Roman" w:eastAsia="Times New Roman" w:hAnsi="Times New Roman" w:cs="Times New Roman"/>
          <w:i/>
          <w:color w:val="FF0000"/>
          <w:spacing w:val="-2"/>
          <w:sz w:val="20"/>
          <w:szCs w:val="20"/>
        </w:rPr>
        <w:t>a</w:t>
      </w:r>
      <w:r w:rsidRPr="003F3E36">
        <w:rPr>
          <w:rFonts w:ascii="Times New Roman" w:eastAsia="Times New Roman" w:hAnsi="Times New Roman" w:cs="Times New Roman"/>
          <w:i/>
          <w:color w:val="FF0000"/>
          <w:sz w:val="20"/>
          <w:szCs w:val="20"/>
        </w:rPr>
        <w:t>s</w:t>
      </w:r>
      <w:r w:rsidRPr="003F3E36">
        <w:rPr>
          <w:rFonts w:ascii="Times New Roman" w:eastAsia="Times New Roman" w:hAnsi="Times New Roman" w:cs="Times New Roman"/>
          <w:i/>
          <w:color w:val="FF0000"/>
          <w:spacing w:val="41"/>
          <w:sz w:val="20"/>
          <w:szCs w:val="20"/>
        </w:rPr>
        <w:t xml:space="preserve"> </w:t>
      </w:r>
      <w:r w:rsidRPr="003F3E36">
        <w:rPr>
          <w:rFonts w:ascii="Times New Roman" w:eastAsia="Times New Roman" w:hAnsi="Times New Roman" w:cs="Times New Roman"/>
          <w:i/>
          <w:color w:val="FF0000"/>
          <w:spacing w:val="-2"/>
          <w:sz w:val="20"/>
          <w:szCs w:val="20"/>
        </w:rPr>
        <w:t>d</w:t>
      </w:r>
      <w:r w:rsidRPr="003F3E36">
        <w:rPr>
          <w:rFonts w:ascii="Times New Roman" w:eastAsia="Times New Roman" w:hAnsi="Times New Roman" w:cs="Times New Roman"/>
          <w:i/>
          <w:color w:val="FF0000"/>
          <w:sz w:val="20"/>
          <w:szCs w:val="20"/>
        </w:rPr>
        <w:t>e</w:t>
      </w:r>
      <w:r w:rsidRPr="003F3E36">
        <w:rPr>
          <w:rFonts w:ascii="Times New Roman" w:eastAsia="Times New Roman" w:hAnsi="Times New Roman" w:cs="Times New Roman"/>
          <w:i/>
          <w:color w:val="FF0000"/>
          <w:spacing w:val="39"/>
          <w:sz w:val="20"/>
          <w:szCs w:val="20"/>
        </w:rPr>
        <w:t xml:space="preserve"> </w:t>
      </w:r>
      <w:r w:rsidRPr="003F3E36">
        <w:rPr>
          <w:rFonts w:ascii="Times New Roman" w:eastAsia="Times New Roman" w:hAnsi="Times New Roman" w:cs="Times New Roman"/>
          <w:i/>
          <w:color w:val="FF0000"/>
          <w:spacing w:val="1"/>
          <w:sz w:val="20"/>
          <w:szCs w:val="20"/>
        </w:rPr>
        <w:t>l</w:t>
      </w:r>
      <w:r w:rsidRPr="003F3E36">
        <w:rPr>
          <w:rFonts w:ascii="Times New Roman" w:eastAsia="Times New Roman" w:hAnsi="Times New Roman" w:cs="Times New Roman"/>
          <w:i/>
          <w:color w:val="FF0000"/>
          <w:spacing w:val="-2"/>
          <w:sz w:val="20"/>
          <w:szCs w:val="20"/>
        </w:rPr>
        <w:t>o</w:t>
      </w:r>
      <w:r w:rsidRPr="003F3E36">
        <w:rPr>
          <w:rFonts w:ascii="Times New Roman" w:eastAsia="Times New Roman" w:hAnsi="Times New Roman" w:cs="Times New Roman"/>
          <w:i/>
          <w:color w:val="FF0000"/>
          <w:sz w:val="20"/>
          <w:szCs w:val="20"/>
        </w:rPr>
        <w:t>s so</w:t>
      </w:r>
      <w:r w:rsidRPr="003F3E36">
        <w:rPr>
          <w:rFonts w:ascii="Times New Roman" w:eastAsia="Times New Roman" w:hAnsi="Times New Roman" w:cs="Times New Roman"/>
          <w:i/>
          <w:color w:val="FF0000"/>
          <w:spacing w:val="1"/>
          <w:sz w:val="20"/>
          <w:szCs w:val="20"/>
        </w:rPr>
        <w:t>ci</w:t>
      </w:r>
      <w:r w:rsidRPr="003F3E36">
        <w:rPr>
          <w:rFonts w:ascii="Times New Roman" w:eastAsia="Times New Roman" w:hAnsi="Times New Roman" w:cs="Times New Roman"/>
          <w:i/>
          <w:color w:val="FF0000"/>
          <w:spacing w:val="-2"/>
          <w:sz w:val="20"/>
          <w:szCs w:val="20"/>
        </w:rPr>
        <w:t>o</w:t>
      </w:r>
      <w:r w:rsidRPr="003F3E36">
        <w:rPr>
          <w:rFonts w:ascii="Times New Roman" w:eastAsia="Times New Roman" w:hAnsi="Times New Roman" w:cs="Times New Roman"/>
          <w:i/>
          <w:color w:val="FF0000"/>
          <w:sz w:val="20"/>
          <w:szCs w:val="20"/>
        </w:rPr>
        <w:t>s cuyo reembolso en caso de baja puede ser rehusado incondicionalmente por el Consejo Rector.</w:t>
      </w:r>
    </w:p>
    <w:p w:rsidR="00953901" w:rsidRPr="003F3E36" w:rsidRDefault="00953901" w:rsidP="00F64EA2">
      <w:pPr>
        <w:spacing w:before="32" w:after="0" w:line="240" w:lineRule="auto"/>
        <w:ind w:right="63"/>
        <w:jc w:val="both"/>
        <w:rPr>
          <w:rFonts w:ascii="Times New Roman" w:eastAsia="Times New Roman" w:hAnsi="Times New Roman" w:cs="Times New Roman"/>
          <w:color w:val="FF0000"/>
          <w:sz w:val="20"/>
          <w:szCs w:val="20"/>
        </w:rPr>
      </w:pPr>
      <w:r w:rsidRPr="003F3E36">
        <w:rPr>
          <w:rFonts w:ascii="Times New Roman" w:eastAsia="Times New Roman" w:hAnsi="Times New Roman" w:cs="Times New Roman"/>
          <w:color w:val="FF0000"/>
          <w:sz w:val="20"/>
          <w:szCs w:val="20"/>
        </w:rPr>
        <w:t xml:space="preserve">Opción C: </w:t>
      </w:r>
      <w:proofErr w:type="spellStart"/>
      <w:r w:rsidRPr="003F3E36">
        <w:rPr>
          <w:rFonts w:ascii="Times New Roman" w:eastAsia="Times New Roman" w:hAnsi="Times New Roman" w:cs="Times New Roman"/>
          <w:color w:val="FF0000"/>
          <w:sz w:val="20"/>
          <w:szCs w:val="20"/>
        </w:rPr>
        <w:t>Comtempla</w:t>
      </w:r>
      <w:proofErr w:type="spellEnd"/>
      <w:r w:rsidRPr="003F3E36">
        <w:rPr>
          <w:rFonts w:ascii="Times New Roman" w:eastAsia="Times New Roman" w:hAnsi="Times New Roman" w:cs="Times New Roman"/>
          <w:color w:val="FF0000"/>
          <w:sz w:val="20"/>
          <w:szCs w:val="20"/>
        </w:rPr>
        <w:t xml:space="preserve"> la existencia de aportaciones de las dos clases </w:t>
      </w:r>
      <w:proofErr w:type="spellStart"/>
      <w:r w:rsidRPr="003F3E36">
        <w:rPr>
          <w:rFonts w:ascii="Times New Roman" w:eastAsia="Times New Roman" w:hAnsi="Times New Roman" w:cs="Times New Roman"/>
          <w:color w:val="FF0000"/>
          <w:sz w:val="20"/>
          <w:szCs w:val="20"/>
        </w:rPr>
        <w:t>exigbles</w:t>
      </w:r>
      <w:proofErr w:type="spellEnd"/>
      <w:r w:rsidRPr="003F3E36">
        <w:rPr>
          <w:rFonts w:ascii="Times New Roman" w:eastAsia="Times New Roman" w:hAnsi="Times New Roman" w:cs="Times New Roman"/>
          <w:color w:val="FF0000"/>
          <w:sz w:val="20"/>
          <w:szCs w:val="20"/>
        </w:rPr>
        <w:t xml:space="preserve"> y no exigibles:</w:t>
      </w:r>
    </w:p>
    <w:p w:rsidR="00953901" w:rsidRPr="003F3E36" w:rsidRDefault="00953901" w:rsidP="00F64EA2">
      <w:pPr>
        <w:spacing w:before="32" w:after="0" w:line="240" w:lineRule="auto"/>
        <w:ind w:left="102" w:right="63"/>
        <w:jc w:val="both"/>
        <w:rPr>
          <w:rFonts w:ascii="Times New Roman" w:eastAsia="Times New Roman" w:hAnsi="Times New Roman" w:cs="Times New Roman"/>
          <w:i/>
          <w:color w:val="FF0000"/>
          <w:sz w:val="20"/>
          <w:szCs w:val="20"/>
        </w:rPr>
      </w:pPr>
      <w:r w:rsidRPr="003F3E36">
        <w:rPr>
          <w:rFonts w:ascii="Times New Roman" w:eastAsia="Times New Roman" w:hAnsi="Times New Roman" w:cs="Times New Roman"/>
          <w:i/>
          <w:color w:val="FF0000"/>
          <w:sz w:val="20"/>
          <w:szCs w:val="20"/>
        </w:rPr>
        <w:t>1. El</w:t>
      </w:r>
      <w:r w:rsidRPr="003F3E36">
        <w:rPr>
          <w:rFonts w:ascii="Times New Roman" w:eastAsia="Times New Roman" w:hAnsi="Times New Roman" w:cs="Times New Roman"/>
          <w:i/>
          <w:color w:val="FF0000"/>
          <w:spacing w:val="41"/>
          <w:sz w:val="20"/>
          <w:szCs w:val="20"/>
        </w:rPr>
        <w:t xml:space="preserve"> </w:t>
      </w:r>
      <w:r w:rsidRPr="003F3E36">
        <w:rPr>
          <w:rFonts w:ascii="Times New Roman" w:eastAsia="Times New Roman" w:hAnsi="Times New Roman" w:cs="Times New Roman"/>
          <w:i/>
          <w:color w:val="FF0000"/>
          <w:spacing w:val="-2"/>
          <w:sz w:val="20"/>
          <w:szCs w:val="20"/>
        </w:rPr>
        <w:t>c</w:t>
      </w:r>
      <w:r w:rsidRPr="003F3E36">
        <w:rPr>
          <w:rFonts w:ascii="Times New Roman" w:eastAsia="Times New Roman" w:hAnsi="Times New Roman" w:cs="Times New Roman"/>
          <w:i/>
          <w:color w:val="FF0000"/>
          <w:sz w:val="20"/>
          <w:szCs w:val="20"/>
        </w:rPr>
        <w:t>ap</w:t>
      </w:r>
      <w:r w:rsidRPr="003F3E36">
        <w:rPr>
          <w:rFonts w:ascii="Times New Roman" w:eastAsia="Times New Roman" w:hAnsi="Times New Roman" w:cs="Times New Roman"/>
          <w:i/>
          <w:color w:val="FF0000"/>
          <w:spacing w:val="-1"/>
          <w:sz w:val="20"/>
          <w:szCs w:val="20"/>
        </w:rPr>
        <w:t>i</w:t>
      </w:r>
      <w:r w:rsidRPr="003F3E36">
        <w:rPr>
          <w:rFonts w:ascii="Times New Roman" w:eastAsia="Times New Roman" w:hAnsi="Times New Roman" w:cs="Times New Roman"/>
          <w:i/>
          <w:color w:val="FF0000"/>
          <w:spacing w:val="1"/>
          <w:sz w:val="20"/>
          <w:szCs w:val="20"/>
        </w:rPr>
        <w:t>t</w:t>
      </w:r>
      <w:r w:rsidRPr="003F3E36">
        <w:rPr>
          <w:rFonts w:ascii="Times New Roman" w:eastAsia="Times New Roman" w:hAnsi="Times New Roman" w:cs="Times New Roman"/>
          <w:i/>
          <w:color w:val="FF0000"/>
          <w:spacing w:val="-2"/>
          <w:sz w:val="20"/>
          <w:szCs w:val="20"/>
        </w:rPr>
        <w:t>a</w:t>
      </w:r>
      <w:r w:rsidRPr="003F3E36">
        <w:rPr>
          <w:rFonts w:ascii="Times New Roman" w:eastAsia="Times New Roman" w:hAnsi="Times New Roman" w:cs="Times New Roman"/>
          <w:i/>
          <w:color w:val="FF0000"/>
          <w:sz w:val="20"/>
          <w:szCs w:val="20"/>
        </w:rPr>
        <w:t>l</w:t>
      </w:r>
      <w:r w:rsidRPr="003F3E36">
        <w:rPr>
          <w:rFonts w:ascii="Times New Roman" w:eastAsia="Times New Roman" w:hAnsi="Times New Roman" w:cs="Times New Roman"/>
          <w:i/>
          <w:color w:val="FF0000"/>
          <w:spacing w:val="42"/>
          <w:sz w:val="20"/>
          <w:szCs w:val="20"/>
        </w:rPr>
        <w:t xml:space="preserve"> </w:t>
      </w:r>
      <w:r w:rsidRPr="003F3E36">
        <w:rPr>
          <w:rFonts w:ascii="Times New Roman" w:eastAsia="Times New Roman" w:hAnsi="Times New Roman" w:cs="Times New Roman"/>
          <w:i/>
          <w:color w:val="FF0000"/>
          <w:spacing w:val="-2"/>
          <w:sz w:val="20"/>
          <w:szCs w:val="20"/>
        </w:rPr>
        <w:t>s</w:t>
      </w:r>
      <w:r w:rsidRPr="003F3E36">
        <w:rPr>
          <w:rFonts w:ascii="Times New Roman" w:eastAsia="Times New Roman" w:hAnsi="Times New Roman" w:cs="Times New Roman"/>
          <w:i/>
          <w:color w:val="FF0000"/>
          <w:sz w:val="20"/>
          <w:szCs w:val="20"/>
        </w:rPr>
        <w:t>oc</w:t>
      </w:r>
      <w:r w:rsidRPr="003F3E36">
        <w:rPr>
          <w:rFonts w:ascii="Times New Roman" w:eastAsia="Times New Roman" w:hAnsi="Times New Roman" w:cs="Times New Roman"/>
          <w:i/>
          <w:color w:val="FF0000"/>
          <w:spacing w:val="-1"/>
          <w:sz w:val="20"/>
          <w:szCs w:val="20"/>
        </w:rPr>
        <w:t>i</w:t>
      </w:r>
      <w:r w:rsidRPr="003F3E36">
        <w:rPr>
          <w:rFonts w:ascii="Times New Roman" w:eastAsia="Times New Roman" w:hAnsi="Times New Roman" w:cs="Times New Roman"/>
          <w:i/>
          <w:color w:val="FF0000"/>
          <w:sz w:val="20"/>
          <w:szCs w:val="20"/>
        </w:rPr>
        <w:t>al</w:t>
      </w:r>
      <w:r w:rsidRPr="003F3E36">
        <w:rPr>
          <w:rFonts w:ascii="Times New Roman" w:eastAsia="Times New Roman" w:hAnsi="Times New Roman" w:cs="Times New Roman"/>
          <w:i/>
          <w:color w:val="FF0000"/>
          <w:spacing w:val="40"/>
          <w:sz w:val="20"/>
          <w:szCs w:val="20"/>
        </w:rPr>
        <w:t xml:space="preserve"> </w:t>
      </w:r>
      <w:r w:rsidRPr="003F3E36">
        <w:rPr>
          <w:rFonts w:ascii="Times New Roman" w:eastAsia="Times New Roman" w:hAnsi="Times New Roman" w:cs="Times New Roman"/>
          <w:i/>
          <w:color w:val="FF0000"/>
          <w:sz w:val="20"/>
          <w:szCs w:val="20"/>
        </w:rPr>
        <w:t>e</w:t>
      </w:r>
      <w:r w:rsidRPr="003F3E36">
        <w:rPr>
          <w:rFonts w:ascii="Times New Roman" w:eastAsia="Times New Roman" w:hAnsi="Times New Roman" w:cs="Times New Roman"/>
          <w:i/>
          <w:color w:val="FF0000"/>
          <w:spacing w:val="-2"/>
          <w:sz w:val="20"/>
          <w:szCs w:val="20"/>
        </w:rPr>
        <w:t>s</w:t>
      </w:r>
      <w:r w:rsidRPr="003F3E36">
        <w:rPr>
          <w:rFonts w:ascii="Times New Roman" w:eastAsia="Times New Roman" w:hAnsi="Times New Roman" w:cs="Times New Roman"/>
          <w:i/>
          <w:color w:val="FF0000"/>
          <w:spacing w:val="1"/>
          <w:sz w:val="20"/>
          <w:szCs w:val="20"/>
        </w:rPr>
        <w:t>t</w:t>
      </w:r>
      <w:r w:rsidRPr="003F3E36">
        <w:rPr>
          <w:rFonts w:ascii="Times New Roman" w:eastAsia="Times New Roman" w:hAnsi="Times New Roman" w:cs="Times New Roman"/>
          <w:i/>
          <w:color w:val="FF0000"/>
          <w:spacing w:val="-2"/>
          <w:sz w:val="20"/>
          <w:szCs w:val="20"/>
        </w:rPr>
        <w:t>a</w:t>
      </w:r>
      <w:r w:rsidRPr="003F3E36">
        <w:rPr>
          <w:rFonts w:ascii="Times New Roman" w:eastAsia="Times New Roman" w:hAnsi="Times New Roman" w:cs="Times New Roman"/>
          <w:i/>
          <w:color w:val="FF0000"/>
          <w:spacing w:val="1"/>
          <w:sz w:val="20"/>
          <w:szCs w:val="20"/>
        </w:rPr>
        <w:t>r</w:t>
      </w:r>
      <w:r w:rsidRPr="003F3E36">
        <w:rPr>
          <w:rFonts w:ascii="Times New Roman" w:eastAsia="Times New Roman" w:hAnsi="Times New Roman" w:cs="Times New Roman"/>
          <w:i/>
          <w:color w:val="FF0000"/>
          <w:sz w:val="20"/>
          <w:szCs w:val="20"/>
        </w:rPr>
        <w:t>á</w:t>
      </w:r>
      <w:r w:rsidRPr="003F3E36">
        <w:rPr>
          <w:rFonts w:ascii="Times New Roman" w:eastAsia="Times New Roman" w:hAnsi="Times New Roman" w:cs="Times New Roman"/>
          <w:i/>
          <w:color w:val="FF0000"/>
          <w:spacing w:val="39"/>
          <w:sz w:val="20"/>
          <w:szCs w:val="20"/>
        </w:rPr>
        <w:t xml:space="preserve"> </w:t>
      </w:r>
      <w:r w:rsidRPr="003F3E36">
        <w:rPr>
          <w:rFonts w:ascii="Times New Roman" w:eastAsia="Times New Roman" w:hAnsi="Times New Roman" w:cs="Times New Roman"/>
          <w:i/>
          <w:color w:val="FF0000"/>
          <w:sz w:val="20"/>
          <w:szCs w:val="20"/>
        </w:rPr>
        <w:t>c</w:t>
      </w:r>
      <w:r w:rsidRPr="003F3E36">
        <w:rPr>
          <w:rFonts w:ascii="Times New Roman" w:eastAsia="Times New Roman" w:hAnsi="Times New Roman" w:cs="Times New Roman"/>
          <w:i/>
          <w:color w:val="FF0000"/>
          <w:spacing w:val="-2"/>
          <w:sz w:val="20"/>
          <w:szCs w:val="20"/>
        </w:rPr>
        <w:t>o</w:t>
      </w:r>
      <w:r w:rsidRPr="003F3E36">
        <w:rPr>
          <w:rFonts w:ascii="Times New Roman" w:eastAsia="Times New Roman" w:hAnsi="Times New Roman" w:cs="Times New Roman"/>
          <w:i/>
          <w:color w:val="FF0000"/>
          <w:sz w:val="20"/>
          <w:szCs w:val="20"/>
        </w:rPr>
        <w:t>ns</w:t>
      </w:r>
      <w:r w:rsidRPr="003F3E36">
        <w:rPr>
          <w:rFonts w:ascii="Times New Roman" w:eastAsia="Times New Roman" w:hAnsi="Times New Roman" w:cs="Times New Roman"/>
          <w:i/>
          <w:color w:val="FF0000"/>
          <w:spacing w:val="-1"/>
          <w:sz w:val="20"/>
          <w:szCs w:val="20"/>
        </w:rPr>
        <w:t>t</w:t>
      </w:r>
      <w:r w:rsidRPr="003F3E36">
        <w:rPr>
          <w:rFonts w:ascii="Times New Roman" w:eastAsia="Times New Roman" w:hAnsi="Times New Roman" w:cs="Times New Roman"/>
          <w:i/>
          <w:color w:val="FF0000"/>
          <w:spacing w:val="1"/>
          <w:sz w:val="20"/>
          <w:szCs w:val="20"/>
        </w:rPr>
        <w:t>it</w:t>
      </w:r>
      <w:r w:rsidRPr="003F3E36">
        <w:rPr>
          <w:rFonts w:ascii="Times New Roman" w:eastAsia="Times New Roman" w:hAnsi="Times New Roman" w:cs="Times New Roman"/>
          <w:i/>
          <w:color w:val="FF0000"/>
          <w:spacing w:val="-2"/>
          <w:sz w:val="20"/>
          <w:szCs w:val="20"/>
        </w:rPr>
        <w:t>u</w:t>
      </w:r>
      <w:r w:rsidRPr="003F3E36">
        <w:rPr>
          <w:rFonts w:ascii="Times New Roman" w:eastAsia="Times New Roman" w:hAnsi="Times New Roman" w:cs="Times New Roman"/>
          <w:i/>
          <w:color w:val="FF0000"/>
          <w:spacing w:val="1"/>
          <w:sz w:val="20"/>
          <w:szCs w:val="20"/>
        </w:rPr>
        <w:t>i</w:t>
      </w:r>
      <w:r w:rsidRPr="003F3E36">
        <w:rPr>
          <w:rFonts w:ascii="Times New Roman" w:eastAsia="Times New Roman" w:hAnsi="Times New Roman" w:cs="Times New Roman"/>
          <w:i/>
          <w:color w:val="FF0000"/>
          <w:sz w:val="20"/>
          <w:szCs w:val="20"/>
        </w:rPr>
        <w:t>do</w:t>
      </w:r>
      <w:r w:rsidRPr="003F3E36">
        <w:rPr>
          <w:rFonts w:ascii="Times New Roman" w:eastAsia="Times New Roman" w:hAnsi="Times New Roman" w:cs="Times New Roman"/>
          <w:i/>
          <w:color w:val="FF0000"/>
          <w:spacing w:val="38"/>
          <w:sz w:val="20"/>
          <w:szCs w:val="20"/>
        </w:rPr>
        <w:t xml:space="preserve"> </w:t>
      </w:r>
      <w:r w:rsidRPr="003F3E36">
        <w:rPr>
          <w:rFonts w:ascii="Times New Roman" w:eastAsia="Times New Roman" w:hAnsi="Times New Roman" w:cs="Times New Roman"/>
          <w:i/>
          <w:color w:val="FF0000"/>
          <w:sz w:val="20"/>
          <w:szCs w:val="20"/>
        </w:rPr>
        <w:t>por</w:t>
      </w:r>
      <w:r w:rsidRPr="003F3E36">
        <w:rPr>
          <w:rFonts w:ascii="Times New Roman" w:eastAsia="Times New Roman" w:hAnsi="Times New Roman" w:cs="Times New Roman"/>
          <w:i/>
          <w:color w:val="FF0000"/>
          <w:spacing w:val="39"/>
          <w:sz w:val="20"/>
          <w:szCs w:val="20"/>
        </w:rPr>
        <w:t xml:space="preserve"> </w:t>
      </w:r>
      <w:r w:rsidRPr="003F3E36">
        <w:rPr>
          <w:rFonts w:ascii="Times New Roman" w:eastAsia="Times New Roman" w:hAnsi="Times New Roman" w:cs="Times New Roman"/>
          <w:i/>
          <w:color w:val="FF0000"/>
          <w:spacing w:val="-1"/>
          <w:sz w:val="20"/>
          <w:szCs w:val="20"/>
        </w:rPr>
        <w:t>l</w:t>
      </w:r>
      <w:r w:rsidRPr="003F3E36">
        <w:rPr>
          <w:rFonts w:ascii="Times New Roman" w:eastAsia="Times New Roman" w:hAnsi="Times New Roman" w:cs="Times New Roman"/>
          <w:i/>
          <w:color w:val="FF0000"/>
          <w:sz w:val="20"/>
          <w:szCs w:val="20"/>
        </w:rPr>
        <w:t>as</w:t>
      </w:r>
      <w:r w:rsidRPr="003F3E36">
        <w:rPr>
          <w:rFonts w:ascii="Times New Roman" w:eastAsia="Times New Roman" w:hAnsi="Times New Roman" w:cs="Times New Roman"/>
          <w:i/>
          <w:color w:val="FF0000"/>
          <w:spacing w:val="39"/>
          <w:sz w:val="20"/>
          <w:szCs w:val="20"/>
        </w:rPr>
        <w:t xml:space="preserve"> </w:t>
      </w:r>
      <w:r w:rsidRPr="003F3E36">
        <w:rPr>
          <w:rFonts w:ascii="Times New Roman" w:eastAsia="Times New Roman" w:hAnsi="Times New Roman" w:cs="Times New Roman"/>
          <w:i/>
          <w:color w:val="FF0000"/>
          <w:sz w:val="20"/>
          <w:szCs w:val="20"/>
        </w:rPr>
        <w:t>apo</w:t>
      </w:r>
      <w:r w:rsidRPr="003F3E36">
        <w:rPr>
          <w:rFonts w:ascii="Times New Roman" w:eastAsia="Times New Roman" w:hAnsi="Times New Roman" w:cs="Times New Roman"/>
          <w:i/>
          <w:color w:val="FF0000"/>
          <w:spacing w:val="-1"/>
          <w:sz w:val="20"/>
          <w:szCs w:val="20"/>
        </w:rPr>
        <w:t>r</w:t>
      </w:r>
      <w:r w:rsidRPr="003F3E36">
        <w:rPr>
          <w:rFonts w:ascii="Times New Roman" w:eastAsia="Times New Roman" w:hAnsi="Times New Roman" w:cs="Times New Roman"/>
          <w:i/>
          <w:color w:val="FF0000"/>
          <w:spacing w:val="1"/>
          <w:sz w:val="20"/>
          <w:szCs w:val="20"/>
        </w:rPr>
        <w:t>t</w:t>
      </w:r>
      <w:r w:rsidRPr="003F3E36">
        <w:rPr>
          <w:rFonts w:ascii="Times New Roman" w:eastAsia="Times New Roman" w:hAnsi="Times New Roman" w:cs="Times New Roman"/>
          <w:i/>
          <w:color w:val="FF0000"/>
          <w:spacing w:val="-2"/>
          <w:sz w:val="20"/>
          <w:szCs w:val="20"/>
        </w:rPr>
        <w:t>a</w:t>
      </w:r>
      <w:r w:rsidRPr="003F3E36">
        <w:rPr>
          <w:rFonts w:ascii="Times New Roman" w:eastAsia="Times New Roman" w:hAnsi="Times New Roman" w:cs="Times New Roman"/>
          <w:i/>
          <w:color w:val="FF0000"/>
          <w:spacing w:val="4"/>
          <w:sz w:val="20"/>
          <w:szCs w:val="20"/>
        </w:rPr>
        <w:t>c</w:t>
      </w:r>
      <w:r w:rsidRPr="003F3E36">
        <w:rPr>
          <w:rFonts w:ascii="Times New Roman" w:eastAsia="Times New Roman" w:hAnsi="Times New Roman" w:cs="Times New Roman"/>
          <w:i/>
          <w:color w:val="FF0000"/>
          <w:spacing w:val="1"/>
          <w:sz w:val="20"/>
          <w:szCs w:val="20"/>
        </w:rPr>
        <w:t>i</w:t>
      </w:r>
      <w:r w:rsidRPr="003F3E36">
        <w:rPr>
          <w:rFonts w:ascii="Times New Roman" w:eastAsia="Times New Roman" w:hAnsi="Times New Roman" w:cs="Times New Roman"/>
          <w:i/>
          <w:color w:val="FF0000"/>
          <w:spacing w:val="-2"/>
          <w:sz w:val="20"/>
          <w:szCs w:val="20"/>
        </w:rPr>
        <w:t>o</w:t>
      </w:r>
      <w:r w:rsidRPr="003F3E36">
        <w:rPr>
          <w:rFonts w:ascii="Times New Roman" w:eastAsia="Times New Roman" w:hAnsi="Times New Roman" w:cs="Times New Roman"/>
          <w:i/>
          <w:color w:val="FF0000"/>
          <w:sz w:val="20"/>
          <w:szCs w:val="20"/>
        </w:rPr>
        <w:t>nes</w:t>
      </w:r>
      <w:r w:rsidRPr="003F3E36">
        <w:rPr>
          <w:rFonts w:ascii="Times New Roman" w:eastAsia="Times New Roman" w:hAnsi="Times New Roman" w:cs="Times New Roman"/>
          <w:i/>
          <w:color w:val="FF0000"/>
          <w:spacing w:val="41"/>
          <w:sz w:val="20"/>
          <w:szCs w:val="20"/>
        </w:rPr>
        <w:t xml:space="preserve"> </w:t>
      </w:r>
      <w:r w:rsidRPr="003F3E36">
        <w:rPr>
          <w:rFonts w:ascii="Times New Roman" w:eastAsia="Times New Roman" w:hAnsi="Times New Roman" w:cs="Times New Roman"/>
          <w:i/>
          <w:color w:val="FF0000"/>
          <w:spacing w:val="-2"/>
          <w:sz w:val="20"/>
          <w:szCs w:val="20"/>
        </w:rPr>
        <w:t>o</w:t>
      </w:r>
      <w:r w:rsidRPr="003F3E36">
        <w:rPr>
          <w:rFonts w:ascii="Times New Roman" w:eastAsia="Times New Roman" w:hAnsi="Times New Roman" w:cs="Times New Roman"/>
          <w:i/>
          <w:color w:val="FF0000"/>
          <w:sz w:val="20"/>
          <w:szCs w:val="20"/>
        </w:rPr>
        <w:t>b</w:t>
      </w:r>
      <w:r w:rsidRPr="003F3E36">
        <w:rPr>
          <w:rFonts w:ascii="Times New Roman" w:eastAsia="Times New Roman" w:hAnsi="Times New Roman" w:cs="Times New Roman"/>
          <w:i/>
          <w:color w:val="FF0000"/>
          <w:spacing w:val="-1"/>
          <w:sz w:val="20"/>
          <w:szCs w:val="20"/>
        </w:rPr>
        <w:t>l</w:t>
      </w:r>
      <w:r w:rsidRPr="003F3E36">
        <w:rPr>
          <w:rFonts w:ascii="Times New Roman" w:eastAsia="Times New Roman" w:hAnsi="Times New Roman" w:cs="Times New Roman"/>
          <w:i/>
          <w:color w:val="FF0000"/>
          <w:spacing w:val="1"/>
          <w:sz w:val="20"/>
          <w:szCs w:val="20"/>
        </w:rPr>
        <w:t>i</w:t>
      </w:r>
      <w:r w:rsidRPr="003F3E36">
        <w:rPr>
          <w:rFonts w:ascii="Times New Roman" w:eastAsia="Times New Roman" w:hAnsi="Times New Roman" w:cs="Times New Roman"/>
          <w:i/>
          <w:color w:val="FF0000"/>
          <w:spacing w:val="-2"/>
          <w:sz w:val="20"/>
          <w:szCs w:val="20"/>
        </w:rPr>
        <w:t>g</w:t>
      </w:r>
      <w:r w:rsidRPr="003F3E36">
        <w:rPr>
          <w:rFonts w:ascii="Times New Roman" w:eastAsia="Times New Roman" w:hAnsi="Times New Roman" w:cs="Times New Roman"/>
          <w:i/>
          <w:color w:val="FF0000"/>
          <w:sz w:val="20"/>
          <w:szCs w:val="20"/>
        </w:rPr>
        <w:t>a</w:t>
      </w:r>
      <w:r w:rsidRPr="003F3E36">
        <w:rPr>
          <w:rFonts w:ascii="Times New Roman" w:eastAsia="Times New Roman" w:hAnsi="Times New Roman" w:cs="Times New Roman"/>
          <w:i/>
          <w:color w:val="FF0000"/>
          <w:spacing w:val="1"/>
          <w:sz w:val="20"/>
          <w:szCs w:val="20"/>
        </w:rPr>
        <w:t>t</w:t>
      </w:r>
      <w:r w:rsidRPr="003F3E36">
        <w:rPr>
          <w:rFonts w:ascii="Times New Roman" w:eastAsia="Times New Roman" w:hAnsi="Times New Roman" w:cs="Times New Roman"/>
          <w:i/>
          <w:color w:val="FF0000"/>
          <w:sz w:val="20"/>
          <w:szCs w:val="20"/>
        </w:rPr>
        <w:t>o</w:t>
      </w:r>
      <w:r w:rsidRPr="003F3E36">
        <w:rPr>
          <w:rFonts w:ascii="Times New Roman" w:eastAsia="Times New Roman" w:hAnsi="Times New Roman" w:cs="Times New Roman"/>
          <w:i/>
          <w:color w:val="FF0000"/>
          <w:spacing w:val="-2"/>
          <w:sz w:val="20"/>
          <w:szCs w:val="20"/>
        </w:rPr>
        <w:t>r</w:t>
      </w:r>
      <w:r w:rsidRPr="003F3E36">
        <w:rPr>
          <w:rFonts w:ascii="Times New Roman" w:eastAsia="Times New Roman" w:hAnsi="Times New Roman" w:cs="Times New Roman"/>
          <w:i/>
          <w:color w:val="FF0000"/>
          <w:spacing w:val="1"/>
          <w:sz w:val="20"/>
          <w:szCs w:val="20"/>
        </w:rPr>
        <w:t>i</w:t>
      </w:r>
      <w:r w:rsidRPr="003F3E36">
        <w:rPr>
          <w:rFonts w:ascii="Times New Roman" w:eastAsia="Times New Roman" w:hAnsi="Times New Roman" w:cs="Times New Roman"/>
          <w:i/>
          <w:color w:val="FF0000"/>
          <w:sz w:val="20"/>
          <w:szCs w:val="20"/>
        </w:rPr>
        <w:t>as</w:t>
      </w:r>
      <w:r w:rsidRPr="003F3E36">
        <w:rPr>
          <w:rFonts w:ascii="Times New Roman" w:eastAsia="Times New Roman" w:hAnsi="Times New Roman" w:cs="Times New Roman"/>
          <w:i/>
          <w:color w:val="FF0000"/>
          <w:spacing w:val="39"/>
          <w:sz w:val="20"/>
          <w:szCs w:val="20"/>
        </w:rPr>
        <w:t xml:space="preserve"> </w:t>
      </w:r>
      <w:r w:rsidRPr="003F3E36">
        <w:rPr>
          <w:rFonts w:ascii="Times New Roman" w:eastAsia="Times New Roman" w:hAnsi="Times New Roman" w:cs="Times New Roman"/>
          <w:i/>
          <w:color w:val="FF0000"/>
          <w:sz w:val="20"/>
          <w:szCs w:val="20"/>
        </w:rPr>
        <w:t>y</w:t>
      </w:r>
      <w:r w:rsidRPr="003F3E36">
        <w:rPr>
          <w:rFonts w:ascii="Times New Roman" w:eastAsia="Times New Roman" w:hAnsi="Times New Roman" w:cs="Times New Roman"/>
          <w:i/>
          <w:color w:val="FF0000"/>
          <w:spacing w:val="38"/>
          <w:sz w:val="20"/>
          <w:szCs w:val="20"/>
        </w:rPr>
        <w:t xml:space="preserve"> </w:t>
      </w:r>
      <w:r w:rsidRPr="003F3E36">
        <w:rPr>
          <w:rFonts w:ascii="Times New Roman" w:eastAsia="Times New Roman" w:hAnsi="Times New Roman" w:cs="Times New Roman"/>
          <w:i/>
          <w:color w:val="FF0000"/>
          <w:spacing w:val="-2"/>
          <w:sz w:val="20"/>
          <w:szCs w:val="20"/>
        </w:rPr>
        <w:t>v</w:t>
      </w:r>
      <w:r w:rsidRPr="003F3E36">
        <w:rPr>
          <w:rFonts w:ascii="Times New Roman" w:eastAsia="Times New Roman" w:hAnsi="Times New Roman" w:cs="Times New Roman"/>
          <w:i/>
          <w:color w:val="FF0000"/>
          <w:sz w:val="20"/>
          <w:szCs w:val="20"/>
        </w:rPr>
        <w:t>o</w:t>
      </w:r>
      <w:r w:rsidRPr="003F3E36">
        <w:rPr>
          <w:rFonts w:ascii="Times New Roman" w:eastAsia="Times New Roman" w:hAnsi="Times New Roman" w:cs="Times New Roman"/>
          <w:i/>
          <w:color w:val="FF0000"/>
          <w:spacing w:val="1"/>
          <w:sz w:val="20"/>
          <w:szCs w:val="20"/>
        </w:rPr>
        <w:t>l</w:t>
      </w:r>
      <w:r w:rsidRPr="003F3E36">
        <w:rPr>
          <w:rFonts w:ascii="Times New Roman" w:eastAsia="Times New Roman" w:hAnsi="Times New Roman" w:cs="Times New Roman"/>
          <w:i/>
          <w:color w:val="FF0000"/>
          <w:sz w:val="20"/>
          <w:szCs w:val="20"/>
        </w:rPr>
        <w:t>un</w:t>
      </w:r>
      <w:r w:rsidRPr="003F3E36">
        <w:rPr>
          <w:rFonts w:ascii="Times New Roman" w:eastAsia="Times New Roman" w:hAnsi="Times New Roman" w:cs="Times New Roman"/>
          <w:i/>
          <w:color w:val="FF0000"/>
          <w:spacing w:val="1"/>
          <w:sz w:val="20"/>
          <w:szCs w:val="20"/>
        </w:rPr>
        <w:t>t</w:t>
      </w:r>
      <w:r w:rsidRPr="003F3E36">
        <w:rPr>
          <w:rFonts w:ascii="Times New Roman" w:eastAsia="Times New Roman" w:hAnsi="Times New Roman" w:cs="Times New Roman"/>
          <w:i/>
          <w:color w:val="FF0000"/>
          <w:spacing w:val="-2"/>
          <w:sz w:val="20"/>
          <w:szCs w:val="20"/>
        </w:rPr>
        <w:t>a</w:t>
      </w:r>
      <w:r w:rsidRPr="003F3E36">
        <w:rPr>
          <w:rFonts w:ascii="Times New Roman" w:eastAsia="Times New Roman" w:hAnsi="Times New Roman" w:cs="Times New Roman"/>
          <w:i/>
          <w:color w:val="FF0000"/>
          <w:spacing w:val="1"/>
          <w:sz w:val="20"/>
          <w:szCs w:val="20"/>
        </w:rPr>
        <w:t>ri</w:t>
      </w:r>
      <w:r w:rsidRPr="003F3E36">
        <w:rPr>
          <w:rFonts w:ascii="Times New Roman" w:eastAsia="Times New Roman" w:hAnsi="Times New Roman" w:cs="Times New Roman"/>
          <w:i/>
          <w:color w:val="FF0000"/>
          <w:spacing w:val="-2"/>
          <w:sz w:val="20"/>
          <w:szCs w:val="20"/>
        </w:rPr>
        <w:t>a</w:t>
      </w:r>
      <w:r w:rsidRPr="003F3E36">
        <w:rPr>
          <w:rFonts w:ascii="Times New Roman" w:eastAsia="Times New Roman" w:hAnsi="Times New Roman" w:cs="Times New Roman"/>
          <w:i/>
          <w:color w:val="FF0000"/>
          <w:sz w:val="20"/>
          <w:szCs w:val="20"/>
        </w:rPr>
        <w:t>s</w:t>
      </w:r>
      <w:r w:rsidRPr="003F3E36">
        <w:rPr>
          <w:rFonts w:ascii="Times New Roman" w:eastAsia="Times New Roman" w:hAnsi="Times New Roman" w:cs="Times New Roman"/>
          <w:i/>
          <w:color w:val="FF0000"/>
          <w:spacing w:val="41"/>
          <w:sz w:val="20"/>
          <w:szCs w:val="20"/>
        </w:rPr>
        <w:t xml:space="preserve"> </w:t>
      </w:r>
      <w:r w:rsidRPr="003F3E36">
        <w:rPr>
          <w:rFonts w:ascii="Times New Roman" w:eastAsia="Times New Roman" w:hAnsi="Times New Roman" w:cs="Times New Roman"/>
          <w:i/>
          <w:color w:val="FF0000"/>
          <w:spacing w:val="-2"/>
          <w:sz w:val="20"/>
          <w:szCs w:val="20"/>
        </w:rPr>
        <w:t>d</w:t>
      </w:r>
      <w:r w:rsidRPr="003F3E36">
        <w:rPr>
          <w:rFonts w:ascii="Times New Roman" w:eastAsia="Times New Roman" w:hAnsi="Times New Roman" w:cs="Times New Roman"/>
          <w:i/>
          <w:color w:val="FF0000"/>
          <w:sz w:val="20"/>
          <w:szCs w:val="20"/>
        </w:rPr>
        <w:t>e</w:t>
      </w:r>
      <w:r w:rsidRPr="003F3E36">
        <w:rPr>
          <w:rFonts w:ascii="Times New Roman" w:eastAsia="Times New Roman" w:hAnsi="Times New Roman" w:cs="Times New Roman"/>
          <w:i/>
          <w:color w:val="FF0000"/>
          <w:spacing w:val="39"/>
          <w:sz w:val="20"/>
          <w:szCs w:val="20"/>
        </w:rPr>
        <w:t xml:space="preserve"> </w:t>
      </w:r>
      <w:r w:rsidRPr="003F3E36">
        <w:rPr>
          <w:rFonts w:ascii="Times New Roman" w:eastAsia="Times New Roman" w:hAnsi="Times New Roman" w:cs="Times New Roman"/>
          <w:i/>
          <w:color w:val="FF0000"/>
          <w:spacing w:val="1"/>
          <w:sz w:val="20"/>
          <w:szCs w:val="20"/>
        </w:rPr>
        <w:t>l</w:t>
      </w:r>
      <w:r w:rsidRPr="003F3E36">
        <w:rPr>
          <w:rFonts w:ascii="Times New Roman" w:eastAsia="Times New Roman" w:hAnsi="Times New Roman" w:cs="Times New Roman"/>
          <w:i/>
          <w:color w:val="FF0000"/>
          <w:spacing w:val="-2"/>
          <w:sz w:val="20"/>
          <w:szCs w:val="20"/>
        </w:rPr>
        <w:t>o</w:t>
      </w:r>
      <w:r w:rsidRPr="003F3E36">
        <w:rPr>
          <w:rFonts w:ascii="Times New Roman" w:eastAsia="Times New Roman" w:hAnsi="Times New Roman" w:cs="Times New Roman"/>
          <w:i/>
          <w:color w:val="FF0000"/>
          <w:sz w:val="20"/>
          <w:szCs w:val="20"/>
        </w:rPr>
        <w:t>s so</w:t>
      </w:r>
      <w:r w:rsidRPr="003F3E36">
        <w:rPr>
          <w:rFonts w:ascii="Times New Roman" w:eastAsia="Times New Roman" w:hAnsi="Times New Roman" w:cs="Times New Roman"/>
          <w:i/>
          <w:color w:val="FF0000"/>
          <w:spacing w:val="1"/>
          <w:sz w:val="20"/>
          <w:szCs w:val="20"/>
        </w:rPr>
        <w:t>ci</w:t>
      </w:r>
      <w:r w:rsidRPr="003F3E36">
        <w:rPr>
          <w:rFonts w:ascii="Times New Roman" w:eastAsia="Times New Roman" w:hAnsi="Times New Roman" w:cs="Times New Roman"/>
          <w:i/>
          <w:color w:val="FF0000"/>
          <w:spacing w:val="-2"/>
          <w:sz w:val="20"/>
          <w:szCs w:val="20"/>
        </w:rPr>
        <w:t>o</w:t>
      </w:r>
      <w:r w:rsidRPr="003F3E36">
        <w:rPr>
          <w:rFonts w:ascii="Times New Roman" w:eastAsia="Times New Roman" w:hAnsi="Times New Roman" w:cs="Times New Roman"/>
          <w:i/>
          <w:color w:val="FF0000"/>
          <w:sz w:val="20"/>
          <w:szCs w:val="20"/>
        </w:rPr>
        <w:t>s que podrán ser:</w:t>
      </w:r>
    </w:p>
    <w:p w:rsidR="00953901" w:rsidRPr="003F3E36" w:rsidRDefault="00953901" w:rsidP="00F64EA2">
      <w:pPr>
        <w:pStyle w:val="Prrafodelista"/>
        <w:widowControl w:val="0"/>
        <w:numPr>
          <w:ilvl w:val="0"/>
          <w:numId w:val="8"/>
        </w:numPr>
        <w:spacing w:before="32" w:after="0" w:line="240" w:lineRule="auto"/>
        <w:ind w:right="63"/>
        <w:jc w:val="both"/>
        <w:rPr>
          <w:rFonts w:ascii="Times New Roman" w:eastAsia="Times New Roman" w:hAnsi="Times New Roman" w:cs="Times New Roman"/>
          <w:i/>
          <w:color w:val="FF0000"/>
          <w:sz w:val="20"/>
          <w:szCs w:val="20"/>
        </w:rPr>
      </w:pPr>
      <w:r w:rsidRPr="003F3E36">
        <w:rPr>
          <w:rFonts w:ascii="Times New Roman" w:eastAsia="Times New Roman" w:hAnsi="Times New Roman" w:cs="Times New Roman"/>
          <w:i/>
          <w:color w:val="FF0000"/>
          <w:sz w:val="20"/>
          <w:szCs w:val="20"/>
        </w:rPr>
        <w:t>Aportaciones con derecho a reembolso en caso de baja.</w:t>
      </w:r>
    </w:p>
    <w:p w:rsidR="00953901" w:rsidRPr="003F3E36" w:rsidRDefault="00953901" w:rsidP="00F64EA2">
      <w:pPr>
        <w:pStyle w:val="Prrafodelista"/>
        <w:widowControl w:val="0"/>
        <w:numPr>
          <w:ilvl w:val="0"/>
          <w:numId w:val="8"/>
        </w:numPr>
        <w:spacing w:before="32" w:after="0" w:line="240" w:lineRule="auto"/>
        <w:ind w:right="63"/>
        <w:jc w:val="both"/>
        <w:rPr>
          <w:rFonts w:ascii="Times New Roman" w:eastAsia="Times New Roman" w:hAnsi="Times New Roman" w:cs="Times New Roman"/>
          <w:color w:val="FF0000"/>
          <w:sz w:val="20"/>
          <w:szCs w:val="20"/>
        </w:rPr>
      </w:pPr>
      <w:r w:rsidRPr="003F3E36">
        <w:rPr>
          <w:rFonts w:ascii="Times New Roman" w:eastAsia="Times New Roman" w:hAnsi="Times New Roman" w:cs="Times New Roman"/>
          <w:i/>
          <w:color w:val="FF0000"/>
          <w:sz w:val="20"/>
          <w:szCs w:val="20"/>
        </w:rPr>
        <w:t>Aportaciones cuyo reembolso en caso de baja pueda ser rehusado incondicionalmente por el Consejo Rector.</w:t>
      </w:r>
    </w:p>
    <w:p w:rsidR="00953901" w:rsidRPr="003F3E36" w:rsidRDefault="00953901" w:rsidP="00F64EA2">
      <w:pPr>
        <w:spacing w:before="32" w:after="0" w:line="240" w:lineRule="auto"/>
        <w:ind w:right="63"/>
        <w:jc w:val="both"/>
        <w:rPr>
          <w:rFonts w:ascii="Times New Roman" w:eastAsia="Times New Roman" w:hAnsi="Times New Roman" w:cs="Times New Roman"/>
          <w:color w:val="FF0000"/>
          <w:sz w:val="20"/>
          <w:szCs w:val="20"/>
        </w:rPr>
      </w:pPr>
      <w:r w:rsidRPr="003F3E36">
        <w:rPr>
          <w:rFonts w:ascii="Times New Roman" w:eastAsia="Times New Roman" w:hAnsi="Times New Roman" w:cs="Times New Roman"/>
          <w:color w:val="FF0000"/>
          <w:sz w:val="20"/>
          <w:szCs w:val="20"/>
        </w:rPr>
        <w:t xml:space="preserve">Opción D: Prevista para los casos en los que </w:t>
      </w:r>
      <w:r w:rsidRPr="003F3E36">
        <w:rPr>
          <w:rFonts w:ascii="Times New Roman" w:hAnsi="Times New Roman" w:cs="Times New Roman"/>
          <w:color w:val="FF0000"/>
          <w:sz w:val="20"/>
          <w:szCs w:val="20"/>
        </w:rPr>
        <w:t xml:space="preserve">los reembolsos de las aportaciones estén condicionados a un acuerdo favorable del Consejo Rector, cuando el importe del capital social se vea disminuido en un porcentaje previamente fijado: </w:t>
      </w:r>
    </w:p>
    <w:p w:rsidR="00953901" w:rsidRPr="003F3E36" w:rsidRDefault="00953901" w:rsidP="00F64EA2">
      <w:pPr>
        <w:spacing w:before="32" w:after="0" w:line="240" w:lineRule="auto"/>
        <w:ind w:left="102" w:right="63"/>
        <w:jc w:val="both"/>
        <w:rPr>
          <w:rFonts w:ascii="Times New Roman" w:eastAsia="Times New Roman" w:hAnsi="Times New Roman" w:cs="Times New Roman"/>
          <w:i/>
          <w:color w:val="FF0000"/>
          <w:sz w:val="20"/>
          <w:szCs w:val="20"/>
        </w:rPr>
      </w:pPr>
      <w:r w:rsidRPr="003F3E36">
        <w:rPr>
          <w:rFonts w:ascii="Times New Roman" w:eastAsia="Times New Roman" w:hAnsi="Times New Roman" w:cs="Times New Roman"/>
          <w:i/>
          <w:color w:val="FF0000"/>
          <w:sz w:val="20"/>
          <w:szCs w:val="20"/>
        </w:rPr>
        <w:t>1. El</w:t>
      </w:r>
      <w:r w:rsidRPr="003F3E36">
        <w:rPr>
          <w:rFonts w:ascii="Times New Roman" w:eastAsia="Times New Roman" w:hAnsi="Times New Roman" w:cs="Times New Roman"/>
          <w:i/>
          <w:color w:val="FF0000"/>
          <w:spacing w:val="41"/>
          <w:sz w:val="20"/>
          <w:szCs w:val="20"/>
        </w:rPr>
        <w:t xml:space="preserve"> </w:t>
      </w:r>
      <w:r w:rsidRPr="003F3E36">
        <w:rPr>
          <w:rFonts w:ascii="Times New Roman" w:eastAsia="Times New Roman" w:hAnsi="Times New Roman" w:cs="Times New Roman"/>
          <w:i/>
          <w:color w:val="FF0000"/>
          <w:spacing w:val="-2"/>
          <w:sz w:val="20"/>
          <w:szCs w:val="20"/>
        </w:rPr>
        <w:t>c</w:t>
      </w:r>
      <w:r w:rsidRPr="003F3E36">
        <w:rPr>
          <w:rFonts w:ascii="Times New Roman" w:eastAsia="Times New Roman" w:hAnsi="Times New Roman" w:cs="Times New Roman"/>
          <w:i/>
          <w:color w:val="FF0000"/>
          <w:sz w:val="20"/>
          <w:szCs w:val="20"/>
        </w:rPr>
        <w:t>ap</w:t>
      </w:r>
      <w:r w:rsidRPr="003F3E36">
        <w:rPr>
          <w:rFonts w:ascii="Times New Roman" w:eastAsia="Times New Roman" w:hAnsi="Times New Roman" w:cs="Times New Roman"/>
          <w:i/>
          <w:color w:val="FF0000"/>
          <w:spacing w:val="-1"/>
          <w:sz w:val="20"/>
          <w:szCs w:val="20"/>
        </w:rPr>
        <w:t>i</w:t>
      </w:r>
      <w:r w:rsidRPr="003F3E36">
        <w:rPr>
          <w:rFonts w:ascii="Times New Roman" w:eastAsia="Times New Roman" w:hAnsi="Times New Roman" w:cs="Times New Roman"/>
          <w:i/>
          <w:color w:val="FF0000"/>
          <w:spacing w:val="1"/>
          <w:sz w:val="20"/>
          <w:szCs w:val="20"/>
        </w:rPr>
        <w:t>t</w:t>
      </w:r>
      <w:r w:rsidRPr="003F3E36">
        <w:rPr>
          <w:rFonts w:ascii="Times New Roman" w:eastAsia="Times New Roman" w:hAnsi="Times New Roman" w:cs="Times New Roman"/>
          <w:i/>
          <w:color w:val="FF0000"/>
          <w:spacing w:val="-2"/>
          <w:sz w:val="20"/>
          <w:szCs w:val="20"/>
        </w:rPr>
        <w:t>a</w:t>
      </w:r>
      <w:r w:rsidRPr="003F3E36">
        <w:rPr>
          <w:rFonts w:ascii="Times New Roman" w:eastAsia="Times New Roman" w:hAnsi="Times New Roman" w:cs="Times New Roman"/>
          <w:i/>
          <w:color w:val="FF0000"/>
          <w:sz w:val="20"/>
          <w:szCs w:val="20"/>
        </w:rPr>
        <w:t>l</w:t>
      </w:r>
      <w:r w:rsidRPr="003F3E36">
        <w:rPr>
          <w:rFonts w:ascii="Times New Roman" w:eastAsia="Times New Roman" w:hAnsi="Times New Roman" w:cs="Times New Roman"/>
          <w:i/>
          <w:color w:val="FF0000"/>
          <w:spacing w:val="42"/>
          <w:sz w:val="20"/>
          <w:szCs w:val="20"/>
        </w:rPr>
        <w:t xml:space="preserve"> </w:t>
      </w:r>
      <w:r w:rsidRPr="003F3E36">
        <w:rPr>
          <w:rFonts w:ascii="Times New Roman" w:eastAsia="Times New Roman" w:hAnsi="Times New Roman" w:cs="Times New Roman"/>
          <w:i/>
          <w:color w:val="FF0000"/>
          <w:spacing w:val="-2"/>
          <w:sz w:val="20"/>
          <w:szCs w:val="20"/>
        </w:rPr>
        <w:t>s</w:t>
      </w:r>
      <w:r w:rsidRPr="003F3E36">
        <w:rPr>
          <w:rFonts w:ascii="Times New Roman" w:eastAsia="Times New Roman" w:hAnsi="Times New Roman" w:cs="Times New Roman"/>
          <w:i/>
          <w:color w:val="FF0000"/>
          <w:sz w:val="20"/>
          <w:szCs w:val="20"/>
        </w:rPr>
        <w:t>oc</w:t>
      </w:r>
      <w:r w:rsidRPr="003F3E36">
        <w:rPr>
          <w:rFonts w:ascii="Times New Roman" w:eastAsia="Times New Roman" w:hAnsi="Times New Roman" w:cs="Times New Roman"/>
          <w:i/>
          <w:color w:val="FF0000"/>
          <w:spacing w:val="-1"/>
          <w:sz w:val="20"/>
          <w:szCs w:val="20"/>
        </w:rPr>
        <w:t>i</w:t>
      </w:r>
      <w:r w:rsidRPr="003F3E36">
        <w:rPr>
          <w:rFonts w:ascii="Times New Roman" w:eastAsia="Times New Roman" w:hAnsi="Times New Roman" w:cs="Times New Roman"/>
          <w:i/>
          <w:color w:val="FF0000"/>
          <w:sz w:val="20"/>
          <w:szCs w:val="20"/>
        </w:rPr>
        <w:t>al</w:t>
      </w:r>
      <w:r w:rsidRPr="003F3E36">
        <w:rPr>
          <w:rFonts w:ascii="Times New Roman" w:eastAsia="Times New Roman" w:hAnsi="Times New Roman" w:cs="Times New Roman"/>
          <w:i/>
          <w:color w:val="FF0000"/>
          <w:spacing w:val="40"/>
          <w:sz w:val="20"/>
          <w:szCs w:val="20"/>
        </w:rPr>
        <w:t xml:space="preserve"> </w:t>
      </w:r>
      <w:r w:rsidRPr="003F3E36">
        <w:rPr>
          <w:rFonts w:ascii="Times New Roman" w:eastAsia="Times New Roman" w:hAnsi="Times New Roman" w:cs="Times New Roman"/>
          <w:i/>
          <w:color w:val="FF0000"/>
          <w:sz w:val="20"/>
          <w:szCs w:val="20"/>
        </w:rPr>
        <w:t>e</w:t>
      </w:r>
      <w:r w:rsidRPr="003F3E36">
        <w:rPr>
          <w:rFonts w:ascii="Times New Roman" w:eastAsia="Times New Roman" w:hAnsi="Times New Roman" w:cs="Times New Roman"/>
          <w:i/>
          <w:color w:val="FF0000"/>
          <w:spacing w:val="-2"/>
          <w:sz w:val="20"/>
          <w:szCs w:val="20"/>
        </w:rPr>
        <w:t>s</w:t>
      </w:r>
      <w:r w:rsidRPr="003F3E36">
        <w:rPr>
          <w:rFonts w:ascii="Times New Roman" w:eastAsia="Times New Roman" w:hAnsi="Times New Roman" w:cs="Times New Roman"/>
          <w:i/>
          <w:color w:val="FF0000"/>
          <w:spacing w:val="1"/>
          <w:sz w:val="20"/>
          <w:szCs w:val="20"/>
        </w:rPr>
        <w:t>t</w:t>
      </w:r>
      <w:r w:rsidRPr="003F3E36">
        <w:rPr>
          <w:rFonts w:ascii="Times New Roman" w:eastAsia="Times New Roman" w:hAnsi="Times New Roman" w:cs="Times New Roman"/>
          <w:i/>
          <w:color w:val="FF0000"/>
          <w:spacing w:val="-2"/>
          <w:sz w:val="20"/>
          <w:szCs w:val="20"/>
        </w:rPr>
        <w:t>a</w:t>
      </w:r>
      <w:r w:rsidRPr="003F3E36">
        <w:rPr>
          <w:rFonts w:ascii="Times New Roman" w:eastAsia="Times New Roman" w:hAnsi="Times New Roman" w:cs="Times New Roman"/>
          <w:i/>
          <w:color w:val="FF0000"/>
          <w:spacing w:val="1"/>
          <w:sz w:val="20"/>
          <w:szCs w:val="20"/>
        </w:rPr>
        <w:t>r</w:t>
      </w:r>
      <w:r w:rsidRPr="003F3E36">
        <w:rPr>
          <w:rFonts w:ascii="Times New Roman" w:eastAsia="Times New Roman" w:hAnsi="Times New Roman" w:cs="Times New Roman"/>
          <w:i/>
          <w:color w:val="FF0000"/>
          <w:sz w:val="20"/>
          <w:szCs w:val="20"/>
        </w:rPr>
        <w:t>á</w:t>
      </w:r>
      <w:r w:rsidRPr="003F3E36">
        <w:rPr>
          <w:rFonts w:ascii="Times New Roman" w:eastAsia="Times New Roman" w:hAnsi="Times New Roman" w:cs="Times New Roman"/>
          <w:i/>
          <w:color w:val="FF0000"/>
          <w:spacing w:val="39"/>
          <w:sz w:val="20"/>
          <w:szCs w:val="20"/>
        </w:rPr>
        <w:t xml:space="preserve"> </w:t>
      </w:r>
      <w:r w:rsidRPr="003F3E36">
        <w:rPr>
          <w:rFonts w:ascii="Times New Roman" w:eastAsia="Times New Roman" w:hAnsi="Times New Roman" w:cs="Times New Roman"/>
          <w:i/>
          <w:color w:val="FF0000"/>
          <w:sz w:val="20"/>
          <w:szCs w:val="20"/>
        </w:rPr>
        <w:t>c</w:t>
      </w:r>
      <w:r w:rsidRPr="003F3E36">
        <w:rPr>
          <w:rFonts w:ascii="Times New Roman" w:eastAsia="Times New Roman" w:hAnsi="Times New Roman" w:cs="Times New Roman"/>
          <w:i/>
          <w:color w:val="FF0000"/>
          <w:spacing w:val="-2"/>
          <w:sz w:val="20"/>
          <w:szCs w:val="20"/>
        </w:rPr>
        <w:t>o</w:t>
      </w:r>
      <w:r w:rsidRPr="003F3E36">
        <w:rPr>
          <w:rFonts w:ascii="Times New Roman" w:eastAsia="Times New Roman" w:hAnsi="Times New Roman" w:cs="Times New Roman"/>
          <w:i/>
          <w:color w:val="FF0000"/>
          <w:sz w:val="20"/>
          <w:szCs w:val="20"/>
        </w:rPr>
        <w:t>ns</w:t>
      </w:r>
      <w:r w:rsidRPr="003F3E36">
        <w:rPr>
          <w:rFonts w:ascii="Times New Roman" w:eastAsia="Times New Roman" w:hAnsi="Times New Roman" w:cs="Times New Roman"/>
          <w:i/>
          <w:color w:val="FF0000"/>
          <w:spacing w:val="-1"/>
          <w:sz w:val="20"/>
          <w:szCs w:val="20"/>
        </w:rPr>
        <w:t>t</w:t>
      </w:r>
      <w:r w:rsidRPr="003F3E36">
        <w:rPr>
          <w:rFonts w:ascii="Times New Roman" w:eastAsia="Times New Roman" w:hAnsi="Times New Roman" w:cs="Times New Roman"/>
          <w:i/>
          <w:color w:val="FF0000"/>
          <w:spacing w:val="1"/>
          <w:sz w:val="20"/>
          <w:szCs w:val="20"/>
        </w:rPr>
        <w:t>it</w:t>
      </w:r>
      <w:r w:rsidRPr="003F3E36">
        <w:rPr>
          <w:rFonts w:ascii="Times New Roman" w:eastAsia="Times New Roman" w:hAnsi="Times New Roman" w:cs="Times New Roman"/>
          <w:i/>
          <w:color w:val="FF0000"/>
          <w:spacing w:val="-2"/>
          <w:sz w:val="20"/>
          <w:szCs w:val="20"/>
        </w:rPr>
        <w:t>u</w:t>
      </w:r>
      <w:r w:rsidRPr="003F3E36">
        <w:rPr>
          <w:rFonts w:ascii="Times New Roman" w:eastAsia="Times New Roman" w:hAnsi="Times New Roman" w:cs="Times New Roman"/>
          <w:i/>
          <w:color w:val="FF0000"/>
          <w:spacing w:val="1"/>
          <w:sz w:val="20"/>
          <w:szCs w:val="20"/>
        </w:rPr>
        <w:t>i</w:t>
      </w:r>
      <w:r w:rsidRPr="003F3E36">
        <w:rPr>
          <w:rFonts w:ascii="Times New Roman" w:eastAsia="Times New Roman" w:hAnsi="Times New Roman" w:cs="Times New Roman"/>
          <w:i/>
          <w:color w:val="FF0000"/>
          <w:sz w:val="20"/>
          <w:szCs w:val="20"/>
        </w:rPr>
        <w:t>do</w:t>
      </w:r>
      <w:r w:rsidRPr="003F3E36">
        <w:rPr>
          <w:rFonts w:ascii="Times New Roman" w:eastAsia="Times New Roman" w:hAnsi="Times New Roman" w:cs="Times New Roman"/>
          <w:i/>
          <w:color w:val="FF0000"/>
          <w:spacing w:val="38"/>
          <w:sz w:val="20"/>
          <w:szCs w:val="20"/>
        </w:rPr>
        <w:t xml:space="preserve"> </w:t>
      </w:r>
      <w:r w:rsidRPr="003F3E36">
        <w:rPr>
          <w:rFonts w:ascii="Times New Roman" w:eastAsia="Times New Roman" w:hAnsi="Times New Roman" w:cs="Times New Roman"/>
          <w:i/>
          <w:color w:val="FF0000"/>
          <w:sz w:val="20"/>
          <w:szCs w:val="20"/>
        </w:rPr>
        <w:t>por</w:t>
      </w:r>
      <w:r w:rsidRPr="003F3E36">
        <w:rPr>
          <w:rFonts w:ascii="Times New Roman" w:eastAsia="Times New Roman" w:hAnsi="Times New Roman" w:cs="Times New Roman"/>
          <w:i/>
          <w:color w:val="FF0000"/>
          <w:spacing w:val="39"/>
          <w:sz w:val="20"/>
          <w:szCs w:val="20"/>
        </w:rPr>
        <w:t xml:space="preserve"> </w:t>
      </w:r>
      <w:r w:rsidRPr="003F3E36">
        <w:rPr>
          <w:rFonts w:ascii="Times New Roman" w:eastAsia="Times New Roman" w:hAnsi="Times New Roman" w:cs="Times New Roman"/>
          <w:i/>
          <w:color w:val="FF0000"/>
          <w:spacing w:val="-1"/>
          <w:sz w:val="20"/>
          <w:szCs w:val="20"/>
        </w:rPr>
        <w:t>l</w:t>
      </w:r>
      <w:r w:rsidRPr="003F3E36">
        <w:rPr>
          <w:rFonts w:ascii="Times New Roman" w:eastAsia="Times New Roman" w:hAnsi="Times New Roman" w:cs="Times New Roman"/>
          <w:i/>
          <w:color w:val="FF0000"/>
          <w:sz w:val="20"/>
          <w:szCs w:val="20"/>
        </w:rPr>
        <w:t>as</w:t>
      </w:r>
      <w:r w:rsidRPr="003F3E36">
        <w:rPr>
          <w:rFonts w:ascii="Times New Roman" w:eastAsia="Times New Roman" w:hAnsi="Times New Roman" w:cs="Times New Roman"/>
          <w:i/>
          <w:color w:val="FF0000"/>
          <w:spacing w:val="39"/>
          <w:sz w:val="20"/>
          <w:szCs w:val="20"/>
        </w:rPr>
        <w:t xml:space="preserve"> </w:t>
      </w:r>
      <w:r w:rsidRPr="003F3E36">
        <w:rPr>
          <w:rFonts w:ascii="Times New Roman" w:eastAsia="Times New Roman" w:hAnsi="Times New Roman" w:cs="Times New Roman"/>
          <w:i/>
          <w:color w:val="FF0000"/>
          <w:sz w:val="20"/>
          <w:szCs w:val="20"/>
        </w:rPr>
        <w:t>apo</w:t>
      </w:r>
      <w:r w:rsidRPr="003F3E36">
        <w:rPr>
          <w:rFonts w:ascii="Times New Roman" w:eastAsia="Times New Roman" w:hAnsi="Times New Roman" w:cs="Times New Roman"/>
          <w:i/>
          <w:color w:val="FF0000"/>
          <w:spacing w:val="-1"/>
          <w:sz w:val="20"/>
          <w:szCs w:val="20"/>
        </w:rPr>
        <w:t>r</w:t>
      </w:r>
      <w:r w:rsidRPr="003F3E36">
        <w:rPr>
          <w:rFonts w:ascii="Times New Roman" w:eastAsia="Times New Roman" w:hAnsi="Times New Roman" w:cs="Times New Roman"/>
          <w:i/>
          <w:color w:val="FF0000"/>
          <w:spacing w:val="1"/>
          <w:sz w:val="20"/>
          <w:szCs w:val="20"/>
        </w:rPr>
        <w:t>t</w:t>
      </w:r>
      <w:r w:rsidRPr="003F3E36">
        <w:rPr>
          <w:rFonts w:ascii="Times New Roman" w:eastAsia="Times New Roman" w:hAnsi="Times New Roman" w:cs="Times New Roman"/>
          <w:i/>
          <w:color w:val="FF0000"/>
          <w:spacing w:val="-2"/>
          <w:sz w:val="20"/>
          <w:szCs w:val="20"/>
        </w:rPr>
        <w:t>a</w:t>
      </w:r>
      <w:r w:rsidRPr="003F3E36">
        <w:rPr>
          <w:rFonts w:ascii="Times New Roman" w:eastAsia="Times New Roman" w:hAnsi="Times New Roman" w:cs="Times New Roman"/>
          <w:i/>
          <w:color w:val="FF0000"/>
          <w:spacing w:val="4"/>
          <w:sz w:val="20"/>
          <w:szCs w:val="20"/>
        </w:rPr>
        <w:t>c</w:t>
      </w:r>
      <w:r w:rsidRPr="003F3E36">
        <w:rPr>
          <w:rFonts w:ascii="Times New Roman" w:eastAsia="Times New Roman" w:hAnsi="Times New Roman" w:cs="Times New Roman"/>
          <w:i/>
          <w:color w:val="FF0000"/>
          <w:spacing w:val="1"/>
          <w:sz w:val="20"/>
          <w:szCs w:val="20"/>
        </w:rPr>
        <w:t>i</w:t>
      </w:r>
      <w:r w:rsidRPr="003F3E36">
        <w:rPr>
          <w:rFonts w:ascii="Times New Roman" w:eastAsia="Times New Roman" w:hAnsi="Times New Roman" w:cs="Times New Roman"/>
          <w:i/>
          <w:color w:val="FF0000"/>
          <w:spacing w:val="-2"/>
          <w:sz w:val="20"/>
          <w:szCs w:val="20"/>
        </w:rPr>
        <w:t>o</w:t>
      </w:r>
      <w:r w:rsidRPr="003F3E36">
        <w:rPr>
          <w:rFonts w:ascii="Times New Roman" w:eastAsia="Times New Roman" w:hAnsi="Times New Roman" w:cs="Times New Roman"/>
          <w:i/>
          <w:color w:val="FF0000"/>
          <w:sz w:val="20"/>
          <w:szCs w:val="20"/>
        </w:rPr>
        <w:t>nes</w:t>
      </w:r>
      <w:r w:rsidRPr="003F3E36">
        <w:rPr>
          <w:rFonts w:ascii="Times New Roman" w:eastAsia="Times New Roman" w:hAnsi="Times New Roman" w:cs="Times New Roman"/>
          <w:i/>
          <w:color w:val="FF0000"/>
          <w:spacing w:val="41"/>
          <w:sz w:val="20"/>
          <w:szCs w:val="20"/>
        </w:rPr>
        <w:t xml:space="preserve"> </w:t>
      </w:r>
      <w:r w:rsidRPr="003F3E36">
        <w:rPr>
          <w:rFonts w:ascii="Times New Roman" w:eastAsia="Times New Roman" w:hAnsi="Times New Roman" w:cs="Times New Roman"/>
          <w:i/>
          <w:color w:val="FF0000"/>
          <w:spacing w:val="-2"/>
          <w:sz w:val="20"/>
          <w:szCs w:val="20"/>
        </w:rPr>
        <w:t>o</w:t>
      </w:r>
      <w:r w:rsidRPr="003F3E36">
        <w:rPr>
          <w:rFonts w:ascii="Times New Roman" w:eastAsia="Times New Roman" w:hAnsi="Times New Roman" w:cs="Times New Roman"/>
          <w:i/>
          <w:color w:val="FF0000"/>
          <w:sz w:val="20"/>
          <w:szCs w:val="20"/>
        </w:rPr>
        <w:t>b</w:t>
      </w:r>
      <w:r w:rsidRPr="003F3E36">
        <w:rPr>
          <w:rFonts w:ascii="Times New Roman" w:eastAsia="Times New Roman" w:hAnsi="Times New Roman" w:cs="Times New Roman"/>
          <w:i/>
          <w:color w:val="FF0000"/>
          <w:spacing w:val="-1"/>
          <w:sz w:val="20"/>
          <w:szCs w:val="20"/>
        </w:rPr>
        <w:t>l</w:t>
      </w:r>
      <w:r w:rsidRPr="003F3E36">
        <w:rPr>
          <w:rFonts w:ascii="Times New Roman" w:eastAsia="Times New Roman" w:hAnsi="Times New Roman" w:cs="Times New Roman"/>
          <w:i/>
          <w:color w:val="FF0000"/>
          <w:spacing w:val="1"/>
          <w:sz w:val="20"/>
          <w:szCs w:val="20"/>
        </w:rPr>
        <w:t>i</w:t>
      </w:r>
      <w:r w:rsidRPr="003F3E36">
        <w:rPr>
          <w:rFonts w:ascii="Times New Roman" w:eastAsia="Times New Roman" w:hAnsi="Times New Roman" w:cs="Times New Roman"/>
          <w:i/>
          <w:color w:val="FF0000"/>
          <w:spacing w:val="-2"/>
          <w:sz w:val="20"/>
          <w:szCs w:val="20"/>
        </w:rPr>
        <w:t>g</w:t>
      </w:r>
      <w:r w:rsidRPr="003F3E36">
        <w:rPr>
          <w:rFonts w:ascii="Times New Roman" w:eastAsia="Times New Roman" w:hAnsi="Times New Roman" w:cs="Times New Roman"/>
          <w:i/>
          <w:color w:val="FF0000"/>
          <w:sz w:val="20"/>
          <w:szCs w:val="20"/>
        </w:rPr>
        <w:t>a</w:t>
      </w:r>
      <w:r w:rsidRPr="003F3E36">
        <w:rPr>
          <w:rFonts w:ascii="Times New Roman" w:eastAsia="Times New Roman" w:hAnsi="Times New Roman" w:cs="Times New Roman"/>
          <w:i/>
          <w:color w:val="FF0000"/>
          <w:spacing w:val="1"/>
          <w:sz w:val="20"/>
          <w:szCs w:val="20"/>
        </w:rPr>
        <w:t>t</w:t>
      </w:r>
      <w:r w:rsidRPr="003F3E36">
        <w:rPr>
          <w:rFonts w:ascii="Times New Roman" w:eastAsia="Times New Roman" w:hAnsi="Times New Roman" w:cs="Times New Roman"/>
          <w:i/>
          <w:color w:val="FF0000"/>
          <w:sz w:val="20"/>
          <w:szCs w:val="20"/>
        </w:rPr>
        <w:t>o</w:t>
      </w:r>
      <w:r w:rsidRPr="003F3E36">
        <w:rPr>
          <w:rFonts w:ascii="Times New Roman" w:eastAsia="Times New Roman" w:hAnsi="Times New Roman" w:cs="Times New Roman"/>
          <w:i/>
          <w:color w:val="FF0000"/>
          <w:spacing w:val="-2"/>
          <w:sz w:val="20"/>
          <w:szCs w:val="20"/>
        </w:rPr>
        <w:t>r</w:t>
      </w:r>
      <w:r w:rsidRPr="003F3E36">
        <w:rPr>
          <w:rFonts w:ascii="Times New Roman" w:eastAsia="Times New Roman" w:hAnsi="Times New Roman" w:cs="Times New Roman"/>
          <w:i/>
          <w:color w:val="FF0000"/>
          <w:spacing w:val="1"/>
          <w:sz w:val="20"/>
          <w:szCs w:val="20"/>
        </w:rPr>
        <w:t>i</w:t>
      </w:r>
      <w:r w:rsidRPr="003F3E36">
        <w:rPr>
          <w:rFonts w:ascii="Times New Roman" w:eastAsia="Times New Roman" w:hAnsi="Times New Roman" w:cs="Times New Roman"/>
          <w:i/>
          <w:color w:val="FF0000"/>
          <w:sz w:val="20"/>
          <w:szCs w:val="20"/>
        </w:rPr>
        <w:t>as</w:t>
      </w:r>
      <w:r w:rsidRPr="003F3E36">
        <w:rPr>
          <w:rFonts w:ascii="Times New Roman" w:eastAsia="Times New Roman" w:hAnsi="Times New Roman" w:cs="Times New Roman"/>
          <w:i/>
          <w:color w:val="FF0000"/>
          <w:spacing w:val="39"/>
          <w:sz w:val="20"/>
          <w:szCs w:val="20"/>
        </w:rPr>
        <w:t xml:space="preserve"> </w:t>
      </w:r>
      <w:r w:rsidRPr="003F3E36">
        <w:rPr>
          <w:rFonts w:ascii="Times New Roman" w:eastAsia="Times New Roman" w:hAnsi="Times New Roman" w:cs="Times New Roman"/>
          <w:i/>
          <w:color w:val="FF0000"/>
          <w:sz w:val="20"/>
          <w:szCs w:val="20"/>
        </w:rPr>
        <w:t>y</w:t>
      </w:r>
      <w:r w:rsidRPr="003F3E36">
        <w:rPr>
          <w:rFonts w:ascii="Times New Roman" w:eastAsia="Times New Roman" w:hAnsi="Times New Roman" w:cs="Times New Roman"/>
          <w:i/>
          <w:color w:val="FF0000"/>
          <w:spacing w:val="38"/>
          <w:sz w:val="20"/>
          <w:szCs w:val="20"/>
        </w:rPr>
        <w:t xml:space="preserve"> </w:t>
      </w:r>
      <w:r w:rsidRPr="003F3E36">
        <w:rPr>
          <w:rFonts w:ascii="Times New Roman" w:eastAsia="Times New Roman" w:hAnsi="Times New Roman" w:cs="Times New Roman"/>
          <w:i/>
          <w:color w:val="FF0000"/>
          <w:spacing w:val="-2"/>
          <w:sz w:val="20"/>
          <w:szCs w:val="20"/>
        </w:rPr>
        <w:t>v</w:t>
      </w:r>
      <w:r w:rsidRPr="003F3E36">
        <w:rPr>
          <w:rFonts w:ascii="Times New Roman" w:eastAsia="Times New Roman" w:hAnsi="Times New Roman" w:cs="Times New Roman"/>
          <w:i/>
          <w:color w:val="FF0000"/>
          <w:sz w:val="20"/>
          <w:szCs w:val="20"/>
        </w:rPr>
        <w:t>o</w:t>
      </w:r>
      <w:r w:rsidRPr="003F3E36">
        <w:rPr>
          <w:rFonts w:ascii="Times New Roman" w:eastAsia="Times New Roman" w:hAnsi="Times New Roman" w:cs="Times New Roman"/>
          <w:i/>
          <w:color w:val="FF0000"/>
          <w:spacing w:val="1"/>
          <w:sz w:val="20"/>
          <w:szCs w:val="20"/>
        </w:rPr>
        <w:t>l</w:t>
      </w:r>
      <w:r w:rsidRPr="003F3E36">
        <w:rPr>
          <w:rFonts w:ascii="Times New Roman" w:eastAsia="Times New Roman" w:hAnsi="Times New Roman" w:cs="Times New Roman"/>
          <w:i/>
          <w:color w:val="FF0000"/>
          <w:sz w:val="20"/>
          <w:szCs w:val="20"/>
        </w:rPr>
        <w:t>un</w:t>
      </w:r>
      <w:r w:rsidRPr="003F3E36">
        <w:rPr>
          <w:rFonts w:ascii="Times New Roman" w:eastAsia="Times New Roman" w:hAnsi="Times New Roman" w:cs="Times New Roman"/>
          <w:i/>
          <w:color w:val="FF0000"/>
          <w:spacing w:val="1"/>
          <w:sz w:val="20"/>
          <w:szCs w:val="20"/>
        </w:rPr>
        <w:t>t</w:t>
      </w:r>
      <w:r w:rsidRPr="003F3E36">
        <w:rPr>
          <w:rFonts w:ascii="Times New Roman" w:eastAsia="Times New Roman" w:hAnsi="Times New Roman" w:cs="Times New Roman"/>
          <w:i/>
          <w:color w:val="FF0000"/>
          <w:spacing w:val="-2"/>
          <w:sz w:val="20"/>
          <w:szCs w:val="20"/>
        </w:rPr>
        <w:t>a</w:t>
      </w:r>
      <w:r w:rsidRPr="003F3E36">
        <w:rPr>
          <w:rFonts w:ascii="Times New Roman" w:eastAsia="Times New Roman" w:hAnsi="Times New Roman" w:cs="Times New Roman"/>
          <w:i/>
          <w:color w:val="FF0000"/>
          <w:spacing w:val="1"/>
          <w:sz w:val="20"/>
          <w:szCs w:val="20"/>
        </w:rPr>
        <w:t>ri</w:t>
      </w:r>
      <w:r w:rsidRPr="003F3E36">
        <w:rPr>
          <w:rFonts w:ascii="Times New Roman" w:eastAsia="Times New Roman" w:hAnsi="Times New Roman" w:cs="Times New Roman"/>
          <w:i/>
          <w:color w:val="FF0000"/>
          <w:spacing w:val="-2"/>
          <w:sz w:val="20"/>
          <w:szCs w:val="20"/>
        </w:rPr>
        <w:t>a</w:t>
      </w:r>
      <w:r w:rsidRPr="003F3E36">
        <w:rPr>
          <w:rFonts w:ascii="Times New Roman" w:eastAsia="Times New Roman" w:hAnsi="Times New Roman" w:cs="Times New Roman"/>
          <w:i/>
          <w:color w:val="FF0000"/>
          <w:sz w:val="20"/>
          <w:szCs w:val="20"/>
        </w:rPr>
        <w:t>s</w:t>
      </w:r>
      <w:r w:rsidRPr="003F3E36">
        <w:rPr>
          <w:rFonts w:ascii="Times New Roman" w:eastAsia="Times New Roman" w:hAnsi="Times New Roman" w:cs="Times New Roman"/>
          <w:i/>
          <w:color w:val="FF0000"/>
          <w:spacing w:val="41"/>
          <w:sz w:val="20"/>
          <w:szCs w:val="20"/>
        </w:rPr>
        <w:t xml:space="preserve"> </w:t>
      </w:r>
      <w:r w:rsidRPr="003F3E36">
        <w:rPr>
          <w:rFonts w:ascii="Times New Roman" w:eastAsia="Times New Roman" w:hAnsi="Times New Roman" w:cs="Times New Roman"/>
          <w:i/>
          <w:color w:val="FF0000"/>
          <w:spacing w:val="-2"/>
          <w:sz w:val="20"/>
          <w:szCs w:val="20"/>
        </w:rPr>
        <w:t>d</w:t>
      </w:r>
      <w:r w:rsidRPr="003F3E36">
        <w:rPr>
          <w:rFonts w:ascii="Times New Roman" w:eastAsia="Times New Roman" w:hAnsi="Times New Roman" w:cs="Times New Roman"/>
          <w:i/>
          <w:color w:val="FF0000"/>
          <w:sz w:val="20"/>
          <w:szCs w:val="20"/>
        </w:rPr>
        <w:t>e</w:t>
      </w:r>
      <w:r w:rsidRPr="003F3E36">
        <w:rPr>
          <w:rFonts w:ascii="Times New Roman" w:eastAsia="Times New Roman" w:hAnsi="Times New Roman" w:cs="Times New Roman"/>
          <w:i/>
          <w:color w:val="FF0000"/>
          <w:spacing w:val="39"/>
          <w:sz w:val="20"/>
          <w:szCs w:val="20"/>
        </w:rPr>
        <w:t xml:space="preserve"> </w:t>
      </w:r>
      <w:r w:rsidRPr="003F3E36">
        <w:rPr>
          <w:rFonts w:ascii="Times New Roman" w:eastAsia="Times New Roman" w:hAnsi="Times New Roman" w:cs="Times New Roman"/>
          <w:i/>
          <w:color w:val="FF0000"/>
          <w:spacing w:val="1"/>
          <w:sz w:val="20"/>
          <w:szCs w:val="20"/>
        </w:rPr>
        <w:t>l</w:t>
      </w:r>
      <w:r w:rsidRPr="003F3E36">
        <w:rPr>
          <w:rFonts w:ascii="Times New Roman" w:eastAsia="Times New Roman" w:hAnsi="Times New Roman" w:cs="Times New Roman"/>
          <w:i/>
          <w:color w:val="FF0000"/>
          <w:spacing w:val="-2"/>
          <w:sz w:val="20"/>
          <w:szCs w:val="20"/>
        </w:rPr>
        <w:t>o</w:t>
      </w:r>
      <w:r w:rsidRPr="003F3E36">
        <w:rPr>
          <w:rFonts w:ascii="Times New Roman" w:eastAsia="Times New Roman" w:hAnsi="Times New Roman" w:cs="Times New Roman"/>
          <w:i/>
          <w:color w:val="FF0000"/>
          <w:sz w:val="20"/>
          <w:szCs w:val="20"/>
        </w:rPr>
        <w:t>s so</w:t>
      </w:r>
      <w:r w:rsidRPr="003F3E36">
        <w:rPr>
          <w:rFonts w:ascii="Times New Roman" w:eastAsia="Times New Roman" w:hAnsi="Times New Roman" w:cs="Times New Roman"/>
          <w:i/>
          <w:color w:val="FF0000"/>
          <w:spacing w:val="1"/>
          <w:sz w:val="20"/>
          <w:szCs w:val="20"/>
        </w:rPr>
        <w:t>ci</w:t>
      </w:r>
      <w:r w:rsidRPr="003F3E36">
        <w:rPr>
          <w:rFonts w:ascii="Times New Roman" w:eastAsia="Times New Roman" w:hAnsi="Times New Roman" w:cs="Times New Roman"/>
          <w:i/>
          <w:color w:val="FF0000"/>
          <w:spacing w:val="-2"/>
          <w:sz w:val="20"/>
          <w:szCs w:val="20"/>
        </w:rPr>
        <w:t>o</w:t>
      </w:r>
      <w:r w:rsidRPr="003F3E36">
        <w:rPr>
          <w:rFonts w:ascii="Times New Roman" w:eastAsia="Times New Roman" w:hAnsi="Times New Roman" w:cs="Times New Roman"/>
          <w:i/>
          <w:color w:val="FF0000"/>
          <w:sz w:val="20"/>
          <w:szCs w:val="20"/>
        </w:rPr>
        <w:t>s que podrán ser:</w:t>
      </w:r>
    </w:p>
    <w:p w:rsidR="00953901" w:rsidRPr="003F3E36" w:rsidRDefault="00953901" w:rsidP="00F64EA2">
      <w:pPr>
        <w:pStyle w:val="Prrafodelista"/>
        <w:widowControl w:val="0"/>
        <w:numPr>
          <w:ilvl w:val="0"/>
          <w:numId w:val="8"/>
        </w:numPr>
        <w:spacing w:before="32" w:after="0" w:line="240" w:lineRule="auto"/>
        <w:ind w:right="63"/>
        <w:jc w:val="both"/>
        <w:rPr>
          <w:rFonts w:ascii="Times New Roman" w:eastAsia="Times New Roman" w:hAnsi="Times New Roman" w:cs="Times New Roman"/>
          <w:i/>
          <w:color w:val="FF0000"/>
          <w:sz w:val="20"/>
          <w:szCs w:val="20"/>
        </w:rPr>
      </w:pPr>
      <w:r w:rsidRPr="003F3E36">
        <w:rPr>
          <w:rFonts w:ascii="Times New Roman" w:eastAsia="Times New Roman" w:hAnsi="Times New Roman" w:cs="Times New Roman"/>
          <w:i/>
          <w:color w:val="FF0000"/>
          <w:sz w:val="20"/>
          <w:szCs w:val="20"/>
        </w:rPr>
        <w:t>Aportaciones con derecho a reembolso en caso de baja.</w:t>
      </w:r>
    </w:p>
    <w:p w:rsidR="00953901" w:rsidRPr="00190465" w:rsidRDefault="00953901" w:rsidP="00F64EA2">
      <w:pPr>
        <w:pStyle w:val="Prrafodelista"/>
        <w:widowControl w:val="0"/>
        <w:numPr>
          <w:ilvl w:val="0"/>
          <w:numId w:val="8"/>
        </w:numPr>
        <w:spacing w:before="32" w:after="0" w:line="240" w:lineRule="auto"/>
        <w:ind w:right="63"/>
        <w:jc w:val="both"/>
        <w:rPr>
          <w:rFonts w:ascii="Times New Roman" w:eastAsia="Times New Roman" w:hAnsi="Times New Roman" w:cs="Times New Roman"/>
          <w:i/>
          <w:color w:val="FF0000"/>
          <w:sz w:val="20"/>
          <w:szCs w:val="20"/>
        </w:rPr>
      </w:pPr>
      <w:r w:rsidRPr="00190465">
        <w:rPr>
          <w:rFonts w:ascii="Times New Roman" w:eastAsia="Times New Roman" w:hAnsi="Times New Roman" w:cs="Times New Roman"/>
          <w:i/>
          <w:color w:val="FF0000"/>
          <w:sz w:val="20"/>
          <w:szCs w:val="20"/>
        </w:rPr>
        <w:t>Aportaciones cuyo reembolso en caso de baja pueda ser rehusado incondicionalmente por el Consejo Rector, cuando en un ejercicio económico el importe de la devolución de las aportaciones supere el porcentaje de………% del capital social.</w:t>
      </w:r>
    </w:p>
    <w:p w:rsidR="00953901" w:rsidRDefault="00953901">
      <w:pPr>
        <w:pStyle w:val="Textonotapie"/>
      </w:pPr>
    </w:p>
  </w:footnote>
  <w:footnote w:id="67">
    <w:p w:rsidR="00953901" w:rsidRPr="00494158" w:rsidRDefault="00953901" w:rsidP="00FC33AF">
      <w:pPr>
        <w:autoSpaceDE w:val="0"/>
        <w:autoSpaceDN w:val="0"/>
        <w:adjustRightInd w:val="0"/>
        <w:spacing w:after="0" w:line="240" w:lineRule="auto"/>
        <w:ind w:right="40"/>
        <w:jc w:val="both"/>
        <w:rPr>
          <w:rFonts w:ascii="Times New Roman" w:hAnsi="Times New Roman" w:cs="Times New Roman"/>
          <w:color w:val="FF0000"/>
          <w:sz w:val="20"/>
          <w:szCs w:val="20"/>
        </w:rPr>
      </w:pPr>
      <w:r w:rsidRPr="00494158">
        <w:rPr>
          <w:rStyle w:val="Refdenotaalpie"/>
          <w:color w:val="FF0000"/>
        </w:rPr>
        <w:footnoteRef/>
      </w:r>
      <w:r w:rsidRPr="00494158">
        <w:rPr>
          <w:color w:val="FF0000"/>
        </w:rPr>
        <w:t xml:space="preserve"> </w:t>
      </w:r>
      <w:r w:rsidRPr="00494158">
        <w:rPr>
          <w:rFonts w:ascii="Times New Roman" w:hAnsi="Times New Roman" w:cs="Times New Roman"/>
          <w:color w:val="FF0000"/>
          <w:sz w:val="20"/>
          <w:szCs w:val="20"/>
        </w:rPr>
        <w:t xml:space="preserve">Los Estatutos deberán fijar la forma de acreditar las aportaciones al capital social de los socios. En este caso se ha optado por libretas de participación nominativa También se pueden representar mediante otras formas como anotaciones en cuenta o títulos nominativos. En tal caso se debe modificar la redacción de </w:t>
      </w:r>
    </w:p>
    <w:p w:rsidR="00953901" w:rsidRPr="00494158" w:rsidRDefault="00953901" w:rsidP="00FC33AF">
      <w:pPr>
        <w:pStyle w:val="Textonotapie"/>
        <w:rPr>
          <w:color w:val="FF0000"/>
        </w:rPr>
      </w:pPr>
      <w:r w:rsidRPr="00494158">
        <w:rPr>
          <w:rFonts w:ascii="Times New Roman" w:hAnsi="Times New Roman" w:cs="Times New Roman"/>
          <w:color w:val="FF0000"/>
        </w:rPr>
        <w:t>este apartado.</w:t>
      </w:r>
    </w:p>
  </w:footnote>
  <w:footnote w:id="68">
    <w:p w:rsidR="00953901" w:rsidRPr="00494158" w:rsidRDefault="00953901" w:rsidP="00FC33AF">
      <w:pPr>
        <w:autoSpaceDE w:val="0"/>
        <w:autoSpaceDN w:val="0"/>
        <w:adjustRightInd w:val="0"/>
        <w:spacing w:before="40" w:after="0" w:line="240" w:lineRule="auto"/>
        <w:ind w:right="-20"/>
        <w:rPr>
          <w:rFonts w:ascii="Times New Roman" w:hAnsi="Times New Roman" w:cs="Times New Roman"/>
          <w:color w:val="FF0000"/>
          <w:sz w:val="20"/>
          <w:szCs w:val="20"/>
        </w:rPr>
      </w:pPr>
      <w:r w:rsidRPr="00494158">
        <w:rPr>
          <w:rStyle w:val="Refdenotaalpie"/>
          <w:color w:val="FF0000"/>
        </w:rPr>
        <w:footnoteRef/>
      </w:r>
      <w:r w:rsidRPr="00494158">
        <w:rPr>
          <w:color w:val="FF0000"/>
        </w:rPr>
        <w:t xml:space="preserve"> </w:t>
      </w:r>
      <w:r w:rsidRPr="00494158">
        <w:rPr>
          <w:rFonts w:ascii="Times New Roman" w:hAnsi="Times New Roman" w:cs="Times New Roman"/>
          <w:color w:val="FF0000"/>
          <w:sz w:val="20"/>
          <w:szCs w:val="20"/>
        </w:rPr>
        <w:t xml:space="preserve">Se puede exigir la necesidad de aprobación posterior por la Asamblea de la valoración realizada por el </w:t>
      </w:r>
    </w:p>
    <w:p w:rsidR="00953901" w:rsidRDefault="00953901" w:rsidP="00FC33AF">
      <w:pPr>
        <w:pStyle w:val="Textonotapie"/>
      </w:pPr>
      <w:r w:rsidRPr="00494158">
        <w:rPr>
          <w:rFonts w:ascii="Times New Roman" w:hAnsi="Times New Roman" w:cs="Times New Roman"/>
          <w:color w:val="FF0000"/>
        </w:rPr>
        <w:t>Consejo Rector, en tal caso se añadirá: "...y deberá ser aprobada por la Asamblea General"</w:t>
      </w:r>
    </w:p>
  </w:footnote>
  <w:footnote w:id="69">
    <w:p w:rsidR="00953901" w:rsidRPr="00494158" w:rsidRDefault="00953901" w:rsidP="005E298B">
      <w:pPr>
        <w:pStyle w:val="Textonotapie"/>
        <w:rPr>
          <w:color w:val="FF0000"/>
        </w:rPr>
      </w:pPr>
      <w:r w:rsidRPr="00494158">
        <w:rPr>
          <w:rStyle w:val="Refdenotaalpie"/>
          <w:color w:val="FF0000"/>
        </w:rPr>
        <w:footnoteRef/>
      </w:r>
      <w:r w:rsidRPr="00494158">
        <w:rPr>
          <w:color w:val="FF0000"/>
        </w:rPr>
        <w:t xml:space="preserve"> </w:t>
      </w:r>
      <w:r w:rsidRPr="00494158">
        <w:rPr>
          <w:rFonts w:ascii="Times New Roman" w:hAnsi="Times New Roman" w:cs="Times New Roman"/>
          <w:color w:val="FF0000"/>
        </w:rPr>
        <w:t>Indicar la cifra mínima de capital social en euros. Deberá estar totalmente desembolsado desde su constitución.</w:t>
      </w:r>
    </w:p>
  </w:footnote>
  <w:footnote w:id="70">
    <w:p w:rsidR="00953901" w:rsidRPr="00494158" w:rsidRDefault="00953901" w:rsidP="005E298B">
      <w:pPr>
        <w:pStyle w:val="Textonotapie"/>
        <w:rPr>
          <w:color w:val="FF0000"/>
        </w:rPr>
      </w:pPr>
      <w:r w:rsidRPr="00494158">
        <w:rPr>
          <w:rStyle w:val="Refdenotaalpie"/>
          <w:color w:val="FF0000"/>
        </w:rPr>
        <w:footnoteRef/>
      </w:r>
      <w:r w:rsidRPr="00494158">
        <w:rPr>
          <w:color w:val="FF0000"/>
        </w:rPr>
        <w:t xml:space="preserve"> </w:t>
      </w:r>
      <w:r w:rsidRPr="00494158">
        <w:rPr>
          <w:rFonts w:ascii="Times New Roman" w:hAnsi="Times New Roman" w:cs="Times New Roman"/>
          <w:color w:val="FF0000"/>
        </w:rPr>
        <w:t>Indicar el importe de la aportación mínima para ser socio de la cooperativa.</w:t>
      </w:r>
    </w:p>
  </w:footnote>
  <w:footnote w:id="71">
    <w:p w:rsidR="00953901" w:rsidRPr="00494158" w:rsidRDefault="00953901" w:rsidP="005E298B">
      <w:pPr>
        <w:pStyle w:val="Textonotapie"/>
        <w:rPr>
          <w:color w:val="FF0000"/>
        </w:rPr>
      </w:pPr>
      <w:r w:rsidRPr="00494158">
        <w:rPr>
          <w:rStyle w:val="Refdenotaalpie"/>
          <w:color w:val="FF0000"/>
        </w:rPr>
        <w:footnoteRef/>
      </w:r>
      <w:r w:rsidRPr="00494158">
        <w:rPr>
          <w:color w:val="FF0000"/>
        </w:rPr>
        <w:t xml:space="preserve"> </w:t>
      </w:r>
      <w:r w:rsidRPr="00494158">
        <w:rPr>
          <w:rFonts w:ascii="Times New Roman" w:hAnsi="Times New Roman" w:cs="Times New Roman"/>
          <w:color w:val="FF0000"/>
        </w:rPr>
        <w:t>Indicar el número de años máximo.</w:t>
      </w:r>
    </w:p>
  </w:footnote>
  <w:footnote w:id="72">
    <w:p w:rsidR="00953901" w:rsidRPr="00494158" w:rsidRDefault="00953901" w:rsidP="005E298B">
      <w:pPr>
        <w:autoSpaceDE w:val="0"/>
        <w:autoSpaceDN w:val="0"/>
        <w:adjustRightInd w:val="0"/>
        <w:spacing w:after="0" w:line="240" w:lineRule="auto"/>
        <w:ind w:right="-20"/>
        <w:rPr>
          <w:rFonts w:ascii="Times New Roman" w:hAnsi="Times New Roman" w:cs="Times New Roman"/>
          <w:color w:val="FF0000"/>
          <w:sz w:val="20"/>
          <w:szCs w:val="20"/>
        </w:rPr>
      </w:pPr>
      <w:r w:rsidRPr="00494158">
        <w:rPr>
          <w:rStyle w:val="Refdenotaalpie"/>
          <w:color w:val="FF0000"/>
        </w:rPr>
        <w:footnoteRef/>
      </w:r>
      <w:r w:rsidRPr="00494158">
        <w:rPr>
          <w:color w:val="FF0000"/>
        </w:rPr>
        <w:t xml:space="preserve"> </w:t>
      </w:r>
      <w:r w:rsidRPr="00494158">
        <w:rPr>
          <w:rFonts w:ascii="Times New Roman" w:hAnsi="Times New Roman" w:cs="Times New Roman"/>
          <w:color w:val="FF0000"/>
          <w:sz w:val="20"/>
          <w:szCs w:val="20"/>
        </w:rPr>
        <w:t xml:space="preserve">El plazo para efectuar el desembolso no podrá ser inferior a dos meses ni superior a un año. </w:t>
      </w:r>
    </w:p>
    <w:p w:rsidR="00953901" w:rsidRDefault="00953901">
      <w:pPr>
        <w:pStyle w:val="Textonotapie"/>
      </w:pPr>
    </w:p>
  </w:footnote>
  <w:footnote w:id="73">
    <w:p w:rsidR="00953901" w:rsidRPr="00494158" w:rsidRDefault="00953901">
      <w:pPr>
        <w:pStyle w:val="Textonotapie"/>
        <w:rPr>
          <w:color w:val="FF0000"/>
        </w:rPr>
      </w:pPr>
      <w:r w:rsidRPr="00494158">
        <w:rPr>
          <w:rStyle w:val="Refdenotaalpie"/>
          <w:color w:val="FF0000"/>
        </w:rPr>
        <w:footnoteRef/>
      </w:r>
      <w:r w:rsidRPr="00494158">
        <w:rPr>
          <w:color w:val="FF0000"/>
        </w:rPr>
        <w:t xml:space="preserve"> </w:t>
      </w:r>
      <w:r w:rsidRPr="00494158">
        <w:rPr>
          <w:rFonts w:ascii="Times New Roman" w:hAnsi="Times New Roman" w:cs="Times New Roman"/>
          <w:color w:val="FF0000"/>
        </w:rPr>
        <w:t>No es necesario su inclusión en los Estatutos. Se pueden determinar en los Estatutos o por acuerdo de la Asamblea General.</w:t>
      </w:r>
    </w:p>
  </w:footnote>
  <w:footnote w:id="74">
    <w:p w:rsidR="00953901" w:rsidRPr="00494158" w:rsidRDefault="00953901">
      <w:pPr>
        <w:pStyle w:val="Textonotapie"/>
        <w:rPr>
          <w:color w:val="FF0000"/>
        </w:rPr>
      </w:pPr>
      <w:r w:rsidRPr="00494158">
        <w:rPr>
          <w:rStyle w:val="Refdenotaalpie"/>
          <w:color w:val="FF0000"/>
        </w:rPr>
        <w:footnoteRef/>
      </w:r>
      <w:r w:rsidRPr="00494158">
        <w:rPr>
          <w:color w:val="FF0000"/>
        </w:rPr>
        <w:t xml:space="preserve"> </w:t>
      </w:r>
      <w:r w:rsidRPr="00494158">
        <w:rPr>
          <w:rFonts w:ascii="Times New Roman" w:hAnsi="Times New Roman" w:cs="Times New Roman"/>
          <w:color w:val="FF0000"/>
        </w:rPr>
        <w:t>Los Estatutos Sociales establecerán si devengan o no intereses.</w:t>
      </w:r>
    </w:p>
  </w:footnote>
  <w:footnote w:id="75">
    <w:p w:rsidR="00F271D3" w:rsidRDefault="00F271D3">
      <w:pPr>
        <w:pStyle w:val="Textonotapie"/>
      </w:pPr>
      <w:r w:rsidRPr="00F271D3">
        <w:rPr>
          <w:rStyle w:val="Refdenotaalpie"/>
          <w:color w:val="FF0000"/>
        </w:rPr>
        <w:footnoteRef/>
      </w:r>
      <w:r w:rsidRPr="00F271D3">
        <w:rPr>
          <w:color w:val="FF0000"/>
        </w:rPr>
        <w:t xml:space="preserve"> En los casos que haya titulares de aportaciones rehusadas, los Estatutos deben reseñar lo dispuesto en los </w:t>
      </w:r>
      <w:proofErr w:type="spellStart"/>
      <w:r w:rsidRPr="00F271D3">
        <w:rPr>
          <w:color w:val="FF0000"/>
        </w:rPr>
        <w:t>aprtados</w:t>
      </w:r>
      <w:proofErr w:type="spellEnd"/>
      <w:r w:rsidRPr="00F271D3">
        <w:rPr>
          <w:color w:val="FF0000"/>
        </w:rPr>
        <w:t xml:space="preserve"> 5, 6 y 7 de la Ley.</w:t>
      </w:r>
    </w:p>
  </w:footnote>
  <w:footnote w:id="76">
    <w:p w:rsidR="00953901" w:rsidRPr="00494158" w:rsidRDefault="00953901" w:rsidP="00083AD2">
      <w:pPr>
        <w:pStyle w:val="Textonotapie"/>
        <w:rPr>
          <w:color w:val="FF0000"/>
        </w:rPr>
      </w:pPr>
      <w:r w:rsidRPr="00494158">
        <w:rPr>
          <w:rStyle w:val="Refdenotaalpie"/>
          <w:color w:val="FF0000"/>
        </w:rPr>
        <w:footnoteRef/>
      </w:r>
      <w:r w:rsidRPr="00494158">
        <w:rPr>
          <w:color w:val="FF0000"/>
        </w:rPr>
        <w:t xml:space="preserve"> </w:t>
      </w:r>
      <w:r w:rsidRPr="00494158">
        <w:rPr>
          <w:rFonts w:ascii="Times New Roman" w:hAnsi="Times New Roman" w:cs="Times New Roman"/>
          <w:color w:val="FF0000"/>
        </w:rPr>
        <w:t>Indicar el artículo correspondiente a "Adquisición de la condición de socio y procedimiento de admisión".</w:t>
      </w:r>
    </w:p>
  </w:footnote>
  <w:footnote w:id="77">
    <w:p w:rsidR="00953901" w:rsidRPr="00494158" w:rsidRDefault="00953901" w:rsidP="00083AD2">
      <w:pPr>
        <w:pStyle w:val="Textonotapie"/>
        <w:rPr>
          <w:color w:val="FF0000"/>
        </w:rPr>
      </w:pPr>
      <w:r w:rsidRPr="00494158">
        <w:rPr>
          <w:rStyle w:val="Refdenotaalpie"/>
          <w:color w:val="FF0000"/>
        </w:rPr>
        <w:footnoteRef/>
      </w:r>
      <w:r w:rsidRPr="00494158">
        <w:rPr>
          <w:color w:val="FF0000"/>
        </w:rPr>
        <w:t xml:space="preserve"> </w:t>
      </w:r>
      <w:r w:rsidRPr="00494158">
        <w:rPr>
          <w:rFonts w:ascii="Times New Roman" w:hAnsi="Times New Roman" w:cs="Times New Roman"/>
          <w:color w:val="FF0000"/>
        </w:rPr>
        <w:t>La deducción no podrá ser superior al 30%.</w:t>
      </w:r>
    </w:p>
  </w:footnote>
  <w:footnote w:id="78">
    <w:p w:rsidR="00953901" w:rsidRPr="00494158" w:rsidRDefault="00953901">
      <w:pPr>
        <w:pStyle w:val="Textonotapie"/>
        <w:rPr>
          <w:color w:val="FF0000"/>
        </w:rPr>
      </w:pPr>
      <w:r w:rsidRPr="00494158">
        <w:rPr>
          <w:rStyle w:val="Refdenotaalpie"/>
          <w:color w:val="FF0000"/>
        </w:rPr>
        <w:footnoteRef/>
      </w:r>
      <w:r w:rsidRPr="00494158">
        <w:rPr>
          <w:color w:val="FF0000"/>
        </w:rPr>
        <w:t xml:space="preserve"> </w:t>
      </w:r>
      <w:r w:rsidRPr="00494158">
        <w:rPr>
          <w:rFonts w:ascii="Times New Roman" w:hAnsi="Times New Roman" w:cs="Times New Roman"/>
          <w:color w:val="FF0000"/>
        </w:rPr>
        <w:t xml:space="preserve">O, en su defecto, ante el Comité de Recursos que resolverá en el plazo máximo de dos meses </w:t>
      </w:r>
    </w:p>
  </w:footnote>
  <w:footnote w:id="79">
    <w:p w:rsidR="00953901" w:rsidRPr="00494158" w:rsidRDefault="00953901" w:rsidP="00083AD2">
      <w:pPr>
        <w:pStyle w:val="Textonotapie"/>
        <w:rPr>
          <w:color w:val="FF0000"/>
        </w:rPr>
      </w:pPr>
      <w:r w:rsidRPr="00494158">
        <w:rPr>
          <w:rStyle w:val="Refdenotaalpie"/>
          <w:color w:val="FF0000"/>
        </w:rPr>
        <w:footnoteRef/>
      </w:r>
      <w:r w:rsidRPr="00494158">
        <w:rPr>
          <w:color w:val="FF0000"/>
        </w:rPr>
        <w:t xml:space="preserve"> </w:t>
      </w:r>
      <w:r w:rsidRPr="00494158">
        <w:rPr>
          <w:rFonts w:ascii="Times New Roman" w:hAnsi="Times New Roman" w:cs="Times New Roman"/>
          <w:color w:val="FF0000"/>
        </w:rPr>
        <w:t>El plazo máximo es de cinco años.</w:t>
      </w:r>
    </w:p>
  </w:footnote>
  <w:footnote w:id="80">
    <w:p w:rsidR="00953901" w:rsidRPr="00494158" w:rsidRDefault="00953901" w:rsidP="00083AD2">
      <w:pPr>
        <w:autoSpaceDE w:val="0"/>
        <w:autoSpaceDN w:val="0"/>
        <w:adjustRightInd w:val="0"/>
        <w:spacing w:after="0" w:line="240" w:lineRule="auto"/>
        <w:ind w:right="40"/>
        <w:rPr>
          <w:color w:val="FF0000"/>
        </w:rPr>
      </w:pPr>
      <w:r w:rsidRPr="00494158">
        <w:rPr>
          <w:rStyle w:val="Refdenotaalpie"/>
          <w:color w:val="FF0000"/>
        </w:rPr>
        <w:footnoteRef/>
      </w:r>
      <w:r w:rsidRPr="00494158">
        <w:rPr>
          <w:color w:val="FF0000"/>
        </w:rPr>
        <w:t xml:space="preserve"> </w:t>
      </w:r>
      <w:r w:rsidRPr="00494158">
        <w:rPr>
          <w:rFonts w:ascii="Times New Roman" w:hAnsi="Times New Roman" w:cs="Times New Roman"/>
          <w:color w:val="FF0000"/>
          <w:sz w:val="20"/>
          <w:szCs w:val="20"/>
        </w:rPr>
        <w:t xml:space="preserve">También se puede dotar con el porcentaje de los resultados, en caso de optar por la contabilización separada de los resultados cooperativos de los </w:t>
      </w:r>
      <w:proofErr w:type="spellStart"/>
      <w:r w:rsidRPr="00494158">
        <w:rPr>
          <w:rFonts w:ascii="Times New Roman" w:hAnsi="Times New Roman" w:cs="Times New Roman"/>
          <w:color w:val="FF0000"/>
          <w:sz w:val="20"/>
          <w:szCs w:val="20"/>
        </w:rPr>
        <w:t>extracooperativos</w:t>
      </w:r>
      <w:proofErr w:type="spellEnd"/>
      <w:r w:rsidRPr="00494158">
        <w:rPr>
          <w:rFonts w:ascii="Times New Roman" w:hAnsi="Times New Roman" w:cs="Times New Roman"/>
          <w:color w:val="FF0000"/>
          <w:sz w:val="20"/>
          <w:szCs w:val="20"/>
        </w:rPr>
        <w:t xml:space="preserve">. En este último supuesto se debe tener en cuenta que la falta de contabilización separada de dichos resultados será causa de pérdida de la condición de cooperativa fiscalmente protegida según lo dispuesto en la disposición adicional sexta de la Ley de Cooperativas </w:t>
      </w:r>
    </w:p>
  </w:footnote>
  <w:footnote w:id="81">
    <w:p w:rsidR="00953901" w:rsidRPr="00494158" w:rsidRDefault="00953901">
      <w:pPr>
        <w:pStyle w:val="Textonotapie"/>
        <w:rPr>
          <w:color w:val="FF0000"/>
        </w:rPr>
      </w:pPr>
      <w:r w:rsidRPr="00494158">
        <w:rPr>
          <w:rStyle w:val="Refdenotaalpie"/>
          <w:color w:val="FF0000"/>
        </w:rPr>
        <w:footnoteRef/>
      </w:r>
      <w:r w:rsidRPr="00494158">
        <w:rPr>
          <w:color w:val="FF0000"/>
        </w:rPr>
        <w:t xml:space="preserve"> </w:t>
      </w:r>
      <w:r w:rsidRPr="00494158">
        <w:rPr>
          <w:rFonts w:ascii="Times New Roman" w:hAnsi="Times New Roman" w:cs="Times New Roman"/>
          <w:color w:val="FF0000"/>
        </w:rPr>
        <w:t>Cuando estén previstas en los Estatutos o las establezca la Asamblea General.</w:t>
      </w:r>
    </w:p>
  </w:footnote>
  <w:footnote w:id="82">
    <w:p w:rsidR="00953901" w:rsidRPr="00494158" w:rsidRDefault="00953901">
      <w:pPr>
        <w:pStyle w:val="Textonotapie"/>
        <w:rPr>
          <w:color w:val="FF0000"/>
        </w:rPr>
      </w:pPr>
      <w:r w:rsidRPr="00494158">
        <w:rPr>
          <w:rStyle w:val="Refdenotaalpie"/>
          <w:color w:val="FF0000"/>
        </w:rPr>
        <w:footnoteRef/>
      </w:r>
      <w:r w:rsidRPr="00494158">
        <w:rPr>
          <w:color w:val="FF0000"/>
        </w:rPr>
        <w:t xml:space="preserve"> </w:t>
      </w:r>
      <w:r w:rsidRPr="00494158">
        <w:rPr>
          <w:rFonts w:ascii="Times New Roman" w:hAnsi="Times New Roman" w:cs="Times New Roman"/>
          <w:color w:val="FF0000"/>
        </w:rPr>
        <w:t>Referente a la aplicación de los excedentes.</w:t>
      </w:r>
    </w:p>
  </w:footnote>
  <w:footnote w:id="83">
    <w:p w:rsidR="00953901" w:rsidRDefault="00953901">
      <w:pPr>
        <w:pStyle w:val="Textonotapie"/>
      </w:pPr>
      <w:r w:rsidRPr="00494158">
        <w:rPr>
          <w:rStyle w:val="Refdenotaalpie"/>
          <w:color w:val="FF0000"/>
        </w:rPr>
        <w:footnoteRef/>
      </w:r>
      <w:r w:rsidRPr="00494158">
        <w:rPr>
          <w:color w:val="FF0000"/>
        </w:rPr>
        <w:t xml:space="preserve"> </w:t>
      </w:r>
      <w:r w:rsidRPr="00494158">
        <w:rPr>
          <w:rFonts w:ascii="Times New Roman" w:hAnsi="Times New Roman" w:cs="Times New Roman"/>
          <w:color w:val="FF0000"/>
        </w:rPr>
        <w:t>Determinar las fechas.</w:t>
      </w:r>
    </w:p>
  </w:footnote>
  <w:footnote w:id="84">
    <w:p w:rsidR="00953901" w:rsidRPr="00494158" w:rsidRDefault="00953901" w:rsidP="00C350F3">
      <w:pPr>
        <w:pStyle w:val="Textonotapie"/>
        <w:rPr>
          <w:color w:val="FF0000"/>
        </w:rPr>
      </w:pPr>
      <w:r w:rsidRPr="00494158">
        <w:rPr>
          <w:rStyle w:val="Refdenotaalpie"/>
          <w:color w:val="FF0000"/>
        </w:rPr>
        <w:footnoteRef/>
      </w:r>
      <w:r w:rsidRPr="00494158">
        <w:rPr>
          <w:color w:val="FF0000"/>
        </w:rPr>
        <w:t xml:space="preserve"> </w:t>
      </w:r>
      <w:r w:rsidRPr="00494158">
        <w:rPr>
          <w:rFonts w:ascii="Times New Roman" w:hAnsi="Times New Roman" w:cs="Times New Roman"/>
          <w:color w:val="FF0000"/>
        </w:rPr>
        <w:t>Se pueden incluir unos porcentajes superiores.</w:t>
      </w:r>
    </w:p>
  </w:footnote>
  <w:footnote w:id="85">
    <w:p w:rsidR="00953901" w:rsidRPr="00494158" w:rsidRDefault="00953901" w:rsidP="00C350F3">
      <w:pPr>
        <w:autoSpaceDE w:val="0"/>
        <w:autoSpaceDN w:val="0"/>
        <w:adjustRightInd w:val="0"/>
        <w:spacing w:before="40" w:after="0" w:line="240" w:lineRule="auto"/>
        <w:ind w:right="-20"/>
        <w:rPr>
          <w:rFonts w:ascii="Times New Roman" w:hAnsi="Times New Roman" w:cs="Times New Roman"/>
          <w:color w:val="FF0000"/>
          <w:sz w:val="20"/>
          <w:szCs w:val="20"/>
        </w:rPr>
      </w:pPr>
      <w:r w:rsidRPr="00494158">
        <w:rPr>
          <w:rStyle w:val="Refdenotaalpie"/>
          <w:color w:val="FF0000"/>
        </w:rPr>
        <w:footnoteRef/>
      </w:r>
      <w:r w:rsidRPr="00494158">
        <w:rPr>
          <w:color w:val="FF0000"/>
        </w:rPr>
        <w:t xml:space="preserve"> </w:t>
      </w:r>
      <w:r w:rsidRPr="00494158">
        <w:rPr>
          <w:rFonts w:ascii="Times New Roman" w:hAnsi="Times New Roman" w:cs="Times New Roman"/>
          <w:color w:val="FF0000"/>
          <w:sz w:val="20"/>
          <w:szCs w:val="20"/>
        </w:rPr>
        <w:t xml:space="preserve">Se puede incluir un porcentaje superior. </w:t>
      </w:r>
    </w:p>
    <w:p w:rsidR="00953901" w:rsidRDefault="00953901">
      <w:pPr>
        <w:pStyle w:val="Textonotapie"/>
      </w:pPr>
    </w:p>
  </w:footnote>
  <w:footnote w:id="86">
    <w:p w:rsidR="00953901" w:rsidRPr="00494158" w:rsidRDefault="00953901">
      <w:pPr>
        <w:pStyle w:val="Textonotapie"/>
        <w:rPr>
          <w:color w:val="FF0000"/>
        </w:rPr>
      </w:pPr>
      <w:r w:rsidRPr="00494158">
        <w:rPr>
          <w:rStyle w:val="Refdenotaalpie"/>
          <w:color w:val="FF0000"/>
        </w:rPr>
        <w:footnoteRef/>
      </w:r>
      <w:r w:rsidRPr="00494158">
        <w:rPr>
          <w:color w:val="FF0000"/>
        </w:rPr>
        <w:t xml:space="preserve"> </w:t>
      </w:r>
      <w:r w:rsidRPr="00494158">
        <w:rPr>
          <w:rFonts w:ascii="Times New Roman" w:hAnsi="Times New Roman" w:cs="Times New Roman"/>
          <w:color w:val="FF0000"/>
        </w:rPr>
        <w:t>En caso de existencia de Comité de Recursos, añadir “…y del Comité de Recursos…”</w:t>
      </w:r>
    </w:p>
  </w:footnote>
  <w:footnote w:id="87">
    <w:p w:rsidR="00953901" w:rsidRPr="00494158" w:rsidRDefault="00953901" w:rsidP="0063149D">
      <w:pPr>
        <w:pStyle w:val="Textonotapie"/>
        <w:rPr>
          <w:color w:val="FF0000"/>
        </w:rPr>
      </w:pPr>
      <w:r w:rsidRPr="00494158">
        <w:rPr>
          <w:rStyle w:val="Refdenotaalpie"/>
          <w:color w:val="FF0000"/>
        </w:rPr>
        <w:footnoteRef/>
      </w:r>
      <w:r w:rsidRPr="00494158">
        <w:rPr>
          <w:color w:val="FF0000"/>
        </w:rPr>
        <w:t xml:space="preserve"> </w:t>
      </w:r>
      <w:r w:rsidRPr="00494158">
        <w:rPr>
          <w:rFonts w:ascii="Times New Roman" w:hAnsi="Times New Roman" w:cs="Times New Roman"/>
          <w:color w:val="FF0000"/>
        </w:rPr>
        <w:t>Los Estatutos pueden determinar el número de liquidadores que habrá de ser en todo caso impar.</w:t>
      </w:r>
    </w:p>
  </w:footnote>
  <w:footnote w:id="88">
    <w:p w:rsidR="00953901" w:rsidRPr="00494158" w:rsidRDefault="00953901" w:rsidP="001C5BE1">
      <w:pPr>
        <w:pStyle w:val="Textonotapie"/>
        <w:rPr>
          <w:color w:val="FF0000"/>
        </w:rPr>
      </w:pPr>
      <w:r w:rsidRPr="00494158">
        <w:rPr>
          <w:rStyle w:val="Refdenotaalpie"/>
          <w:color w:val="FF0000"/>
        </w:rPr>
        <w:footnoteRef/>
      </w:r>
      <w:r w:rsidRPr="00494158">
        <w:rPr>
          <w:color w:val="FF0000"/>
        </w:rPr>
        <w:t xml:space="preserve"> </w:t>
      </w:r>
      <w:r w:rsidRPr="001C5BE1">
        <w:rPr>
          <w:rFonts w:ascii="Times New Roman" w:hAnsi="Times New Roman" w:cs="Times New Roman"/>
          <w:color w:val="FF0000"/>
        </w:rPr>
        <w:t xml:space="preserve">En el supuesto que los estatutos prevean la existencia de aportaciones cuyo reembolso pueda ser rehusado por el Consejo Rector, </w:t>
      </w:r>
      <w:proofErr w:type="gramStart"/>
      <w:r w:rsidRPr="001C5BE1">
        <w:rPr>
          <w:rFonts w:ascii="Times New Roman" w:hAnsi="Times New Roman" w:cs="Times New Roman"/>
          <w:color w:val="FF0000"/>
        </w:rPr>
        <w:t xml:space="preserve">añadir </w:t>
      </w:r>
      <w:r w:rsidR="00F271D3">
        <w:rPr>
          <w:rFonts w:ascii="Times New Roman" w:hAnsi="Times New Roman" w:cs="Times New Roman"/>
          <w:color w:val="FF0000"/>
        </w:rPr>
        <w:t>:</w:t>
      </w:r>
      <w:proofErr w:type="gramEnd"/>
      <w:r w:rsidR="00F271D3">
        <w:rPr>
          <w:rFonts w:ascii="Times New Roman" w:hAnsi="Times New Roman" w:cs="Times New Roman"/>
          <w:color w:val="FF0000"/>
        </w:rPr>
        <w:t xml:space="preserve"> </w:t>
      </w:r>
      <w:r w:rsidRPr="001C5BE1">
        <w:rPr>
          <w:rFonts w:ascii="Times New Roman" w:hAnsi="Times New Roman" w:cs="Times New Roman"/>
          <w:color w:val="FF0000"/>
        </w:rPr>
        <w:t xml:space="preserve">“salvo que existan aportaciones pendientes de reembolso a los socios que hayan causado baja de la cooperativa previstas en el artículo 45.1.b) de la Ley de Cooperativas, </w:t>
      </w:r>
      <w:r>
        <w:rPr>
          <w:rFonts w:ascii="Times New Roman" w:hAnsi="Times New Roman" w:cs="Times New Roman"/>
          <w:color w:val="FF0000"/>
        </w:rPr>
        <w:t>que tendrán preferencia al reintegro sobre las restantes aportaciones de los socios”.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C60E5"/>
    <w:multiLevelType w:val="hybridMultilevel"/>
    <w:tmpl w:val="8BB29486"/>
    <w:lvl w:ilvl="0" w:tplc="A9DCEBAA">
      <w:start w:val="1"/>
      <w:numFmt w:val="decimal"/>
      <w:lvlText w:val="%1."/>
      <w:lvlJc w:val="left"/>
      <w:pPr>
        <w:ind w:left="460" w:hanging="360"/>
      </w:pPr>
      <w:rPr>
        <w:rFonts w:hint="default"/>
      </w:rPr>
    </w:lvl>
    <w:lvl w:ilvl="1" w:tplc="0C0A0019" w:tentative="1">
      <w:start w:val="1"/>
      <w:numFmt w:val="lowerLetter"/>
      <w:lvlText w:val="%2."/>
      <w:lvlJc w:val="left"/>
      <w:pPr>
        <w:ind w:left="1180" w:hanging="360"/>
      </w:pPr>
    </w:lvl>
    <w:lvl w:ilvl="2" w:tplc="0C0A001B" w:tentative="1">
      <w:start w:val="1"/>
      <w:numFmt w:val="lowerRoman"/>
      <w:lvlText w:val="%3."/>
      <w:lvlJc w:val="right"/>
      <w:pPr>
        <w:ind w:left="1900" w:hanging="180"/>
      </w:pPr>
    </w:lvl>
    <w:lvl w:ilvl="3" w:tplc="0C0A000F" w:tentative="1">
      <w:start w:val="1"/>
      <w:numFmt w:val="decimal"/>
      <w:lvlText w:val="%4."/>
      <w:lvlJc w:val="left"/>
      <w:pPr>
        <w:ind w:left="2620" w:hanging="360"/>
      </w:pPr>
    </w:lvl>
    <w:lvl w:ilvl="4" w:tplc="0C0A0019" w:tentative="1">
      <w:start w:val="1"/>
      <w:numFmt w:val="lowerLetter"/>
      <w:lvlText w:val="%5."/>
      <w:lvlJc w:val="left"/>
      <w:pPr>
        <w:ind w:left="3340" w:hanging="360"/>
      </w:pPr>
    </w:lvl>
    <w:lvl w:ilvl="5" w:tplc="0C0A001B" w:tentative="1">
      <w:start w:val="1"/>
      <w:numFmt w:val="lowerRoman"/>
      <w:lvlText w:val="%6."/>
      <w:lvlJc w:val="right"/>
      <w:pPr>
        <w:ind w:left="4060" w:hanging="180"/>
      </w:pPr>
    </w:lvl>
    <w:lvl w:ilvl="6" w:tplc="0C0A000F" w:tentative="1">
      <w:start w:val="1"/>
      <w:numFmt w:val="decimal"/>
      <w:lvlText w:val="%7."/>
      <w:lvlJc w:val="left"/>
      <w:pPr>
        <w:ind w:left="4780" w:hanging="360"/>
      </w:pPr>
    </w:lvl>
    <w:lvl w:ilvl="7" w:tplc="0C0A0019" w:tentative="1">
      <w:start w:val="1"/>
      <w:numFmt w:val="lowerLetter"/>
      <w:lvlText w:val="%8."/>
      <w:lvlJc w:val="left"/>
      <w:pPr>
        <w:ind w:left="5500" w:hanging="360"/>
      </w:pPr>
    </w:lvl>
    <w:lvl w:ilvl="8" w:tplc="0C0A001B" w:tentative="1">
      <w:start w:val="1"/>
      <w:numFmt w:val="lowerRoman"/>
      <w:lvlText w:val="%9."/>
      <w:lvlJc w:val="right"/>
      <w:pPr>
        <w:ind w:left="6220" w:hanging="180"/>
      </w:pPr>
    </w:lvl>
  </w:abstractNum>
  <w:abstractNum w:abstractNumId="1" w15:restartNumberingAfterBreak="0">
    <w:nsid w:val="0F346E99"/>
    <w:multiLevelType w:val="hybridMultilevel"/>
    <w:tmpl w:val="C19889C0"/>
    <w:lvl w:ilvl="0" w:tplc="AD0E7706">
      <w:start w:val="1"/>
      <w:numFmt w:val="decimal"/>
      <w:lvlText w:val="%1."/>
      <w:lvlJc w:val="left"/>
      <w:pPr>
        <w:ind w:left="460" w:hanging="360"/>
      </w:pPr>
      <w:rPr>
        <w:rFonts w:hint="default"/>
        <w:color w:val="000000"/>
        <w:sz w:val="22"/>
      </w:rPr>
    </w:lvl>
    <w:lvl w:ilvl="1" w:tplc="0C0A0019" w:tentative="1">
      <w:start w:val="1"/>
      <w:numFmt w:val="lowerLetter"/>
      <w:lvlText w:val="%2."/>
      <w:lvlJc w:val="left"/>
      <w:pPr>
        <w:ind w:left="1180" w:hanging="360"/>
      </w:pPr>
    </w:lvl>
    <w:lvl w:ilvl="2" w:tplc="0C0A001B" w:tentative="1">
      <w:start w:val="1"/>
      <w:numFmt w:val="lowerRoman"/>
      <w:lvlText w:val="%3."/>
      <w:lvlJc w:val="right"/>
      <w:pPr>
        <w:ind w:left="1900" w:hanging="180"/>
      </w:pPr>
    </w:lvl>
    <w:lvl w:ilvl="3" w:tplc="0C0A000F" w:tentative="1">
      <w:start w:val="1"/>
      <w:numFmt w:val="decimal"/>
      <w:lvlText w:val="%4."/>
      <w:lvlJc w:val="left"/>
      <w:pPr>
        <w:ind w:left="2620" w:hanging="360"/>
      </w:pPr>
    </w:lvl>
    <w:lvl w:ilvl="4" w:tplc="0C0A0019" w:tentative="1">
      <w:start w:val="1"/>
      <w:numFmt w:val="lowerLetter"/>
      <w:lvlText w:val="%5."/>
      <w:lvlJc w:val="left"/>
      <w:pPr>
        <w:ind w:left="3340" w:hanging="360"/>
      </w:pPr>
    </w:lvl>
    <w:lvl w:ilvl="5" w:tplc="0C0A001B" w:tentative="1">
      <w:start w:val="1"/>
      <w:numFmt w:val="lowerRoman"/>
      <w:lvlText w:val="%6."/>
      <w:lvlJc w:val="right"/>
      <w:pPr>
        <w:ind w:left="4060" w:hanging="180"/>
      </w:pPr>
    </w:lvl>
    <w:lvl w:ilvl="6" w:tplc="0C0A000F" w:tentative="1">
      <w:start w:val="1"/>
      <w:numFmt w:val="decimal"/>
      <w:lvlText w:val="%7."/>
      <w:lvlJc w:val="left"/>
      <w:pPr>
        <w:ind w:left="4780" w:hanging="360"/>
      </w:pPr>
    </w:lvl>
    <w:lvl w:ilvl="7" w:tplc="0C0A0019" w:tentative="1">
      <w:start w:val="1"/>
      <w:numFmt w:val="lowerLetter"/>
      <w:lvlText w:val="%8."/>
      <w:lvlJc w:val="left"/>
      <w:pPr>
        <w:ind w:left="5500" w:hanging="360"/>
      </w:pPr>
    </w:lvl>
    <w:lvl w:ilvl="8" w:tplc="0C0A001B" w:tentative="1">
      <w:start w:val="1"/>
      <w:numFmt w:val="lowerRoman"/>
      <w:lvlText w:val="%9."/>
      <w:lvlJc w:val="right"/>
      <w:pPr>
        <w:ind w:left="6220" w:hanging="180"/>
      </w:pPr>
    </w:lvl>
  </w:abstractNum>
  <w:abstractNum w:abstractNumId="2" w15:restartNumberingAfterBreak="0">
    <w:nsid w:val="11E354E5"/>
    <w:multiLevelType w:val="hybridMultilevel"/>
    <w:tmpl w:val="0E648B2E"/>
    <w:lvl w:ilvl="0" w:tplc="7A324248">
      <w:start w:val="1"/>
      <w:numFmt w:val="decimal"/>
      <w:lvlText w:val="%1."/>
      <w:lvlJc w:val="left"/>
      <w:pPr>
        <w:ind w:left="460" w:hanging="360"/>
      </w:pPr>
      <w:rPr>
        <w:rFonts w:hint="default"/>
        <w:sz w:val="22"/>
      </w:rPr>
    </w:lvl>
    <w:lvl w:ilvl="1" w:tplc="0C0A0019" w:tentative="1">
      <w:start w:val="1"/>
      <w:numFmt w:val="lowerLetter"/>
      <w:lvlText w:val="%2."/>
      <w:lvlJc w:val="left"/>
      <w:pPr>
        <w:ind w:left="1180" w:hanging="360"/>
      </w:pPr>
    </w:lvl>
    <w:lvl w:ilvl="2" w:tplc="0C0A001B" w:tentative="1">
      <w:start w:val="1"/>
      <w:numFmt w:val="lowerRoman"/>
      <w:lvlText w:val="%3."/>
      <w:lvlJc w:val="right"/>
      <w:pPr>
        <w:ind w:left="1900" w:hanging="180"/>
      </w:pPr>
    </w:lvl>
    <w:lvl w:ilvl="3" w:tplc="0C0A000F" w:tentative="1">
      <w:start w:val="1"/>
      <w:numFmt w:val="decimal"/>
      <w:lvlText w:val="%4."/>
      <w:lvlJc w:val="left"/>
      <w:pPr>
        <w:ind w:left="2620" w:hanging="360"/>
      </w:pPr>
    </w:lvl>
    <w:lvl w:ilvl="4" w:tplc="0C0A0019" w:tentative="1">
      <w:start w:val="1"/>
      <w:numFmt w:val="lowerLetter"/>
      <w:lvlText w:val="%5."/>
      <w:lvlJc w:val="left"/>
      <w:pPr>
        <w:ind w:left="3340" w:hanging="360"/>
      </w:pPr>
    </w:lvl>
    <w:lvl w:ilvl="5" w:tplc="0C0A001B" w:tentative="1">
      <w:start w:val="1"/>
      <w:numFmt w:val="lowerRoman"/>
      <w:lvlText w:val="%6."/>
      <w:lvlJc w:val="right"/>
      <w:pPr>
        <w:ind w:left="4060" w:hanging="180"/>
      </w:pPr>
    </w:lvl>
    <w:lvl w:ilvl="6" w:tplc="0C0A000F" w:tentative="1">
      <w:start w:val="1"/>
      <w:numFmt w:val="decimal"/>
      <w:lvlText w:val="%7."/>
      <w:lvlJc w:val="left"/>
      <w:pPr>
        <w:ind w:left="4780" w:hanging="360"/>
      </w:pPr>
    </w:lvl>
    <w:lvl w:ilvl="7" w:tplc="0C0A0019" w:tentative="1">
      <w:start w:val="1"/>
      <w:numFmt w:val="lowerLetter"/>
      <w:lvlText w:val="%8."/>
      <w:lvlJc w:val="left"/>
      <w:pPr>
        <w:ind w:left="5500" w:hanging="360"/>
      </w:pPr>
    </w:lvl>
    <w:lvl w:ilvl="8" w:tplc="0C0A001B" w:tentative="1">
      <w:start w:val="1"/>
      <w:numFmt w:val="lowerRoman"/>
      <w:lvlText w:val="%9."/>
      <w:lvlJc w:val="right"/>
      <w:pPr>
        <w:ind w:left="6220" w:hanging="180"/>
      </w:pPr>
    </w:lvl>
  </w:abstractNum>
  <w:abstractNum w:abstractNumId="3" w15:restartNumberingAfterBreak="0">
    <w:nsid w:val="15103D5A"/>
    <w:multiLevelType w:val="hybridMultilevel"/>
    <w:tmpl w:val="308E03B6"/>
    <w:lvl w:ilvl="0" w:tplc="E8441A02">
      <w:start w:val="1"/>
      <w:numFmt w:val="bullet"/>
      <w:lvlText w:val="-"/>
      <w:lvlJc w:val="left"/>
      <w:pPr>
        <w:ind w:left="837" w:hanging="360"/>
      </w:pPr>
      <w:rPr>
        <w:rFonts w:ascii="Times New Roman" w:eastAsia="Times New Roman" w:hAnsi="Times New Roman" w:cs="Times New Roman" w:hint="default"/>
      </w:rPr>
    </w:lvl>
    <w:lvl w:ilvl="1" w:tplc="0C0A0003" w:tentative="1">
      <w:start w:val="1"/>
      <w:numFmt w:val="bullet"/>
      <w:lvlText w:val="o"/>
      <w:lvlJc w:val="left"/>
      <w:pPr>
        <w:ind w:left="1557" w:hanging="360"/>
      </w:pPr>
      <w:rPr>
        <w:rFonts w:ascii="Courier New" w:hAnsi="Courier New" w:cs="Courier New" w:hint="default"/>
      </w:rPr>
    </w:lvl>
    <w:lvl w:ilvl="2" w:tplc="0C0A0005" w:tentative="1">
      <w:start w:val="1"/>
      <w:numFmt w:val="bullet"/>
      <w:lvlText w:val=""/>
      <w:lvlJc w:val="left"/>
      <w:pPr>
        <w:ind w:left="2277" w:hanging="360"/>
      </w:pPr>
      <w:rPr>
        <w:rFonts w:ascii="Wingdings" w:hAnsi="Wingdings" w:hint="default"/>
      </w:rPr>
    </w:lvl>
    <w:lvl w:ilvl="3" w:tplc="0C0A0001" w:tentative="1">
      <w:start w:val="1"/>
      <w:numFmt w:val="bullet"/>
      <w:lvlText w:val=""/>
      <w:lvlJc w:val="left"/>
      <w:pPr>
        <w:ind w:left="2997" w:hanging="360"/>
      </w:pPr>
      <w:rPr>
        <w:rFonts w:ascii="Symbol" w:hAnsi="Symbol" w:hint="default"/>
      </w:rPr>
    </w:lvl>
    <w:lvl w:ilvl="4" w:tplc="0C0A0003" w:tentative="1">
      <w:start w:val="1"/>
      <w:numFmt w:val="bullet"/>
      <w:lvlText w:val="o"/>
      <w:lvlJc w:val="left"/>
      <w:pPr>
        <w:ind w:left="3717" w:hanging="360"/>
      </w:pPr>
      <w:rPr>
        <w:rFonts w:ascii="Courier New" w:hAnsi="Courier New" w:cs="Courier New" w:hint="default"/>
      </w:rPr>
    </w:lvl>
    <w:lvl w:ilvl="5" w:tplc="0C0A0005" w:tentative="1">
      <w:start w:val="1"/>
      <w:numFmt w:val="bullet"/>
      <w:lvlText w:val=""/>
      <w:lvlJc w:val="left"/>
      <w:pPr>
        <w:ind w:left="4437" w:hanging="360"/>
      </w:pPr>
      <w:rPr>
        <w:rFonts w:ascii="Wingdings" w:hAnsi="Wingdings" w:hint="default"/>
      </w:rPr>
    </w:lvl>
    <w:lvl w:ilvl="6" w:tplc="0C0A0001" w:tentative="1">
      <w:start w:val="1"/>
      <w:numFmt w:val="bullet"/>
      <w:lvlText w:val=""/>
      <w:lvlJc w:val="left"/>
      <w:pPr>
        <w:ind w:left="5157" w:hanging="360"/>
      </w:pPr>
      <w:rPr>
        <w:rFonts w:ascii="Symbol" w:hAnsi="Symbol" w:hint="default"/>
      </w:rPr>
    </w:lvl>
    <w:lvl w:ilvl="7" w:tplc="0C0A0003" w:tentative="1">
      <w:start w:val="1"/>
      <w:numFmt w:val="bullet"/>
      <w:lvlText w:val="o"/>
      <w:lvlJc w:val="left"/>
      <w:pPr>
        <w:ind w:left="5877" w:hanging="360"/>
      </w:pPr>
      <w:rPr>
        <w:rFonts w:ascii="Courier New" w:hAnsi="Courier New" w:cs="Courier New" w:hint="default"/>
      </w:rPr>
    </w:lvl>
    <w:lvl w:ilvl="8" w:tplc="0C0A0005" w:tentative="1">
      <w:start w:val="1"/>
      <w:numFmt w:val="bullet"/>
      <w:lvlText w:val=""/>
      <w:lvlJc w:val="left"/>
      <w:pPr>
        <w:ind w:left="6597" w:hanging="360"/>
      </w:pPr>
      <w:rPr>
        <w:rFonts w:ascii="Wingdings" w:hAnsi="Wingdings" w:hint="default"/>
      </w:rPr>
    </w:lvl>
  </w:abstractNum>
  <w:abstractNum w:abstractNumId="4" w15:restartNumberingAfterBreak="0">
    <w:nsid w:val="3E092EB9"/>
    <w:multiLevelType w:val="hybridMultilevel"/>
    <w:tmpl w:val="FF9A417A"/>
    <w:lvl w:ilvl="0" w:tplc="6E867396">
      <w:start w:val="1"/>
      <w:numFmt w:val="lowerLetter"/>
      <w:lvlText w:val="%1)"/>
      <w:lvlJc w:val="left"/>
      <w:pPr>
        <w:ind w:left="1211" w:hanging="360"/>
      </w:pPr>
      <w:rPr>
        <w:rFonts w:ascii="Times New Roman" w:eastAsia="Times New Roman" w:hAnsi="Times New Roman" w:cs="Times New Roman"/>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 w15:restartNumberingAfterBreak="0">
    <w:nsid w:val="4A2B2819"/>
    <w:multiLevelType w:val="hybridMultilevel"/>
    <w:tmpl w:val="CC9E6FDA"/>
    <w:lvl w:ilvl="0" w:tplc="ABFECF9A">
      <w:start w:val="1"/>
      <w:numFmt w:val="decimal"/>
      <w:lvlText w:val="%1."/>
      <w:lvlJc w:val="left"/>
      <w:pPr>
        <w:ind w:left="460" w:hanging="360"/>
      </w:pPr>
      <w:rPr>
        <w:rFonts w:hint="default"/>
      </w:rPr>
    </w:lvl>
    <w:lvl w:ilvl="1" w:tplc="0C0A0019" w:tentative="1">
      <w:start w:val="1"/>
      <w:numFmt w:val="lowerLetter"/>
      <w:lvlText w:val="%2."/>
      <w:lvlJc w:val="left"/>
      <w:pPr>
        <w:ind w:left="1180" w:hanging="360"/>
      </w:pPr>
    </w:lvl>
    <w:lvl w:ilvl="2" w:tplc="0C0A001B" w:tentative="1">
      <w:start w:val="1"/>
      <w:numFmt w:val="lowerRoman"/>
      <w:lvlText w:val="%3."/>
      <w:lvlJc w:val="right"/>
      <w:pPr>
        <w:ind w:left="1900" w:hanging="180"/>
      </w:pPr>
    </w:lvl>
    <w:lvl w:ilvl="3" w:tplc="0C0A000F" w:tentative="1">
      <w:start w:val="1"/>
      <w:numFmt w:val="decimal"/>
      <w:lvlText w:val="%4."/>
      <w:lvlJc w:val="left"/>
      <w:pPr>
        <w:ind w:left="2620" w:hanging="360"/>
      </w:pPr>
    </w:lvl>
    <w:lvl w:ilvl="4" w:tplc="0C0A0019" w:tentative="1">
      <w:start w:val="1"/>
      <w:numFmt w:val="lowerLetter"/>
      <w:lvlText w:val="%5."/>
      <w:lvlJc w:val="left"/>
      <w:pPr>
        <w:ind w:left="3340" w:hanging="360"/>
      </w:pPr>
    </w:lvl>
    <w:lvl w:ilvl="5" w:tplc="0C0A001B" w:tentative="1">
      <w:start w:val="1"/>
      <w:numFmt w:val="lowerRoman"/>
      <w:lvlText w:val="%6."/>
      <w:lvlJc w:val="right"/>
      <w:pPr>
        <w:ind w:left="4060" w:hanging="180"/>
      </w:pPr>
    </w:lvl>
    <w:lvl w:ilvl="6" w:tplc="0C0A000F" w:tentative="1">
      <w:start w:val="1"/>
      <w:numFmt w:val="decimal"/>
      <w:lvlText w:val="%7."/>
      <w:lvlJc w:val="left"/>
      <w:pPr>
        <w:ind w:left="4780" w:hanging="360"/>
      </w:pPr>
    </w:lvl>
    <w:lvl w:ilvl="7" w:tplc="0C0A0019" w:tentative="1">
      <w:start w:val="1"/>
      <w:numFmt w:val="lowerLetter"/>
      <w:lvlText w:val="%8."/>
      <w:lvlJc w:val="left"/>
      <w:pPr>
        <w:ind w:left="5500" w:hanging="360"/>
      </w:pPr>
    </w:lvl>
    <w:lvl w:ilvl="8" w:tplc="0C0A001B" w:tentative="1">
      <w:start w:val="1"/>
      <w:numFmt w:val="lowerRoman"/>
      <w:lvlText w:val="%9."/>
      <w:lvlJc w:val="right"/>
      <w:pPr>
        <w:ind w:left="6220" w:hanging="180"/>
      </w:pPr>
    </w:lvl>
  </w:abstractNum>
  <w:abstractNum w:abstractNumId="6" w15:restartNumberingAfterBreak="0">
    <w:nsid w:val="4E513BF2"/>
    <w:multiLevelType w:val="hybridMultilevel"/>
    <w:tmpl w:val="FDEA9CFA"/>
    <w:lvl w:ilvl="0" w:tplc="44F61E5C">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2A77E32"/>
    <w:multiLevelType w:val="hybridMultilevel"/>
    <w:tmpl w:val="B77A7700"/>
    <w:lvl w:ilvl="0" w:tplc="BBE49F12">
      <w:start w:val="1"/>
      <w:numFmt w:val="lowerLetter"/>
      <w:lvlText w:val="%1)"/>
      <w:lvlJc w:val="left"/>
      <w:pPr>
        <w:ind w:left="1211" w:hanging="360"/>
      </w:pPr>
      <w:rPr>
        <w:rFonts w:ascii="Times New Roman" w:eastAsiaTheme="minorHAnsi" w:hAnsi="Times New Roman" w:cs="Times New Roman"/>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8" w15:restartNumberingAfterBreak="0">
    <w:nsid w:val="706639AB"/>
    <w:multiLevelType w:val="hybridMultilevel"/>
    <w:tmpl w:val="DC648286"/>
    <w:lvl w:ilvl="0" w:tplc="AF3ACEF4">
      <w:start w:val="2"/>
      <w:numFmt w:val="decimal"/>
      <w:lvlText w:val="%1."/>
      <w:lvlJc w:val="left"/>
      <w:pPr>
        <w:ind w:left="460" w:hanging="360"/>
      </w:pPr>
      <w:rPr>
        <w:rFonts w:hint="default"/>
      </w:rPr>
    </w:lvl>
    <w:lvl w:ilvl="1" w:tplc="0C0A0019" w:tentative="1">
      <w:start w:val="1"/>
      <w:numFmt w:val="lowerLetter"/>
      <w:lvlText w:val="%2."/>
      <w:lvlJc w:val="left"/>
      <w:pPr>
        <w:ind w:left="1180" w:hanging="360"/>
      </w:pPr>
    </w:lvl>
    <w:lvl w:ilvl="2" w:tplc="0C0A001B" w:tentative="1">
      <w:start w:val="1"/>
      <w:numFmt w:val="lowerRoman"/>
      <w:lvlText w:val="%3."/>
      <w:lvlJc w:val="right"/>
      <w:pPr>
        <w:ind w:left="1900" w:hanging="180"/>
      </w:pPr>
    </w:lvl>
    <w:lvl w:ilvl="3" w:tplc="0C0A000F" w:tentative="1">
      <w:start w:val="1"/>
      <w:numFmt w:val="decimal"/>
      <w:lvlText w:val="%4."/>
      <w:lvlJc w:val="left"/>
      <w:pPr>
        <w:ind w:left="2620" w:hanging="360"/>
      </w:pPr>
    </w:lvl>
    <w:lvl w:ilvl="4" w:tplc="0C0A0019" w:tentative="1">
      <w:start w:val="1"/>
      <w:numFmt w:val="lowerLetter"/>
      <w:lvlText w:val="%5."/>
      <w:lvlJc w:val="left"/>
      <w:pPr>
        <w:ind w:left="3340" w:hanging="360"/>
      </w:pPr>
    </w:lvl>
    <w:lvl w:ilvl="5" w:tplc="0C0A001B" w:tentative="1">
      <w:start w:val="1"/>
      <w:numFmt w:val="lowerRoman"/>
      <w:lvlText w:val="%6."/>
      <w:lvlJc w:val="right"/>
      <w:pPr>
        <w:ind w:left="4060" w:hanging="180"/>
      </w:pPr>
    </w:lvl>
    <w:lvl w:ilvl="6" w:tplc="0C0A000F" w:tentative="1">
      <w:start w:val="1"/>
      <w:numFmt w:val="decimal"/>
      <w:lvlText w:val="%7."/>
      <w:lvlJc w:val="left"/>
      <w:pPr>
        <w:ind w:left="4780" w:hanging="360"/>
      </w:pPr>
    </w:lvl>
    <w:lvl w:ilvl="7" w:tplc="0C0A0019" w:tentative="1">
      <w:start w:val="1"/>
      <w:numFmt w:val="lowerLetter"/>
      <w:lvlText w:val="%8."/>
      <w:lvlJc w:val="left"/>
      <w:pPr>
        <w:ind w:left="5500" w:hanging="360"/>
      </w:pPr>
    </w:lvl>
    <w:lvl w:ilvl="8" w:tplc="0C0A001B" w:tentative="1">
      <w:start w:val="1"/>
      <w:numFmt w:val="lowerRoman"/>
      <w:lvlText w:val="%9."/>
      <w:lvlJc w:val="right"/>
      <w:pPr>
        <w:ind w:left="6220" w:hanging="180"/>
      </w:pPr>
    </w:lvl>
  </w:abstractNum>
  <w:abstractNum w:abstractNumId="9" w15:restartNumberingAfterBreak="0">
    <w:nsid w:val="7240597D"/>
    <w:multiLevelType w:val="hybridMultilevel"/>
    <w:tmpl w:val="884069AC"/>
    <w:lvl w:ilvl="0" w:tplc="4D148D06">
      <w:start w:val="2"/>
      <w:numFmt w:val="decimal"/>
      <w:lvlText w:val="%1"/>
      <w:lvlJc w:val="left"/>
      <w:pPr>
        <w:ind w:left="460" w:hanging="360"/>
      </w:pPr>
      <w:rPr>
        <w:rFonts w:hint="default"/>
      </w:rPr>
    </w:lvl>
    <w:lvl w:ilvl="1" w:tplc="0C0A0019" w:tentative="1">
      <w:start w:val="1"/>
      <w:numFmt w:val="lowerLetter"/>
      <w:lvlText w:val="%2."/>
      <w:lvlJc w:val="left"/>
      <w:pPr>
        <w:ind w:left="1180" w:hanging="360"/>
      </w:pPr>
    </w:lvl>
    <w:lvl w:ilvl="2" w:tplc="0C0A001B" w:tentative="1">
      <w:start w:val="1"/>
      <w:numFmt w:val="lowerRoman"/>
      <w:lvlText w:val="%3."/>
      <w:lvlJc w:val="right"/>
      <w:pPr>
        <w:ind w:left="1900" w:hanging="180"/>
      </w:pPr>
    </w:lvl>
    <w:lvl w:ilvl="3" w:tplc="0C0A000F" w:tentative="1">
      <w:start w:val="1"/>
      <w:numFmt w:val="decimal"/>
      <w:lvlText w:val="%4."/>
      <w:lvlJc w:val="left"/>
      <w:pPr>
        <w:ind w:left="2620" w:hanging="360"/>
      </w:pPr>
    </w:lvl>
    <w:lvl w:ilvl="4" w:tplc="0C0A0019" w:tentative="1">
      <w:start w:val="1"/>
      <w:numFmt w:val="lowerLetter"/>
      <w:lvlText w:val="%5."/>
      <w:lvlJc w:val="left"/>
      <w:pPr>
        <w:ind w:left="3340" w:hanging="360"/>
      </w:pPr>
    </w:lvl>
    <w:lvl w:ilvl="5" w:tplc="0C0A001B" w:tentative="1">
      <w:start w:val="1"/>
      <w:numFmt w:val="lowerRoman"/>
      <w:lvlText w:val="%6."/>
      <w:lvlJc w:val="right"/>
      <w:pPr>
        <w:ind w:left="4060" w:hanging="180"/>
      </w:pPr>
    </w:lvl>
    <w:lvl w:ilvl="6" w:tplc="0C0A000F" w:tentative="1">
      <w:start w:val="1"/>
      <w:numFmt w:val="decimal"/>
      <w:lvlText w:val="%7."/>
      <w:lvlJc w:val="left"/>
      <w:pPr>
        <w:ind w:left="4780" w:hanging="360"/>
      </w:pPr>
    </w:lvl>
    <w:lvl w:ilvl="7" w:tplc="0C0A0019" w:tentative="1">
      <w:start w:val="1"/>
      <w:numFmt w:val="lowerLetter"/>
      <w:lvlText w:val="%8."/>
      <w:lvlJc w:val="left"/>
      <w:pPr>
        <w:ind w:left="5500" w:hanging="360"/>
      </w:pPr>
    </w:lvl>
    <w:lvl w:ilvl="8" w:tplc="0C0A001B" w:tentative="1">
      <w:start w:val="1"/>
      <w:numFmt w:val="lowerRoman"/>
      <w:lvlText w:val="%9."/>
      <w:lvlJc w:val="right"/>
      <w:pPr>
        <w:ind w:left="6220" w:hanging="180"/>
      </w:pPr>
    </w:lvl>
  </w:abstractNum>
  <w:num w:numId="1">
    <w:abstractNumId w:val="4"/>
  </w:num>
  <w:num w:numId="2">
    <w:abstractNumId w:val="7"/>
  </w:num>
  <w:num w:numId="3">
    <w:abstractNumId w:val="5"/>
  </w:num>
  <w:num w:numId="4">
    <w:abstractNumId w:val="1"/>
  </w:num>
  <w:num w:numId="5">
    <w:abstractNumId w:val="6"/>
  </w:num>
  <w:num w:numId="6">
    <w:abstractNumId w:val="2"/>
  </w:num>
  <w:num w:numId="7">
    <w:abstractNumId w:val="9"/>
  </w:num>
  <w:num w:numId="8">
    <w:abstractNumId w:val="3"/>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A18"/>
    <w:rsid w:val="00061651"/>
    <w:rsid w:val="00083AD2"/>
    <w:rsid w:val="001C0052"/>
    <w:rsid w:val="001C5BE1"/>
    <w:rsid w:val="001E2F94"/>
    <w:rsid w:val="001F1980"/>
    <w:rsid w:val="002921D1"/>
    <w:rsid w:val="002C0085"/>
    <w:rsid w:val="002D58AD"/>
    <w:rsid w:val="002E5941"/>
    <w:rsid w:val="00333316"/>
    <w:rsid w:val="003E716C"/>
    <w:rsid w:val="00453CA0"/>
    <w:rsid w:val="00494158"/>
    <w:rsid w:val="004D73EC"/>
    <w:rsid w:val="004E2889"/>
    <w:rsid w:val="005E298B"/>
    <w:rsid w:val="005E3213"/>
    <w:rsid w:val="006030EB"/>
    <w:rsid w:val="0063149D"/>
    <w:rsid w:val="00664937"/>
    <w:rsid w:val="007359FF"/>
    <w:rsid w:val="007A596F"/>
    <w:rsid w:val="007F7433"/>
    <w:rsid w:val="00821741"/>
    <w:rsid w:val="00881F51"/>
    <w:rsid w:val="008847B2"/>
    <w:rsid w:val="008A3618"/>
    <w:rsid w:val="00953901"/>
    <w:rsid w:val="009A57DB"/>
    <w:rsid w:val="00A24261"/>
    <w:rsid w:val="00A62B61"/>
    <w:rsid w:val="00A95A14"/>
    <w:rsid w:val="00AB6411"/>
    <w:rsid w:val="00AB7A85"/>
    <w:rsid w:val="00B01685"/>
    <w:rsid w:val="00B05101"/>
    <w:rsid w:val="00B34631"/>
    <w:rsid w:val="00B57C23"/>
    <w:rsid w:val="00B74A18"/>
    <w:rsid w:val="00B91FC7"/>
    <w:rsid w:val="00BB11E7"/>
    <w:rsid w:val="00C350F3"/>
    <w:rsid w:val="00C6766B"/>
    <w:rsid w:val="00D10A9B"/>
    <w:rsid w:val="00D36878"/>
    <w:rsid w:val="00D72BC8"/>
    <w:rsid w:val="00DC274E"/>
    <w:rsid w:val="00E97009"/>
    <w:rsid w:val="00F06148"/>
    <w:rsid w:val="00F16C8A"/>
    <w:rsid w:val="00F271D3"/>
    <w:rsid w:val="00F64EA2"/>
    <w:rsid w:val="00FC33AF"/>
    <w:rsid w:val="00FD13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1CF26"/>
  <w15:chartTrackingRefBased/>
  <w15:docId w15:val="{AD981269-4908-43A8-B424-8CFEB90E0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74A18"/>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A2426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4261"/>
  </w:style>
  <w:style w:type="paragraph" w:styleId="Piedepgina">
    <w:name w:val="footer"/>
    <w:basedOn w:val="Normal"/>
    <w:link w:val="PiedepginaCar"/>
    <w:uiPriority w:val="99"/>
    <w:unhideWhenUsed/>
    <w:rsid w:val="00A2426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4261"/>
  </w:style>
  <w:style w:type="paragraph" w:styleId="Textonotapie">
    <w:name w:val="footnote text"/>
    <w:basedOn w:val="Normal"/>
    <w:link w:val="TextonotapieCar"/>
    <w:uiPriority w:val="99"/>
    <w:unhideWhenUsed/>
    <w:rsid w:val="00A24261"/>
    <w:pPr>
      <w:spacing w:after="0" w:line="240" w:lineRule="auto"/>
    </w:pPr>
    <w:rPr>
      <w:sz w:val="20"/>
      <w:szCs w:val="20"/>
    </w:rPr>
  </w:style>
  <w:style w:type="character" w:customStyle="1" w:styleId="TextonotapieCar">
    <w:name w:val="Texto nota pie Car"/>
    <w:basedOn w:val="Fuentedeprrafopredeter"/>
    <w:link w:val="Textonotapie"/>
    <w:uiPriority w:val="99"/>
    <w:rsid w:val="00A24261"/>
    <w:rPr>
      <w:sz w:val="20"/>
      <w:szCs w:val="20"/>
    </w:rPr>
  </w:style>
  <w:style w:type="character" w:styleId="Refdenotaalpie">
    <w:name w:val="footnote reference"/>
    <w:basedOn w:val="Fuentedeprrafopredeter"/>
    <w:uiPriority w:val="99"/>
    <w:semiHidden/>
    <w:unhideWhenUsed/>
    <w:rsid w:val="00A24261"/>
    <w:rPr>
      <w:vertAlign w:val="superscript"/>
    </w:rPr>
  </w:style>
  <w:style w:type="paragraph" w:styleId="Textonotaalfinal">
    <w:name w:val="endnote text"/>
    <w:basedOn w:val="Normal"/>
    <w:link w:val="TextonotaalfinalCar"/>
    <w:uiPriority w:val="99"/>
    <w:semiHidden/>
    <w:unhideWhenUsed/>
    <w:rsid w:val="00A2426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24261"/>
    <w:rPr>
      <w:sz w:val="20"/>
      <w:szCs w:val="20"/>
    </w:rPr>
  </w:style>
  <w:style w:type="character" w:styleId="Refdenotaalfinal">
    <w:name w:val="endnote reference"/>
    <w:basedOn w:val="Fuentedeprrafopredeter"/>
    <w:uiPriority w:val="99"/>
    <w:semiHidden/>
    <w:unhideWhenUsed/>
    <w:rsid w:val="00A24261"/>
    <w:rPr>
      <w:vertAlign w:val="superscript"/>
    </w:rPr>
  </w:style>
  <w:style w:type="paragraph" w:styleId="Prrafodelista">
    <w:name w:val="List Paragraph"/>
    <w:basedOn w:val="Normal"/>
    <w:uiPriority w:val="34"/>
    <w:qFormat/>
    <w:rsid w:val="00B346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15104-56EB-4368-9BB2-B2B60C636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11274</Words>
  <Characters>62007</Characters>
  <Application>Microsoft Office Word</Application>
  <DocSecurity>0</DocSecurity>
  <Lines>516</Lines>
  <Paragraphs>146</Paragraphs>
  <ScaleCrop>false</ScaleCrop>
  <HeadingPairs>
    <vt:vector size="2" baseType="variant">
      <vt:variant>
        <vt:lpstr>Título</vt:lpstr>
      </vt:variant>
      <vt:variant>
        <vt:i4>1</vt:i4>
      </vt:variant>
    </vt:vector>
  </HeadingPairs>
  <TitlesOfParts>
    <vt:vector size="1" baseType="lpstr">
      <vt:lpstr/>
    </vt:vector>
  </TitlesOfParts>
  <Company>Ministerio de Empleo y Seguridad Social</Company>
  <LinksUpToDate>false</LinksUpToDate>
  <CharactersWithSpaces>73135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SANCHEZ-MAJANO, ANA MARIA</dc:creator>
  <cp:keywords/>
  <dc:description/>
  <cp:lastModifiedBy>ARMAS RANERO, PILAR</cp:lastModifiedBy>
  <cp:revision>3</cp:revision>
  <dcterms:created xsi:type="dcterms:W3CDTF">2022-07-06T15:32:00Z</dcterms:created>
  <dcterms:modified xsi:type="dcterms:W3CDTF">2023-08-22T11:26:00Z</dcterms:modified>
</cp:coreProperties>
</file>