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B4" w:rsidRDefault="00302EB4" w:rsidP="00302EB4">
      <w:pPr>
        <w:widowControl w:val="0"/>
        <w:ind w:left="283"/>
        <w:jc w:val="center"/>
        <w:rPr>
          <w:rFonts w:ascii="Arial Narrow" w:hAnsi="Arial Narrow"/>
          <w:snapToGrid w:val="0"/>
          <w:sz w:val="22"/>
          <w:u w:val="single"/>
        </w:rPr>
      </w:pPr>
      <w:r>
        <w:rPr>
          <w:rFonts w:ascii="Arial Narrow" w:hAnsi="Arial Narrow"/>
          <w:snapToGrid w:val="0"/>
          <w:sz w:val="22"/>
          <w:u w:val="single"/>
        </w:rPr>
        <w:t>A N E X O   III</w:t>
      </w:r>
    </w:p>
    <w:p w:rsidR="00302EB4" w:rsidRDefault="00A758D9" w:rsidP="00302EB4">
      <w:pPr>
        <w:keepNext/>
        <w:widowControl w:val="0"/>
        <w:spacing w:before="240" w:after="60"/>
        <w:jc w:val="right"/>
        <w:outlineLvl w:val="0"/>
        <w:rPr>
          <w:rFonts w:ascii="Arial Narrow" w:hAnsi="Arial Narrow"/>
          <w:snapToGrid w:val="0"/>
          <w:kern w:val="28"/>
          <w:sz w:val="16"/>
        </w:rPr>
      </w:pPr>
      <w:r>
        <w:rPr>
          <w:rFonts w:ascii="Arial Narrow" w:hAnsi="Arial Narrow"/>
          <w:snapToGrid w:val="0"/>
          <w:kern w:val="28"/>
          <w:sz w:val="16"/>
        </w:rPr>
        <w:t xml:space="preserve">Concurso </w:t>
      </w:r>
      <w:r w:rsidR="00D07E84">
        <w:rPr>
          <w:rFonts w:ascii="Arial Narrow" w:hAnsi="Arial Narrow"/>
          <w:snapToGrid w:val="0"/>
          <w:kern w:val="28"/>
          <w:sz w:val="16"/>
        </w:rPr>
        <w:t>6/</w:t>
      </w:r>
      <w:r w:rsidR="00044F9E">
        <w:rPr>
          <w:rFonts w:ascii="Arial Narrow" w:hAnsi="Arial Narrow"/>
          <w:snapToGrid w:val="0"/>
          <w:kern w:val="28"/>
          <w:sz w:val="16"/>
        </w:rPr>
        <w:t>202</w:t>
      </w:r>
      <w:r w:rsidR="00D07E84">
        <w:rPr>
          <w:rFonts w:ascii="Arial Narrow" w:hAnsi="Arial Narrow"/>
          <w:snapToGrid w:val="0"/>
          <w:kern w:val="28"/>
          <w:sz w:val="16"/>
        </w:rPr>
        <w:t>3</w:t>
      </w:r>
      <w:bookmarkStart w:id="0" w:name="_GoBack"/>
      <w:bookmarkEnd w:id="0"/>
    </w:p>
    <w:p w:rsidR="00302EB4" w:rsidRDefault="00302EB4" w:rsidP="00302EB4">
      <w:pPr>
        <w:widowControl w:val="0"/>
        <w:rPr>
          <w:rFonts w:ascii="Arial Narrow" w:hAnsi="Arial Narrow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Solicitud de participación en el concurso para la provisión de puestos de trabajo en el Ministerio de Trabajo y Economía Social, convocado por Resolución de fecha .................................  (B.O.E. ..........................).</w:t>
      </w:r>
    </w:p>
    <w:p w:rsidR="00302EB4" w:rsidRDefault="00302EB4" w:rsidP="00302EB4">
      <w:pPr>
        <w:keepNext/>
        <w:widowControl w:val="0"/>
        <w:spacing w:before="240" w:after="60"/>
        <w:outlineLvl w:val="1"/>
        <w:rPr>
          <w:rFonts w:ascii="Arial" w:hAnsi="Arial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I:</w:t>
      </w:r>
      <w:r>
        <w:rPr>
          <w:rFonts w:ascii="Arial" w:hAnsi="Arial"/>
          <w:snapToGrid w:val="0"/>
          <w:sz w:val="18"/>
        </w:rPr>
        <w:t xml:space="preserve"> </w:t>
      </w:r>
      <w:r>
        <w:rPr>
          <w:rFonts w:ascii="Arial Narrow" w:hAnsi="Arial Narrow"/>
          <w:snapToGrid w:val="0"/>
          <w:sz w:val="18"/>
        </w:rPr>
        <w:t>Datos Personales</w:t>
      </w:r>
    </w:p>
    <w:tbl>
      <w:tblPr>
        <w:tblW w:w="10490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85"/>
        <w:gridCol w:w="260"/>
        <w:gridCol w:w="307"/>
        <w:gridCol w:w="283"/>
        <w:gridCol w:w="284"/>
        <w:gridCol w:w="283"/>
        <w:gridCol w:w="284"/>
        <w:gridCol w:w="425"/>
        <w:gridCol w:w="370"/>
        <w:gridCol w:w="425"/>
        <w:gridCol w:w="2182"/>
        <w:gridCol w:w="425"/>
        <w:gridCol w:w="1276"/>
        <w:gridCol w:w="425"/>
        <w:gridCol w:w="1276"/>
      </w:tblGrid>
      <w:tr w:rsidR="00302EB4" w:rsidTr="00302EB4"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Primer Apellido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467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Segundo Apellido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Nombre</w:t>
            </w:r>
          </w:p>
        </w:tc>
      </w:tr>
      <w:tr w:rsidR="00302EB4" w:rsidTr="00302EB4">
        <w:trPr>
          <w:trHeight w:val="21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NIF/NIE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de nacimiento:</w:t>
            </w:r>
          </w:p>
        </w:tc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/>
                <w:snapToGrid w:val="0"/>
                <w:spacing w:val="-2"/>
                <w:sz w:val="17"/>
                <w:szCs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  <w:szCs w:val="17"/>
              </w:rPr>
              <w:t>Sexo:</w:t>
            </w:r>
          </w:p>
        </w:tc>
        <w:tc>
          <w:tcPr>
            <w:tcW w:w="43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Domicilio (Calle o Plaza y número)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Código Postal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Día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Mes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Año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Hombre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  <w:t>□</w:t>
            </w:r>
          </w:p>
        </w:tc>
        <w:tc>
          <w:tcPr>
            <w:tcW w:w="430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17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Mujer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  <w:t>□</w:t>
            </w:r>
          </w:p>
        </w:tc>
        <w:tc>
          <w:tcPr>
            <w:tcW w:w="430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6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Correo Electrónico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Teléfonos de contacto</w:t>
            </w:r>
          </w:p>
        </w:tc>
      </w:tr>
      <w:tr w:rsidR="00302EB4" w:rsidTr="00302EB4">
        <w:trPr>
          <w:trHeight w:val="289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line="18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line="18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keepNext/>
        <w:widowControl w:val="0"/>
        <w:spacing w:before="240" w:after="60"/>
        <w:outlineLvl w:val="1"/>
        <w:rPr>
          <w:rFonts w:ascii="Arial" w:hAnsi="Arial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II</w:t>
      </w:r>
      <w:r>
        <w:rPr>
          <w:rFonts w:ascii="Arial" w:hAnsi="Arial"/>
          <w:snapToGrid w:val="0"/>
          <w:sz w:val="18"/>
        </w:rPr>
        <w:t xml:space="preserve">: </w:t>
      </w:r>
      <w:r>
        <w:rPr>
          <w:rFonts w:ascii="Arial Narrow" w:hAnsi="Arial Narrow"/>
          <w:snapToGrid w:val="0"/>
          <w:sz w:val="18"/>
        </w:rPr>
        <w:t>Datos Profesionales</w:t>
      </w:r>
    </w:p>
    <w:tbl>
      <w:tblPr>
        <w:tblW w:w="10489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11"/>
        <w:gridCol w:w="1950"/>
        <w:gridCol w:w="1551"/>
        <w:gridCol w:w="8"/>
        <w:gridCol w:w="424"/>
        <w:gridCol w:w="1311"/>
        <w:gridCol w:w="249"/>
        <w:gridCol w:w="709"/>
        <w:gridCol w:w="992"/>
        <w:gridCol w:w="496"/>
        <w:gridCol w:w="1488"/>
      </w:tblGrid>
      <w:tr w:rsidR="00302EB4" w:rsidTr="00302EB4"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Cuerpo o Escala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N.R.P.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Grupo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Grado</w:t>
            </w:r>
          </w:p>
        </w:tc>
      </w:tr>
      <w:tr w:rsidR="00302EB4" w:rsidTr="00302EB4">
        <w:tc>
          <w:tcPr>
            <w:tcW w:w="6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Fecha de nombramiento Cuerpo </w:t>
            </w:r>
            <w:r w:rsidR="005206A0">
              <w:rPr>
                <w:rFonts w:ascii="Arial Narrow" w:hAnsi="Arial Narrow"/>
                <w:snapToGrid w:val="0"/>
                <w:spacing w:val="-2"/>
                <w:sz w:val="17"/>
              </w:rPr>
              <w:t xml:space="preserve">Superior </w:t>
            </w:r>
            <w:r w:rsidR="00A84364">
              <w:rPr>
                <w:rFonts w:ascii="Arial Narrow" w:hAnsi="Arial Narrow"/>
                <w:snapToGrid w:val="0"/>
                <w:spacing w:val="-2"/>
                <w:sz w:val="17"/>
              </w:rPr>
              <w:t xml:space="preserve">de </w:t>
            </w:r>
            <w:r w:rsidR="005206A0">
              <w:rPr>
                <w:rFonts w:ascii="Arial Narrow" w:hAnsi="Arial Narrow"/>
                <w:snapToGrid w:val="0"/>
                <w:spacing w:val="-2"/>
                <w:sz w:val="17"/>
              </w:rPr>
              <w:t>Inspectores de Trabajo</w:t>
            </w:r>
            <w:r w:rsidR="009648B5">
              <w:rPr>
                <w:rFonts w:ascii="Arial Narrow" w:hAnsi="Arial Narrow"/>
                <w:snapToGrid w:val="0"/>
                <w:spacing w:val="-2"/>
                <w:sz w:val="17"/>
              </w:rPr>
              <w:t xml:space="preserve"> y Seguridad Social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>: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Nº Orden Proceso Selectivo:</w:t>
            </w:r>
          </w:p>
        </w:tc>
      </w:tr>
      <w:tr w:rsidR="00302EB4" w:rsidTr="00302EB4">
        <w:tc>
          <w:tcPr>
            <w:tcW w:w="1048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Situación Administrativa Actual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     Activo  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Otras (especificar) ....................................................................................</w:t>
            </w:r>
          </w:p>
        </w:tc>
      </w:tr>
      <w:tr w:rsidR="00302EB4" w:rsidTr="00302EB4">
        <w:tc>
          <w:tcPr>
            <w:tcW w:w="52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D9D9D9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Destino Definitivo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shd w:val="clear" w:color="auto" w:fill="D9D9D9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Destino Provisional o en Comisión de Servicios</w:t>
            </w:r>
          </w:p>
        </w:tc>
      </w:tr>
      <w:tr w:rsidR="00302EB4" w:rsidTr="00302EB4"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Denominación del puesto 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toma de posesión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1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Denominación del puesto 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toma de posesión</w:t>
            </w:r>
          </w:p>
        </w:tc>
      </w:tr>
      <w:tr w:rsidR="00302EB4" w:rsidTr="00302EB4">
        <w:tc>
          <w:tcPr>
            <w:tcW w:w="52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Ministerio, Organismo o Autonomía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Ministerio, Organismo o Autonomía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4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Adaptación puesto por discapacidad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 SI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NO </w:t>
            </w:r>
          </w:p>
        </w:tc>
        <w:tc>
          <w:tcPr>
            <w:tcW w:w="56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Solicitud condicional convivencia familiar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SI  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NO </w:t>
            </w:r>
          </w:p>
        </w:tc>
      </w:tr>
    </w:tbl>
    <w:p w:rsidR="00302EB4" w:rsidRDefault="00302EB4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</w:p>
    <w:p w:rsidR="00302EB4" w:rsidRDefault="00302EB4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Destinos Especificados por Orden de Preferencia</w:t>
      </w:r>
    </w:p>
    <w:tbl>
      <w:tblPr>
        <w:tblW w:w="10490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56"/>
        <w:gridCol w:w="929"/>
        <w:gridCol w:w="992"/>
        <w:gridCol w:w="3260"/>
        <w:gridCol w:w="709"/>
        <w:gridCol w:w="1418"/>
        <w:gridCol w:w="2126"/>
      </w:tblGrid>
      <w:tr w:rsidR="00302EB4" w:rsidTr="00302EB4">
        <w:trPr>
          <w:trHeight w:val="694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Or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Pref.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N. Orden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Anexo (indíquese A</w:t>
            </w:r>
            <w:r w:rsidR="008744FB">
              <w:rPr>
                <w:rFonts w:ascii="Arial Narrow" w:hAnsi="Arial Narrow"/>
                <w:snapToGrid w:val="0"/>
                <w:spacing w:val="-2"/>
                <w:sz w:val="17"/>
              </w:rPr>
              <w:t xml:space="preserve"> </w:t>
            </w:r>
            <w:proofErr w:type="spellStart"/>
            <w:r w:rsidR="008744FB">
              <w:rPr>
                <w:rFonts w:ascii="Arial Narrow" w:hAnsi="Arial Narrow"/>
                <w:snapToGrid w:val="0"/>
                <w:spacing w:val="-2"/>
                <w:sz w:val="17"/>
              </w:rPr>
              <w:t>ó</w:t>
            </w:r>
            <w:proofErr w:type="spellEnd"/>
            <w:r w:rsidR="008744FB">
              <w:rPr>
                <w:rFonts w:ascii="Arial Narrow" w:hAnsi="Arial Narrow"/>
                <w:snapToGrid w:val="0"/>
                <w:spacing w:val="-2"/>
                <w:sz w:val="17"/>
              </w:rPr>
              <w:t xml:space="preserve"> B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>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Denominación puesto de trabajo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C.Espec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anual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7A5A66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7"/>
        </w:rPr>
      </w:pPr>
    </w:p>
    <w:tbl>
      <w:tblPr>
        <w:tblpPr w:leftFromText="141" w:rightFromText="141" w:vertAnchor="text" w:horzAnchor="margin" w:tblpXSpec="center" w:tblpY="34"/>
        <w:tblW w:w="10551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79"/>
        <w:gridCol w:w="853"/>
        <w:gridCol w:w="823"/>
        <w:gridCol w:w="1134"/>
        <w:gridCol w:w="1169"/>
        <w:gridCol w:w="995"/>
        <w:gridCol w:w="1203"/>
        <w:gridCol w:w="929"/>
        <w:gridCol w:w="1174"/>
        <w:gridCol w:w="992"/>
      </w:tblGrid>
      <w:tr w:rsidR="00302EB4" w:rsidTr="00302EB4">
        <w:trPr>
          <w:cantSplit/>
          <w:trHeight w:val="424"/>
        </w:trPr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839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Reservado</w:t>
            </w:r>
          </w:p>
          <w:p w:rsidR="00302EB4" w:rsidRDefault="00302EB4" w:rsidP="00302EB4">
            <w:pPr>
              <w:widowControl w:val="0"/>
              <w:tabs>
                <w:tab w:val="center" w:pos="839"/>
              </w:tabs>
              <w:suppressAutoHyphens/>
              <w:jc w:val="center"/>
              <w:rPr>
                <w:rFonts w:ascii="Courier New" w:hAnsi="Courier New"/>
                <w:snapToGrid w:val="0"/>
                <w:lang w:val="es-ES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Administración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Grado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Puesto Actual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Permanencia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Antigüedad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Lengua</w:t>
            </w:r>
          </w:p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Catalana</w:t>
            </w:r>
          </w:p>
        </w:tc>
        <w:tc>
          <w:tcPr>
            <w:tcW w:w="33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EB4" w:rsidRDefault="00302EB4" w:rsidP="00302EB4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Conciliación vida personal, familiar y laboral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cantSplit/>
          <w:trHeight w:val="280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Courier New" w:hAnsi="Courier New"/>
                <w:snapToGrid w:val="0"/>
                <w:lang w:val="es-ES"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Dest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Cónyuge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Cuid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hijos</w:t>
            </w: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302EB4">
            <w:pPr>
              <w:widowControl w:val="0"/>
              <w:tabs>
                <w:tab w:val="left" w:pos="-720"/>
                <w:tab w:val="left" w:pos="2571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Cuid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familiar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cantSplit/>
          <w:trHeight w:val="375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Courier New" w:hAnsi="Courier New"/>
                <w:snapToGrid w:val="0"/>
                <w:lang w:val="es-ES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302EB4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302EB4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7"/>
        </w:rPr>
      </w:pPr>
    </w:p>
    <w:p w:rsidR="00302EB4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7"/>
        </w:rPr>
      </w:pPr>
    </w:p>
    <w:p w:rsidR="00302EB4" w:rsidRDefault="00302EB4" w:rsidP="00302EB4">
      <w:pPr>
        <w:widowControl w:val="0"/>
        <w:ind w:left="284"/>
        <w:jc w:val="right"/>
        <w:rPr>
          <w:rFonts w:ascii="Arial Narrow" w:hAnsi="Arial Narrow"/>
          <w:snapToGrid w:val="0"/>
          <w:sz w:val="20"/>
        </w:rPr>
      </w:pPr>
      <w:r>
        <w:rPr>
          <w:rFonts w:ascii="Arial Narrow" w:hAnsi="Arial Narrow"/>
          <w:snapToGrid w:val="0"/>
        </w:rPr>
        <w:t>En ....................., a</w:t>
      </w:r>
      <w:proofErr w:type="gramStart"/>
      <w:r>
        <w:rPr>
          <w:rFonts w:ascii="Arial Narrow" w:hAnsi="Arial Narrow"/>
          <w:snapToGrid w:val="0"/>
        </w:rPr>
        <w:t xml:space="preserve"> ....</w:t>
      </w:r>
      <w:proofErr w:type="gramEnd"/>
      <w:r>
        <w:rPr>
          <w:rFonts w:ascii="Arial Narrow" w:hAnsi="Arial Narrow"/>
          <w:snapToGrid w:val="0"/>
        </w:rPr>
        <w:t>. de .................... de ..........</w:t>
      </w:r>
    </w:p>
    <w:p w:rsidR="00302EB4" w:rsidRDefault="00302EB4" w:rsidP="00302EB4">
      <w:pPr>
        <w:widowControl w:val="0"/>
        <w:ind w:left="4604" w:firstLine="2200"/>
        <w:jc w:val="center"/>
        <w:rPr>
          <w:rFonts w:ascii="Courier New" w:hAnsi="Courier New"/>
          <w:snapToGrid w:val="0"/>
        </w:rPr>
      </w:pPr>
      <w:r>
        <w:rPr>
          <w:rFonts w:ascii="Arial Narrow" w:hAnsi="Arial Narrow"/>
          <w:snapToGrid w:val="0"/>
        </w:rPr>
        <w:t>Firma,</w:t>
      </w:r>
    </w:p>
    <w:p w:rsidR="00302EB4" w:rsidRDefault="00302EB4" w:rsidP="00302EB4">
      <w:pPr>
        <w:widowControl w:val="0"/>
        <w:rPr>
          <w:rFonts w:ascii="Arial Narrow" w:hAnsi="Arial Narrow"/>
          <w:snapToGrid w:val="0"/>
          <w:sz w:val="20"/>
        </w:rPr>
      </w:pPr>
      <w:r>
        <w:rPr>
          <w:rFonts w:ascii="Arial Narrow" w:hAnsi="Arial Narrow"/>
          <w:snapToGrid w:val="0"/>
        </w:rPr>
        <w:t>MINISTERIO DE TRABAJO Y ECONOMÍA SOCIAL- Pº Castellana, nº 63 - 28071 MADRID</w:t>
      </w:r>
    </w:p>
    <w:p w:rsidR="008B78B2" w:rsidRPr="00A84364" w:rsidRDefault="00302EB4" w:rsidP="00A84364">
      <w:pPr>
        <w:widowControl w:val="0"/>
        <w:rPr>
          <w:rFonts w:ascii="Courier New" w:hAnsi="Courier New"/>
          <w:snapToGrid w:val="0"/>
        </w:rPr>
      </w:pPr>
      <w:r w:rsidRPr="00815480">
        <w:rPr>
          <w:rFonts w:ascii="Arial Narrow" w:hAnsi="Arial Narrow"/>
          <w:snapToGrid w:val="0"/>
        </w:rPr>
        <w:t xml:space="preserve">(Secretaría </w:t>
      </w:r>
      <w:r>
        <w:rPr>
          <w:rFonts w:ascii="Arial Narrow" w:hAnsi="Arial Narrow"/>
          <w:snapToGrid w:val="0"/>
        </w:rPr>
        <w:t>General del Organismo Estatal</w:t>
      </w:r>
      <w:r w:rsidRPr="00815480">
        <w:rPr>
          <w:rFonts w:ascii="Arial Narrow" w:hAnsi="Arial Narrow"/>
          <w:snapToGrid w:val="0"/>
        </w:rPr>
        <w:t xml:space="preserve"> Inspección de Trabajo y Seguridad Social)</w:t>
      </w:r>
    </w:p>
    <w:sectPr w:rsidR="008B78B2" w:rsidRPr="00A843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205"/>
    <w:multiLevelType w:val="hybridMultilevel"/>
    <w:tmpl w:val="5764FA1E"/>
    <w:lvl w:ilvl="0" w:tplc="1BCCDC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0904ABE"/>
    <w:multiLevelType w:val="hybridMultilevel"/>
    <w:tmpl w:val="458C59A0"/>
    <w:lvl w:ilvl="0" w:tplc="8A88F56E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3B7"/>
    <w:rsid w:val="00044F9E"/>
    <w:rsid w:val="00302EB4"/>
    <w:rsid w:val="004277B3"/>
    <w:rsid w:val="004F552C"/>
    <w:rsid w:val="005206A0"/>
    <w:rsid w:val="005963B7"/>
    <w:rsid w:val="007D11A6"/>
    <w:rsid w:val="007E6F72"/>
    <w:rsid w:val="008744FB"/>
    <w:rsid w:val="008B78B2"/>
    <w:rsid w:val="009648B5"/>
    <w:rsid w:val="00A758D9"/>
    <w:rsid w:val="00A84364"/>
    <w:rsid w:val="00D0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FA22"/>
  <w15:chartTrackingRefBased/>
  <w15:docId w15:val="{A33B899B-CA30-4EB5-B922-84B17193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3B7"/>
    <w:pPr>
      <w:spacing w:after="120" w:line="36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MITRAMISS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 NANCLARES FERNANDEZ, ISABEL</dc:creator>
  <cp:keywords/>
  <dc:description/>
  <cp:lastModifiedBy>PEREZ DE NANCLARES FERNANDEZ, ISABEL</cp:lastModifiedBy>
  <cp:revision>14</cp:revision>
  <dcterms:created xsi:type="dcterms:W3CDTF">2020-11-10T09:26:00Z</dcterms:created>
  <dcterms:modified xsi:type="dcterms:W3CDTF">2023-09-15T07:13:00Z</dcterms:modified>
</cp:coreProperties>
</file>